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04" w:rsidRPr="00FB413C" w:rsidRDefault="003F48C2" w:rsidP="00B90AAF">
      <w:pPr>
        <w:jc w:val="center"/>
        <w:rPr>
          <w:rFonts w:ascii="Comic Sans MS" w:hAnsi="Comic Sans MS" w:cs="Arial"/>
          <w:bCs/>
          <w:sz w:val="36"/>
        </w:rPr>
      </w:pPr>
      <w:r w:rsidRPr="00FB413C">
        <w:rPr>
          <w:rFonts w:ascii="Comic Sans MS" w:hAnsi="Comic Sans MS" w:cs="Arial"/>
          <w:bCs/>
          <w:sz w:val="36"/>
        </w:rPr>
        <w:t>LE RELEVÉ DE NOTES</w:t>
      </w:r>
    </w:p>
    <w:p w:rsidR="00714FDF" w:rsidRDefault="00714FDF" w:rsidP="00714FDF">
      <w:pPr>
        <w:spacing w:after="0"/>
        <w:rPr>
          <w:rFonts w:ascii="Estro MN" w:hAnsi="Estro MN"/>
          <w:i/>
          <w:iCs/>
          <w:color w:val="008000"/>
          <w:u w:val="single"/>
        </w:rPr>
      </w:pPr>
    </w:p>
    <w:p w:rsidR="00714FDF" w:rsidRDefault="00714FDF" w:rsidP="00714FDF">
      <w:pPr>
        <w:spacing w:after="0"/>
        <w:rPr>
          <w:rFonts w:ascii="Estro MN" w:hAnsi="Estro MN"/>
          <w:i/>
          <w:iCs/>
          <w:color w:val="008000"/>
          <w:u w:val="single"/>
        </w:rPr>
      </w:pPr>
    </w:p>
    <w:p w:rsidR="00714FDF" w:rsidRDefault="00714FDF" w:rsidP="00714FDF">
      <w:pPr>
        <w:spacing w:after="0"/>
        <w:rPr>
          <w:rFonts w:ascii="Estro MN" w:hAnsi="Estro MN"/>
          <w:i/>
          <w:iCs/>
          <w:color w:val="008000"/>
        </w:rPr>
      </w:pPr>
      <w:r w:rsidRPr="008A1F4A">
        <w:rPr>
          <w:rFonts w:ascii="Estro MN" w:hAnsi="Estro MN"/>
          <w:i/>
          <w:iCs/>
          <w:color w:val="008000"/>
          <w:u w:val="single"/>
        </w:rPr>
        <w:t>Commentaire :</w:t>
      </w:r>
      <w:r>
        <w:rPr>
          <w:rFonts w:ascii="Estro MN" w:hAnsi="Estro MN"/>
          <w:i/>
          <w:iCs/>
          <w:color w:val="008000"/>
        </w:rPr>
        <w:t xml:space="preserve"> </w:t>
      </w:r>
    </w:p>
    <w:p w:rsidR="00714FDF" w:rsidRPr="008A1F4A" w:rsidRDefault="00714FDF" w:rsidP="00714FDF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Effectuer des calculs de moyenne</w:t>
      </w:r>
    </w:p>
    <w:p w:rsidR="00B90AAF" w:rsidRPr="003F48C2" w:rsidRDefault="00B90AAF" w:rsidP="00B90AAF">
      <w:pPr>
        <w:jc w:val="center"/>
        <w:rPr>
          <w:rFonts w:ascii="Arial" w:hAnsi="Arial" w:cs="Arial"/>
        </w:rPr>
      </w:pPr>
      <w:bookmarkStart w:id="0" w:name="_GoBack"/>
      <w:bookmarkEnd w:id="0"/>
    </w:p>
    <w:p w:rsidR="00B90AAF" w:rsidRPr="003F48C2" w:rsidRDefault="00B90AAF" w:rsidP="00B90AAF">
      <w:pPr>
        <w:jc w:val="both"/>
        <w:rPr>
          <w:rFonts w:ascii="Arial" w:hAnsi="Arial" w:cs="Arial"/>
        </w:rPr>
      </w:pPr>
      <w:r w:rsidRPr="003F48C2">
        <w:rPr>
          <w:rFonts w:ascii="Arial" w:hAnsi="Arial" w:cs="Arial"/>
        </w:rPr>
        <w:t xml:space="preserve">A </w:t>
      </w:r>
      <w:proofErr w:type="spellStart"/>
      <w:r w:rsidRPr="003F48C2">
        <w:rPr>
          <w:rFonts w:ascii="Arial" w:hAnsi="Arial" w:cs="Arial"/>
        </w:rPr>
        <w:t>mi-trimestre</w:t>
      </w:r>
      <w:proofErr w:type="spellEnd"/>
      <w:r w:rsidRPr="003F48C2">
        <w:rPr>
          <w:rFonts w:ascii="Arial" w:hAnsi="Arial" w:cs="Arial"/>
        </w:rPr>
        <w:t>, le collège envoie les relevés de notes aux familles. On peut y lire toutes les notes obtenues par l'élève, les moyennes provisoires pour chaque matière ainsi que la moyenne générale provisoire.</w:t>
      </w:r>
    </w:p>
    <w:p w:rsidR="00B90AAF" w:rsidRPr="003F48C2" w:rsidRDefault="003F48C2" w:rsidP="00B90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Marie</w:t>
      </w:r>
      <w:r w:rsidR="00B90AAF" w:rsidRPr="003F48C2">
        <w:rPr>
          <w:rFonts w:ascii="Arial" w:hAnsi="Arial" w:cs="Arial"/>
        </w:rPr>
        <w:t xml:space="preserve"> qui est une élève très studieuse est très satisfaite par ses résultats.</w:t>
      </w:r>
    </w:p>
    <w:p w:rsidR="00B90AAF" w:rsidRPr="003F48C2" w:rsidRDefault="00B90AAF" w:rsidP="00B90AAF">
      <w:pPr>
        <w:jc w:val="both"/>
        <w:rPr>
          <w:rFonts w:ascii="Arial" w:hAnsi="Arial" w:cs="Arial"/>
        </w:rPr>
      </w:pPr>
      <w:r w:rsidRPr="003F48C2">
        <w:rPr>
          <w:rFonts w:ascii="Arial" w:hAnsi="Arial" w:cs="Arial"/>
        </w:rPr>
        <w:t xml:space="preserve">Voici son relevé de notes </w:t>
      </w:r>
      <w:r w:rsidR="003F48C2">
        <w:rPr>
          <w:rFonts w:ascii="Arial" w:hAnsi="Arial" w:cs="Arial"/>
        </w:rPr>
        <w:t xml:space="preserve">dont certaines valeurs ont été masquées </w:t>
      </w:r>
      <w:r w:rsidRPr="003F48C2">
        <w:rPr>
          <w:rFonts w:ascii="Arial" w:hAnsi="Arial" w:cs="Arial"/>
        </w:rPr>
        <w:t>:</w:t>
      </w:r>
    </w:p>
    <w:p w:rsidR="00B90AAF" w:rsidRPr="003F48C2" w:rsidRDefault="00FB413C" w:rsidP="00B90A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59100" cy="2235200"/>
            <wp:effectExtent l="0" t="0" r="0" b="0"/>
            <wp:docPr id="1" name="Image 1" descr="Capture d’écran 2017-12-10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7-12-10 à 1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C2" w:rsidRDefault="003F48C2" w:rsidP="00B90AAF">
      <w:pPr>
        <w:jc w:val="both"/>
        <w:rPr>
          <w:rFonts w:ascii="Arial" w:hAnsi="Arial" w:cs="Arial"/>
        </w:rPr>
      </w:pPr>
    </w:p>
    <w:p w:rsidR="003F48C2" w:rsidRDefault="003F48C2" w:rsidP="00B90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Calculer la moyenne de Marie en français.</w:t>
      </w:r>
    </w:p>
    <w:p w:rsidR="003F48C2" w:rsidRDefault="003F48C2" w:rsidP="00B90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En mathématiques, Marie a reçu 4 notes. </w:t>
      </w:r>
      <w:r w:rsidR="00000505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la note masquée.</w:t>
      </w:r>
    </w:p>
    <w:p w:rsidR="00B90AAF" w:rsidRPr="003F48C2" w:rsidRDefault="003F48C2" w:rsidP="00B90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Mais</w:t>
      </w:r>
      <w:r w:rsidR="00B90AAF" w:rsidRPr="003F48C2">
        <w:rPr>
          <w:rFonts w:ascii="Arial" w:hAnsi="Arial" w:cs="Arial"/>
        </w:rPr>
        <w:t xml:space="preserve"> la suite du trimestre ne se passe pas comme </w:t>
      </w:r>
      <w:r>
        <w:rPr>
          <w:rFonts w:ascii="Arial" w:hAnsi="Arial" w:cs="Arial"/>
        </w:rPr>
        <w:t>Marie</w:t>
      </w:r>
      <w:r w:rsidR="00B90AAF" w:rsidRPr="003F48C2">
        <w:rPr>
          <w:rFonts w:ascii="Arial" w:hAnsi="Arial" w:cs="Arial"/>
        </w:rPr>
        <w:t xml:space="preserve"> l'aurait souhaité. Elle obtient deux nouvelles notes : un 14 en histoire-géographie et un 13 en SVT.</w:t>
      </w:r>
    </w:p>
    <w:p w:rsidR="00B90AAF" w:rsidRPr="003F48C2" w:rsidRDefault="00B90AAF" w:rsidP="00B90AAF">
      <w:pPr>
        <w:jc w:val="both"/>
        <w:rPr>
          <w:rFonts w:ascii="Arial" w:hAnsi="Arial" w:cs="Arial"/>
        </w:rPr>
      </w:pPr>
      <w:r w:rsidRPr="003F48C2">
        <w:rPr>
          <w:rFonts w:ascii="Arial" w:hAnsi="Arial" w:cs="Arial"/>
        </w:rPr>
        <w:t xml:space="preserve">Très déçue d'avoir obtenu des notes bien inférieures à </w:t>
      </w:r>
      <w:r w:rsidR="00000505">
        <w:rPr>
          <w:rFonts w:ascii="Arial" w:hAnsi="Arial" w:cs="Arial"/>
        </w:rPr>
        <w:t xml:space="preserve">15.61, </w:t>
      </w:r>
      <w:r w:rsidRPr="003F48C2">
        <w:rPr>
          <w:rFonts w:ascii="Arial" w:hAnsi="Arial" w:cs="Arial"/>
        </w:rPr>
        <w:t>sa moyenne générale, elle pense que celle-ci va baisser.</w:t>
      </w:r>
    </w:p>
    <w:p w:rsidR="00B90AAF" w:rsidRPr="003F48C2" w:rsidRDefault="00FB413C" w:rsidP="00B90AA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879475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4FDF" w:rsidRPr="003B1847" w:rsidRDefault="00714FDF" w:rsidP="00714FDF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14FDF" w:rsidRDefault="00714FDF" w:rsidP="00714FDF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14FDF" w:rsidRPr="00074971" w:rsidRDefault="00714FDF" w:rsidP="00714FD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pt;margin-top:69.2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V/yh4OUAAAAQAQAADwAA&#13;&#10;AGRycy9kb3ducmV2LnhtbEyPT2vDMAzF74N9B6PBbquTlBSTximl+3Mqg7WDsZubqEloLIfYTdJv&#13;&#10;P+20XYQekp7eL9/MthMjDr51pCFeRCCQSle1VGv4PL4+KRA+GKpM5wg13NDDpri/y01WuYk+cDyE&#13;&#10;WrAJ+cxoaELoMyl92aA1fuF6JJ6d3WBNYDnUshrMxOa2k0kUraQ1LfGHxvS4a7C8HK5Ww9tkpu0y&#13;&#10;fhn3l/Pu9n1M37/2MWr9+DA/r7ls1yACzuHvAn4ZOD8UHOzkrlR50bGOFAMFbpYqBcEbKlUJiJOG&#13;&#10;RK0UyCKX/0GK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D&#13;&#10;YAYhgQQAAOsMAAAOAAAAAAAAAAAAAAAAADoCAABkcnMvZTJvRG9jLnhtbFBLAQItAAoAAAAAAAAA&#13;&#10;IQDEkw7IZhQAAGYUAAAUAAAAAAAAAAAAAAAAAOcGAABkcnMvbWVkaWEvaW1hZ2UxLnBuZ1BLAQIt&#13;&#10;ABQABgAIAAAAIQBX/KHg5QAAABABAAAPAAAAAAAAAAAAAAAAAH8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714FDF" w:rsidRPr="003B1847" w:rsidRDefault="00714FDF" w:rsidP="00714FDF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14FDF" w:rsidRDefault="00714FDF" w:rsidP="00714FDF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14FDF" w:rsidRPr="00074971" w:rsidRDefault="00714FDF" w:rsidP="00714FD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F48C2">
        <w:rPr>
          <w:rFonts w:ascii="Arial" w:hAnsi="Arial" w:cs="Arial"/>
        </w:rPr>
        <w:t>Marie</w:t>
      </w:r>
      <w:r w:rsidR="00B90AAF" w:rsidRPr="003F48C2">
        <w:rPr>
          <w:rFonts w:ascii="Arial" w:hAnsi="Arial" w:cs="Arial"/>
        </w:rPr>
        <w:t xml:space="preserve"> a-t-elle raison de s'inquiéter ?</w:t>
      </w:r>
      <w:r w:rsidR="003F48C2">
        <w:rPr>
          <w:rFonts w:ascii="Arial" w:hAnsi="Arial" w:cs="Arial"/>
        </w:rPr>
        <w:t xml:space="preserve"> Expliquer sans effectuer aucun calcul.</w:t>
      </w:r>
    </w:p>
    <w:sectPr w:rsidR="00B90AAF" w:rsidRPr="003F48C2" w:rsidSect="00B90AAF"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40" w:rsidRDefault="00B04E40" w:rsidP="00714FDF">
      <w:pPr>
        <w:spacing w:after="0"/>
      </w:pPr>
      <w:r>
        <w:separator/>
      </w:r>
    </w:p>
  </w:endnote>
  <w:endnote w:type="continuationSeparator" w:id="0">
    <w:p w:rsidR="00B04E40" w:rsidRDefault="00B04E40" w:rsidP="00714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DF" w:rsidRPr="00714FDF" w:rsidRDefault="00714FDF" w:rsidP="00714FDF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40" w:rsidRDefault="00B04E40" w:rsidP="00714FDF">
      <w:pPr>
        <w:spacing w:after="0"/>
      </w:pPr>
      <w:r>
        <w:separator/>
      </w:r>
    </w:p>
  </w:footnote>
  <w:footnote w:type="continuationSeparator" w:id="0">
    <w:p w:rsidR="00B04E40" w:rsidRDefault="00B04E40" w:rsidP="00714F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80"/>
    <w:rsid w:val="00000505"/>
    <w:rsid w:val="001F383E"/>
    <w:rsid w:val="003F48C2"/>
    <w:rsid w:val="00714FDF"/>
    <w:rsid w:val="00935513"/>
    <w:rsid w:val="009F0704"/>
    <w:rsid w:val="00B04E40"/>
    <w:rsid w:val="00B90AAF"/>
    <w:rsid w:val="00FB41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E738EB5-2AFC-324E-BC4F-9F180AF9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F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14FDF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nhideWhenUsed/>
    <w:rsid w:val="00714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14FDF"/>
    <w:rPr>
      <w:sz w:val="24"/>
      <w:szCs w:val="24"/>
      <w:lang w:eastAsia="en-US"/>
    </w:rPr>
  </w:style>
  <w:style w:type="character" w:styleId="Lienhypertexte">
    <w:name w:val="Hyperlink"/>
    <w:rsid w:val="00714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545194108</vt:i4>
      </vt:variant>
      <vt:variant>
        <vt:i4>2474</vt:i4>
      </vt:variant>
      <vt:variant>
        <vt:i4>1025</vt:i4>
      </vt:variant>
      <vt:variant>
        <vt:i4>1</vt:i4>
      </vt:variant>
      <vt:variant>
        <vt:lpwstr>Capture d’écran 2017-12-10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cp:lastPrinted>2017-12-10T16:08:00Z</cp:lastPrinted>
  <dcterms:created xsi:type="dcterms:W3CDTF">2019-09-09T15:34:00Z</dcterms:created>
  <dcterms:modified xsi:type="dcterms:W3CDTF">2019-09-09T15:34:00Z</dcterms:modified>
</cp:coreProperties>
</file>