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C458E" w:rsidRPr="008C57F7" w:rsidRDefault="008C57F7" w:rsidP="008C57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jc w:val="center"/>
        <w:rPr>
          <w:rFonts w:ascii="Comic Sans MS" w:hAnsi="Comic Sans MS"/>
          <w:noProof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noProof/>
          <w:sz w:val="32"/>
          <w:szCs w:val="32"/>
        </w:rPr>
        <w:t>LA GRANDE PYRAMIDE DU LOUVRE</w:t>
      </w:r>
    </w:p>
    <w:p w:rsidR="008C57F7" w:rsidRDefault="008C57F7" w:rsidP="008C57F7">
      <w:pPr>
        <w:pStyle w:val="Titre"/>
        <w:ind w:right="2268"/>
        <w:jc w:val="left"/>
        <w:rPr>
          <w:rFonts w:ascii="Arial" w:hAnsi="Arial"/>
          <w:sz w:val="40"/>
          <w:szCs w:val="40"/>
        </w:rPr>
      </w:pPr>
    </w:p>
    <w:p w:rsidR="008B3D11" w:rsidRDefault="000B6326" w:rsidP="008C57F7">
      <w:pPr>
        <w:pStyle w:val="Titre"/>
        <w:rPr>
          <w:rFonts w:ascii="Arial" w:hAnsi="Arial"/>
          <w:sz w:val="40"/>
          <w:szCs w:val="40"/>
        </w:rPr>
      </w:pPr>
      <w:r w:rsidRPr="00BE3B21">
        <w:rPr>
          <w:rFonts w:ascii="Arial" w:hAnsi="Arial"/>
          <w:noProof/>
          <w:sz w:val="40"/>
          <w:szCs w:val="40"/>
        </w:rPr>
        <w:drawing>
          <wp:inline distT="0" distB="0" distL="0" distR="0">
            <wp:extent cx="5898515" cy="331597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11" w:rsidRDefault="008B3D11" w:rsidP="009C20AC">
      <w:pPr>
        <w:pStyle w:val="Titre"/>
        <w:ind w:right="2268"/>
        <w:jc w:val="left"/>
        <w:rPr>
          <w:rFonts w:ascii="Arial" w:hAnsi="Arial"/>
          <w:sz w:val="40"/>
          <w:szCs w:val="40"/>
        </w:rPr>
      </w:pPr>
    </w:p>
    <w:p w:rsidR="008C57F7" w:rsidRDefault="008C57F7" w:rsidP="009C20AC">
      <w:pPr>
        <w:pStyle w:val="Titre"/>
        <w:ind w:right="2268"/>
        <w:jc w:val="left"/>
        <w:rPr>
          <w:rFonts w:ascii="Arial" w:hAnsi="Arial"/>
          <w:sz w:val="40"/>
          <w:szCs w:val="40"/>
        </w:rPr>
      </w:pPr>
    </w:p>
    <w:p w:rsidR="00813B63" w:rsidRDefault="000B6326" w:rsidP="008C57F7">
      <w:pPr>
        <w:pStyle w:val="NormalWeb"/>
        <w:spacing w:before="0" w:beforeAutospacing="0" w:after="0" w:afterAutospacing="0" w:line="0" w:lineRule="atLeast"/>
        <w:ind w:right="3402"/>
        <w:jc w:val="both"/>
        <w:rPr>
          <w:rStyle w:val="apple-converted-space"/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60960</wp:posOffset>
            </wp:positionV>
            <wp:extent cx="2139950" cy="379857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B63" w:rsidRPr="00813B63">
        <w:rPr>
          <w:rFonts w:ascii="Arial" w:hAnsi="Arial" w:cs="Arial"/>
          <w:color w:val="000000"/>
          <w:sz w:val="24"/>
          <w:szCs w:val="24"/>
        </w:rPr>
        <w:t>La</w:t>
      </w:r>
      <w:r w:rsidR="00813B63" w:rsidRPr="00813B63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="00813B63" w:rsidRPr="00813B63">
        <w:rPr>
          <w:rFonts w:ascii="Arial" w:hAnsi="Arial" w:cs="Arial"/>
          <w:b/>
          <w:bCs/>
          <w:color w:val="000000"/>
          <w:sz w:val="24"/>
          <w:szCs w:val="24"/>
        </w:rPr>
        <w:t>Pyramide du Louvre</w:t>
      </w:r>
      <w:r w:rsidR="00813B63" w:rsidRPr="00813B63">
        <w:rPr>
          <w:rStyle w:val="apple-converted-space"/>
          <w:rFonts w:ascii="Arial" w:hAnsi="Arial" w:cs="Arial"/>
          <w:color w:val="000000"/>
          <w:sz w:val="24"/>
          <w:szCs w:val="24"/>
        </w:rPr>
        <w:t>, formée de verre et de métal, est située au centre de la cour Napoléon du Musée du Louvre à Paris.</w:t>
      </w:r>
    </w:p>
    <w:p w:rsidR="008B3D11" w:rsidRPr="008C57F7" w:rsidRDefault="008B3D11" w:rsidP="008C57F7">
      <w:pPr>
        <w:pStyle w:val="NormalWeb"/>
        <w:spacing w:before="0" w:beforeAutospacing="0" w:after="0" w:afterAutospacing="0" w:line="0" w:lineRule="atLeast"/>
        <w:ind w:right="3402"/>
        <w:jc w:val="both"/>
        <w:rPr>
          <w:rStyle w:val="apple-converted-space"/>
          <w:rFonts w:ascii="Arial" w:hAnsi="Arial" w:cs="Arial"/>
          <w:color w:val="000000"/>
          <w:sz w:val="16"/>
          <w:szCs w:val="16"/>
        </w:rPr>
      </w:pPr>
    </w:p>
    <w:p w:rsidR="00813B63" w:rsidRDefault="00813B63" w:rsidP="008C57F7">
      <w:pPr>
        <w:pStyle w:val="NormalWeb"/>
        <w:spacing w:before="0" w:beforeAutospacing="0" w:after="0" w:afterAutospacing="0" w:line="0" w:lineRule="atLeast"/>
        <w:ind w:right="3402"/>
        <w:jc w:val="both"/>
        <w:rPr>
          <w:rStyle w:val="apple-converted-space"/>
          <w:rFonts w:ascii="Arial" w:hAnsi="Arial" w:cs="Arial"/>
          <w:color w:val="000000"/>
          <w:sz w:val="24"/>
          <w:szCs w:val="24"/>
        </w:rPr>
      </w:pPr>
      <w:r w:rsidRPr="00813B63">
        <w:rPr>
          <w:rStyle w:val="apple-converted-space"/>
          <w:rFonts w:ascii="Arial" w:hAnsi="Arial" w:cs="Arial"/>
          <w:color w:val="000000"/>
          <w:sz w:val="24"/>
          <w:szCs w:val="24"/>
        </w:rPr>
        <w:t xml:space="preserve">C’est François Mitterrand qui en 1983 commande cette réalisation conçue par l’architecte sino-américain </w:t>
      </w:r>
      <w:r w:rsidRPr="008B1BF6">
        <w:rPr>
          <w:rStyle w:val="apple-converted-space"/>
          <w:rFonts w:ascii="Arial" w:hAnsi="Arial" w:cs="Arial"/>
          <w:i/>
          <w:color w:val="000000"/>
          <w:sz w:val="24"/>
          <w:szCs w:val="24"/>
        </w:rPr>
        <w:t>Leoh Ming Pei</w:t>
      </w:r>
      <w:r w:rsidRPr="00813B63">
        <w:rPr>
          <w:rStyle w:val="apple-converted-space"/>
          <w:rFonts w:ascii="Arial" w:hAnsi="Arial" w:cs="Arial"/>
          <w:color w:val="000000"/>
          <w:sz w:val="24"/>
          <w:szCs w:val="24"/>
        </w:rPr>
        <w:t>.</w:t>
      </w:r>
    </w:p>
    <w:p w:rsidR="008B3D11" w:rsidRPr="008C57F7" w:rsidRDefault="008B3D11" w:rsidP="008C57F7">
      <w:pPr>
        <w:pStyle w:val="NormalWeb"/>
        <w:spacing w:before="0" w:beforeAutospacing="0" w:after="0" w:afterAutospacing="0" w:line="0" w:lineRule="atLeast"/>
        <w:ind w:right="3402"/>
        <w:jc w:val="both"/>
        <w:rPr>
          <w:rStyle w:val="apple-converted-space"/>
          <w:rFonts w:ascii="Arial" w:hAnsi="Arial" w:cs="Arial"/>
          <w:color w:val="000000"/>
          <w:sz w:val="16"/>
          <w:szCs w:val="16"/>
        </w:rPr>
      </w:pPr>
    </w:p>
    <w:p w:rsidR="00813B63" w:rsidRPr="00813B63" w:rsidRDefault="00813B63" w:rsidP="008C57F7">
      <w:pPr>
        <w:pStyle w:val="NormalWeb"/>
        <w:spacing w:before="0" w:beforeAutospacing="0" w:after="0" w:afterAutospacing="0" w:line="0" w:lineRule="atLeast"/>
        <w:ind w:right="3402"/>
        <w:jc w:val="both"/>
        <w:rPr>
          <w:rFonts w:ascii="Arial" w:hAnsi="Arial" w:cs="Arial"/>
          <w:color w:val="000000"/>
          <w:sz w:val="24"/>
          <w:szCs w:val="24"/>
        </w:rPr>
      </w:pPr>
      <w:r w:rsidRPr="00813B63">
        <w:rPr>
          <w:rStyle w:val="apple-converted-space"/>
          <w:rFonts w:ascii="Arial" w:hAnsi="Arial" w:cs="Arial"/>
          <w:color w:val="000000"/>
          <w:sz w:val="24"/>
          <w:szCs w:val="24"/>
        </w:rPr>
        <w:t xml:space="preserve">D’une hauteur de 21,64 mètres sur une base carrée </w:t>
      </w:r>
      <w:r>
        <w:rPr>
          <w:rStyle w:val="apple-converted-space"/>
          <w:rFonts w:ascii="Arial" w:hAnsi="Arial" w:cs="Arial"/>
          <w:color w:val="000000"/>
          <w:sz w:val="24"/>
          <w:szCs w:val="24"/>
        </w:rPr>
        <w:t xml:space="preserve">de 35,42 </w:t>
      </w:r>
      <w:r w:rsidR="008C57F7">
        <w:rPr>
          <w:rStyle w:val="apple-converted-space"/>
          <w:rFonts w:ascii="Arial" w:hAnsi="Arial" w:cs="Arial"/>
          <w:color w:val="000000"/>
          <w:sz w:val="24"/>
          <w:szCs w:val="24"/>
        </w:rPr>
        <w:t>mètres</w:t>
      </w:r>
      <w:r>
        <w:rPr>
          <w:rStyle w:val="apple-converted-space"/>
          <w:rFonts w:ascii="Arial" w:hAnsi="Arial" w:cs="Arial"/>
          <w:color w:val="000000"/>
          <w:sz w:val="24"/>
          <w:szCs w:val="24"/>
        </w:rPr>
        <w:t>, la pyram</w:t>
      </w:r>
      <w:r w:rsidRPr="00813B63">
        <w:rPr>
          <w:rStyle w:val="apple-converted-space"/>
          <w:rFonts w:ascii="Arial" w:hAnsi="Arial" w:cs="Arial"/>
          <w:color w:val="000000"/>
          <w:sz w:val="24"/>
          <w:szCs w:val="24"/>
        </w:rPr>
        <w:t>ide se compose de 603 losanges et 70 triangles de verre. Elle est inaugurée le 30 mars 1989.</w:t>
      </w:r>
    </w:p>
    <w:p w:rsidR="00D20B4E" w:rsidRPr="00813B63" w:rsidRDefault="00D20B4E" w:rsidP="008C57F7">
      <w:pPr>
        <w:spacing w:line="0" w:lineRule="atLeast"/>
        <w:ind w:right="3402"/>
        <w:rPr>
          <w:rFonts w:ascii="Arial" w:hAnsi="Arial" w:cs="Arial"/>
        </w:rPr>
      </w:pPr>
    </w:p>
    <w:p w:rsidR="00315289" w:rsidRDefault="00A32682" w:rsidP="008C57F7">
      <w:pPr>
        <w:ind w:right="3402"/>
        <w:rPr>
          <w:rFonts w:ascii="Arial" w:hAnsi="Arial" w:cs="Arial"/>
          <w:sz w:val="32"/>
          <w:szCs w:val="32"/>
          <w:u w:val="single"/>
        </w:rPr>
      </w:pPr>
      <w:r w:rsidRPr="00A32682">
        <w:rPr>
          <w:rFonts w:ascii="Arial" w:hAnsi="Arial" w:cs="Arial"/>
          <w:sz w:val="32"/>
          <w:szCs w:val="32"/>
          <w:u w:val="single"/>
        </w:rPr>
        <w:t>Réalisation d’une maquette à l’échelle</w:t>
      </w:r>
    </w:p>
    <w:p w:rsidR="008B3D11" w:rsidRPr="008C57F7" w:rsidRDefault="008B3D11" w:rsidP="008C57F7">
      <w:pPr>
        <w:ind w:right="3402"/>
        <w:rPr>
          <w:rFonts w:ascii="Arial" w:hAnsi="Arial" w:cs="Arial"/>
          <w:sz w:val="16"/>
          <w:szCs w:val="16"/>
          <w:u w:val="single"/>
        </w:rPr>
      </w:pPr>
    </w:p>
    <w:p w:rsidR="008C57F7" w:rsidRDefault="008C57F7" w:rsidP="008C57F7">
      <w:pPr>
        <w:ind w:right="3402"/>
        <w:rPr>
          <w:rFonts w:ascii="Arial" w:hAnsi="Arial" w:cs="Arial"/>
        </w:rPr>
      </w:pPr>
      <w:r>
        <w:rPr>
          <w:rFonts w:ascii="Arial" w:hAnsi="Arial" w:cs="Arial"/>
        </w:rPr>
        <w:t>Pour réaliser une maquette de la pyramide du Louvre à l’échelle 1/500, commencer par construire un carré de côté 7,1 cm.</w:t>
      </w:r>
    </w:p>
    <w:p w:rsidR="008C57F7" w:rsidRDefault="008C57F7" w:rsidP="008C57F7">
      <w:pPr>
        <w:ind w:right="3402"/>
        <w:rPr>
          <w:rFonts w:ascii="Arial" w:hAnsi="Arial" w:cs="Arial"/>
        </w:rPr>
      </w:pPr>
      <w:r>
        <w:rPr>
          <w:rFonts w:ascii="Arial" w:hAnsi="Arial" w:cs="Arial"/>
        </w:rPr>
        <w:t xml:space="preserve">A l’extérieur de ce carré, tracer quatre triangles isocèles de côtés de longueur 7,1 cm, 6,6 cm et </w:t>
      </w:r>
    </w:p>
    <w:p w:rsidR="008C57F7" w:rsidRDefault="008C57F7" w:rsidP="008C57F7">
      <w:pPr>
        <w:ind w:right="3402"/>
        <w:rPr>
          <w:rFonts w:ascii="Arial" w:hAnsi="Arial" w:cs="Arial"/>
        </w:rPr>
      </w:pPr>
      <w:r>
        <w:rPr>
          <w:rFonts w:ascii="Arial" w:hAnsi="Arial" w:cs="Arial"/>
        </w:rPr>
        <w:t>6,6 cm.</w:t>
      </w:r>
    </w:p>
    <w:p w:rsidR="008C57F7" w:rsidRDefault="008C57F7" w:rsidP="008C57F7">
      <w:pPr>
        <w:ind w:right="3402"/>
        <w:rPr>
          <w:rFonts w:ascii="Arial" w:hAnsi="Arial" w:cs="Arial"/>
        </w:rPr>
      </w:pPr>
      <w:r>
        <w:rPr>
          <w:rFonts w:ascii="Arial" w:hAnsi="Arial" w:cs="Arial"/>
        </w:rPr>
        <w:t>Ne pas oublier de dessiner des languettes avant de découper et coller la maquette.</w:t>
      </w:r>
    </w:p>
    <w:p w:rsidR="00315289" w:rsidRDefault="00315289" w:rsidP="00640047">
      <w:pPr>
        <w:rPr>
          <w:rFonts w:ascii="Arial" w:hAnsi="Arial" w:cs="Arial"/>
        </w:rPr>
      </w:pPr>
    </w:p>
    <w:p w:rsidR="008B1BF6" w:rsidRDefault="000B6326" w:rsidP="0064004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37860" cy="4873625"/>
            <wp:effectExtent l="0" t="0" r="0" b="0"/>
            <wp:docPr id="2" name="Image 2" descr="Capture d’écran 2011-04-18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1-04-18 à 1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11" w:rsidRDefault="008B3D11" w:rsidP="00640047">
      <w:pPr>
        <w:rPr>
          <w:rFonts w:ascii="Arial" w:hAnsi="Arial" w:cs="Arial"/>
        </w:rPr>
      </w:pPr>
    </w:p>
    <w:p w:rsidR="00A32682" w:rsidRDefault="00A32682" w:rsidP="00640047">
      <w:pPr>
        <w:rPr>
          <w:rFonts w:ascii="Arial" w:hAnsi="Arial" w:cs="Arial"/>
        </w:rPr>
      </w:pPr>
    </w:p>
    <w:p w:rsidR="00A32682" w:rsidRDefault="00A32682" w:rsidP="00640047">
      <w:pPr>
        <w:rPr>
          <w:rFonts w:ascii="Arial" w:hAnsi="Arial" w:cs="Arial"/>
        </w:rPr>
      </w:pPr>
    </w:p>
    <w:p w:rsidR="00D20B4E" w:rsidRPr="00D20B4E" w:rsidRDefault="000B6326" w:rsidP="00D20B4E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190500</wp:posOffset>
                </wp:positionV>
                <wp:extent cx="4763770" cy="941705"/>
                <wp:effectExtent l="0" t="0" r="0" b="0"/>
                <wp:wrapNone/>
                <wp:docPr id="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" name="Picture 36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3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C57F7" w:rsidRPr="003B1847" w:rsidRDefault="008C57F7" w:rsidP="008C57F7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8C57F7" w:rsidRDefault="008C57F7" w:rsidP="008C57F7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8C57F7" w:rsidRPr="00074971" w:rsidRDefault="008C57F7" w:rsidP="008C57F7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1.95pt;margin-top:15pt;width:375.1pt;height:74.15pt;z-index:25165721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">
                  <v:imagedata r:id="rId1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:rsidR="008C57F7" w:rsidRPr="003B1847" w:rsidRDefault="008C57F7" w:rsidP="008C57F7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8C57F7" w:rsidRDefault="008C57F7" w:rsidP="008C57F7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3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8C57F7" w:rsidRPr="00074971" w:rsidRDefault="008C57F7" w:rsidP="008C57F7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20B4E" w:rsidRPr="00D20B4E" w:rsidSect="00315289">
      <w:footerReference w:type="default" r:id="rId14"/>
      <w:pgSz w:w="11906" w:h="16838"/>
      <w:pgMar w:top="1418" w:right="1416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B0FF6" w:rsidRDefault="00CB0FF6" w:rsidP="008C57F7">
      <w:r>
        <w:separator/>
      </w:r>
    </w:p>
  </w:endnote>
  <w:endnote w:type="continuationSeparator" w:id="0">
    <w:p w:rsidR="00CB0FF6" w:rsidRDefault="00CB0FF6" w:rsidP="008C5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phire MN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4D"/>
    <w:family w:val="script"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57F7" w:rsidRPr="0056797F" w:rsidRDefault="008C57F7" w:rsidP="008C57F7">
    <w:pPr>
      <w:pStyle w:val="Pieddepage"/>
      <w:jc w:val="center"/>
      <w:rPr>
        <w:i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:rsidR="008C57F7" w:rsidRDefault="008C57F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B0FF6" w:rsidRDefault="00CB0FF6" w:rsidP="008C57F7">
      <w:r>
        <w:separator/>
      </w:r>
    </w:p>
  </w:footnote>
  <w:footnote w:type="continuationSeparator" w:id="0">
    <w:p w:rsidR="00CB0FF6" w:rsidRDefault="00CB0FF6" w:rsidP="008C5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4F802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E75C20"/>
    <w:multiLevelType w:val="hybridMultilevel"/>
    <w:tmpl w:val="2196B8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228E0"/>
    <w:multiLevelType w:val="hybridMultilevel"/>
    <w:tmpl w:val="97E833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4616C"/>
    <w:multiLevelType w:val="hybridMultilevel"/>
    <w:tmpl w:val="BAA85C1C"/>
    <w:lvl w:ilvl="0" w:tplc="8CBC81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"/>
  <w:drawingGridVerticalSpacing w:val="1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429"/>
    <w:rsid w:val="00006912"/>
    <w:rsid w:val="0007499C"/>
    <w:rsid w:val="000B6326"/>
    <w:rsid w:val="001551F0"/>
    <w:rsid w:val="0017628C"/>
    <w:rsid w:val="001B6B63"/>
    <w:rsid w:val="002009CB"/>
    <w:rsid w:val="002165AA"/>
    <w:rsid w:val="002877A8"/>
    <w:rsid w:val="002D230F"/>
    <w:rsid w:val="002D23A9"/>
    <w:rsid w:val="00315289"/>
    <w:rsid w:val="00371F4C"/>
    <w:rsid w:val="003A6296"/>
    <w:rsid w:val="004A130C"/>
    <w:rsid w:val="004B14F3"/>
    <w:rsid w:val="005677A1"/>
    <w:rsid w:val="005954D2"/>
    <w:rsid w:val="005C458E"/>
    <w:rsid w:val="00631248"/>
    <w:rsid w:val="00640047"/>
    <w:rsid w:val="006B6333"/>
    <w:rsid w:val="006F11C2"/>
    <w:rsid w:val="00724CCF"/>
    <w:rsid w:val="00727A4D"/>
    <w:rsid w:val="0073435F"/>
    <w:rsid w:val="007B34B4"/>
    <w:rsid w:val="00813B63"/>
    <w:rsid w:val="00856429"/>
    <w:rsid w:val="00885B7F"/>
    <w:rsid w:val="008B1BF6"/>
    <w:rsid w:val="008B3D11"/>
    <w:rsid w:val="008C57F7"/>
    <w:rsid w:val="009A42B5"/>
    <w:rsid w:val="009B1FC1"/>
    <w:rsid w:val="009C20AC"/>
    <w:rsid w:val="00A123BB"/>
    <w:rsid w:val="00A32682"/>
    <w:rsid w:val="00A64FC3"/>
    <w:rsid w:val="00A67FB0"/>
    <w:rsid w:val="00A7452C"/>
    <w:rsid w:val="00AD66B4"/>
    <w:rsid w:val="00B72716"/>
    <w:rsid w:val="00BC60CE"/>
    <w:rsid w:val="00BE3B21"/>
    <w:rsid w:val="00CB0FF6"/>
    <w:rsid w:val="00CF1CCD"/>
    <w:rsid w:val="00D1437D"/>
    <w:rsid w:val="00D20B4E"/>
    <w:rsid w:val="00D260EF"/>
    <w:rsid w:val="00D56653"/>
    <w:rsid w:val="00E365FC"/>
    <w:rsid w:val="00E91ABE"/>
    <w:rsid w:val="00EC6C0F"/>
    <w:rsid w:val="00F13C61"/>
    <w:rsid w:val="00F34286"/>
    <w:rsid w:val="00F4605F"/>
    <w:rsid w:val="00F56C33"/>
    <w:rsid w:val="00FA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chartTrackingRefBased/>
  <w15:docId w15:val="{9E5B57EB-5FA4-8C4F-9F8B-2D4B0FE8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5C458E"/>
    <w:pPr>
      <w:keepNext/>
      <w:jc w:val="center"/>
      <w:outlineLvl w:val="0"/>
    </w:pPr>
    <w:rPr>
      <w:rFonts w:ascii="Saphire MN" w:hAnsi="Saphire MN"/>
      <w:i/>
      <w:sz w:val="20"/>
      <w:szCs w:val="20"/>
    </w:rPr>
  </w:style>
  <w:style w:type="paragraph" w:styleId="Titre2">
    <w:name w:val="heading 2"/>
    <w:basedOn w:val="Normal"/>
    <w:next w:val="Normal"/>
    <w:qFormat/>
    <w:rsid w:val="005C45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Gdmath">
    <w:name w:val="Gdmath"/>
    <w:basedOn w:val="Normal"/>
    <w:rPr>
      <w:color w:val="000000"/>
    </w:rPr>
  </w:style>
  <w:style w:type="paragraph" w:styleId="Corpsdetexte">
    <w:name w:val="Body Text"/>
    <w:basedOn w:val="Normal"/>
    <w:rsid w:val="005C458E"/>
    <w:pPr>
      <w:tabs>
        <w:tab w:val="left" w:pos="5245"/>
      </w:tabs>
    </w:pPr>
    <w:rPr>
      <w:rFonts w:ascii="Arial" w:hAnsi="Arial"/>
      <w:b/>
      <w:i/>
      <w:sz w:val="20"/>
      <w:szCs w:val="20"/>
    </w:rPr>
  </w:style>
  <w:style w:type="paragraph" w:styleId="Titre">
    <w:name w:val="Title"/>
    <w:basedOn w:val="Normal"/>
    <w:qFormat/>
    <w:rsid w:val="005C458E"/>
    <w:pPr>
      <w:jc w:val="center"/>
    </w:pPr>
    <w:rPr>
      <w:rFonts w:ascii="Matura MT Script Capitals" w:hAnsi="Matura MT Script Capitals" w:cs="Arial"/>
      <w:sz w:val="44"/>
      <w:szCs w:val="20"/>
    </w:rPr>
  </w:style>
  <w:style w:type="paragraph" w:styleId="Sous-titre">
    <w:name w:val="Subtitle"/>
    <w:basedOn w:val="Normal"/>
    <w:qFormat/>
    <w:rsid w:val="005C458E"/>
    <w:pPr>
      <w:jc w:val="center"/>
    </w:pPr>
    <w:rPr>
      <w:rFonts w:ascii="Arial" w:hAnsi="Arial" w:cs="Arial"/>
      <w:szCs w:val="20"/>
    </w:rPr>
  </w:style>
  <w:style w:type="character" w:styleId="Lienhypertexte">
    <w:name w:val="Hyperlink"/>
    <w:rsid w:val="005C458E"/>
    <w:rPr>
      <w:color w:val="0000FF"/>
      <w:u w:val="single"/>
    </w:rPr>
  </w:style>
  <w:style w:type="character" w:styleId="Lienhypertextesuivivisit">
    <w:name w:val="FollowedHyperlink"/>
    <w:rsid w:val="00631248"/>
    <w:rPr>
      <w:color w:val="800080"/>
      <w:u w:val="single"/>
    </w:rPr>
  </w:style>
  <w:style w:type="character" w:customStyle="1" w:styleId="apple-style-span">
    <w:name w:val="apple-style-span"/>
    <w:basedOn w:val="Policepardfaut"/>
    <w:rsid w:val="002D230F"/>
  </w:style>
  <w:style w:type="paragraph" w:styleId="Listecouleur-Accent1">
    <w:name w:val="Colorful List Accent 1"/>
    <w:basedOn w:val="Normal"/>
    <w:uiPriority w:val="34"/>
    <w:qFormat/>
    <w:rsid w:val="00D20B4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813B6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rsid w:val="00813B63"/>
  </w:style>
  <w:style w:type="paragraph" w:styleId="En-tte">
    <w:name w:val="header"/>
    <w:basedOn w:val="Normal"/>
    <w:link w:val="En-tteCar"/>
    <w:uiPriority w:val="99"/>
    <w:unhideWhenUsed/>
    <w:rsid w:val="008C57F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57F7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8C57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8C57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TRIANGLE DE PENROSE</vt:lpstr>
    </vt:vector>
  </TitlesOfParts>
  <Company> </Company>
  <LinksUpToDate>false</LinksUpToDate>
  <CharactersWithSpaces>805</CharactersWithSpaces>
  <SharedDoc>false</SharedDoc>
  <HLinks>
    <vt:vector size="12" baseType="variant">
      <vt:variant>
        <vt:i4>3080252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TRIANGLE DE PENROSE</dc:title>
  <dc:subject/>
  <dc:creator>Yvan</dc:creator>
  <cp:keywords/>
  <dc:description/>
  <cp:lastModifiedBy>Yvan Monka</cp:lastModifiedBy>
  <cp:revision>2</cp:revision>
  <dcterms:created xsi:type="dcterms:W3CDTF">2020-11-01T16:41:00Z</dcterms:created>
  <dcterms:modified xsi:type="dcterms:W3CDTF">2020-11-01T16:41:00Z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