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0F18" w:rsidRPr="00280F18" w:rsidRDefault="00280F18" w:rsidP="00280F1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eastAsia="Times New Roman" w:hAnsi="Comic Sans MS" w:cs="Times New Roman"/>
          <w:sz w:val="32"/>
          <w:szCs w:val="32"/>
          <w:lang w:eastAsia="fr-FR"/>
        </w:rPr>
      </w:pPr>
      <w:r w:rsidRPr="00280F18">
        <w:rPr>
          <w:rFonts w:ascii="Comic Sans MS" w:eastAsia="Times New Roman" w:hAnsi="Comic Sans MS" w:cs="Times New Roman"/>
          <w:sz w:val="32"/>
          <w:szCs w:val="32"/>
          <w:lang w:eastAsia="fr-FR"/>
        </w:rPr>
        <w:t>LE RAPPORTEUR</w:t>
      </w:r>
    </w:p>
    <w:p w:rsidR="00280F18" w:rsidRDefault="00280F18" w:rsidP="00280F18">
      <w:pPr>
        <w:rPr>
          <w:rFonts w:ascii="Arial" w:hAnsi="Arial"/>
        </w:rPr>
      </w:pPr>
    </w:p>
    <w:p w:rsidR="001F494B" w:rsidRDefault="00280F18" w:rsidP="00280F1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eastAsia="Times New Roman" w:hAnsi="Arial" w:cs="Times New Roman"/>
          <w:i/>
          <w:color w:val="008000"/>
          <w:szCs w:val="20"/>
          <w:lang w:eastAsia="fr-FR"/>
        </w:rPr>
      </w:pPr>
      <w:r w:rsidRPr="001F494B">
        <w:rPr>
          <w:rFonts w:ascii="Arial" w:eastAsia="Times New Roman" w:hAnsi="Arial" w:cs="Times New Roman"/>
          <w:i/>
          <w:color w:val="008000"/>
          <w:szCs w:val="20"/>
          <w:u w:val="single"/>
          <w:lang w:eastAsia="fr-FR"/>
        </w:rPr>
        <w:t>Commentaire</w:t>
      </w:r>
      <w:r w:rsidR="001F494B" w:rsidRPr="001F494B">
        <w:rPr>
          <w:rFonts w:ascii="Arial" w:eastAsia="Times New Roman" w:hAnsi="Arial" w:cs="Times New Roman"/>
          <w:i/>
          <w:color w:val="008000"/>
          <w:szCs w:val="20"/>
          <w:u w:val="single"/>
          <w:lang w:eastAsia="fr-FR"/>
        </w:rPr>
        <w:t>s</w:t>
      </w:r>
      <w:r w:rsidRPr="001F494B">
        <w:rPr>
          <w:rFonts w:ascii="Arial" w:eastAsia="Times New Roman" w:hAnsi="Arial" w:cs="Times New Roman"/>
          <w:i/>
          <w:color w:val="008000"/>
          <w:szCs w:val="20"/>
          <w:u w:val="single"/>
          <w:lang w:eastAsia="fr-FR"/>
        </w:rPr>
        <w:t> :</w:t>
      </w:r>
      <w:r w:rsidRPr="001F494B">
        <w:rPr>
          <w:rFonts w:ascii="Arial" w:eastAsia="Times New Roman" w:hAnsi="Arial" w:cs="Times New Roman"/>
          <w:i/>
          <w:color w:val="008000"/>
          <w:szCs w:val="20"/>
          <w:lang w:eastAsia="fr-FR"/>
        </w:rPr>
        <w:t xml:space="preserve"> </w:t>
      </w:r>
      <w:r w:rsidR="001F494B" w:rsidRPr="001F494B">
        <w:rPr>
          <w:rFonts w:ascii="Arial" w:eastAsia="Times New Roman" w:hAnsi="Arial" w:cs="Times New Roman"/>
          <w:i/>
          <w:color w:val="008000"/>
          <w:szCs w:val="20"/>
          <w:lang w:eastAsia="fr-FR"/>
        </w:rPr>
        <w:t>Une des difficultés dans l’usage du rapporteur est la lecture à double-sens des graduations.</w:t>
      </w:r>
      <w:r w:rsidR="001F494B">
        <w:rPr>
          <w:rFonts w:ascii="Arial" w:eastAsia="Times New Roman" w:hAnsi="Arial" w:cs="Times New Roman"/>
          <w:i/>
          <w:color w:val="008000"/>
          <w:szCs w:val="20"/>
          <w:lang w:eastAsia="fr-FR"/>
        </w:rPr>
        <w:t xml:space="preserve"> Le gabarit proposé dans cette activité permet de contourner cette difficulté pour les premières manipulations de ce nouvel outil de géométrie.</w:t>
      </w:r>
    </w:p>
    <w:p w:rsidR="00280F18" w:rsidRDefault="00280F18" w:rsidP="00280F1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eastAsia="Times New Roman" w:hAnsi="Arial" w:cs="Times New Roman"/>
          <w:i/>
          <w:color w:val="008000"/>
          <w:szCs w:val="20"/>
          <w:lang w:eastAsia="fr-FR"/>
        </w:rPr>
      </w:pPr>
      <w:r w:rsidRPr="001F494B">
        <w:rPr>
          <w:rFonts w:ascii="Arial" w:eastAsia="Times New Roman" w:hAnsi="Arial" w:cs="Times New Roman"/>
          <w:i/>
          <w:color w:val="008000"/>
          <w:szCs w:val="20"/>
          <w:lang w:eastAsia="fr-FR"/>
        </w:rPr>
        <w:t>En prérequis de cette activité, il peut être utile</w:t>
      </w:r>
      <w:r w:rsidRPr="00280F18">
        <w:rPr>
          <w:rFonts w:ascii="Arial" w:eastAsia="Times New Roman" w:hAnsi="Arial" w:cs="Times New Roman"/>
          <w:i/>
          <w:color w:val="008000"/>
          <w:szCs w:val="20"/>
          <w:lang w:eastAsia="fr-FR"/>
        </w:rPr>
        <w:t xml:space="preserve"> de montrer dans la salle de classe comment la position de la porte génère différentes ouvert</w:t>
      </w:r>
      <w:r w:rsidR="001F494B">
        <w:rPr>
          <w:rFonts w:ascii="Arial" w:eastAsia="Times New Roman" w:hAnsi="Arial" w:cs="Times New Roman"/>
          <w:i/>
          <w:color w:val="008000"/>
          <w:szCs w:val="20"/>
          <w:lang w:eastAsia="fr-FR"/>
        </w:rPr>
        <w:t>ur</w:t>
      </w:r>
      <w:r w:rsidRPr="00280F18">
        <w:rPr>
          <w:rFonts w:ascii="Arial" w:eastAsia="Times New Roman" w:hAnsi="Arial" w:cs="Times New Roman"/>
          <w:i/>
          <w:color w:val="008000"/>
          <w:szCs w:val="20"/>
          <w:lang w:eastAsia="fr-FR"/>
        </w:rPr>
        <w:t>es</w:t>
      </w:r>
      <w:r w:rsidR="00C05E03">
        <w:rPr>
          <w:rFonts w:ascii="Arial" w:eastAsia="Times New Roman" w:hAnsi="Arial" w:cs="Times New Roman"/>
          <w:i/>
          <w:color w:val="008000"/>
          <w:szCs w:val="20"/>
          <w:lang w:eastAsia="fr-FR"/>
        </w:rPr>
        <w:t> : petites, grandes, …</w:t>
      </w:r>
      <w:r w:rsidR="001F494B">
        <w:rPr>
          <w:rFonts w:ascii="Arial" w:eastAsia="Times New Roman" w:hAnsi="Arial" w:cs="Times New Roman"/>
          <w:i/>
          <w:color w:val="008000"/>
          <w:szCs w:val="20"/>
          <w:lang w:eastAsia="fr-FR"/>
        </w:rPr>
        <w:t xml:space="preserve"> et également </w:t>
      </w:r>
      <w:r w:rsidR="001F494B" w:rsidRPr="001F494B">
        <w:rPr>
          <w:rFonts w:ascii="Arial" w:eastAsia="Times New Roman" w:hAnsi="Arial" w:cs="Times New Roman"/>
          <w:i/>
          <w:color w:val="008000"/>
          <w:szCs w:val="20"/>
          <w:lang w:eastAsia="fr-FR"/>
        </w:rPr>
        <w:t>d’expliquer</w:t>
      </w:r>
      <w:r w:rsidR="001F494B" w:rsidRPr="00280F18">
        <w:rPr>
          <w:rFonts w:ascii="Arial" w:eastAsia="Times New Roman" w:hAnsi="Arial" w:cs="Times New Roman"/>
          <w:i/>
          <w:color w:val="008000"/>
          <w:szCs w:val="20"/>
          <w:lang w:eastAsia="fr-FR"/>
        </w:rPr>
        <w:t xml:space="preserve"> aux élèves la notion de plan</w:t>
      </w:r>
      <w:r w:rsidR="001F494B">
        <w:rPr>
          <w:rFonts w:ascii="Arial" w:eastAsia="Times New Roman" w:hAnsi="Arial" w:cs="Times New Roman"/>
          <w:i/>
          <w:color w:val="008000"/>
          <w:szCs w:val="20"/>
          <w:lang w:eastAsia="fr-FR"/>
        </w:rPr>
        <w:t xml:space="preserve"> pas toujours connue.</w:t>
      </w:r>
    </w:p>
    <w:p w:rsidR="001F494B" w:rsidRPr="00280F18" w:rsidRDefault="001F494B" w:rsidP="00280F1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eastAsia="Times New Roman" w:hAnsi="Arial" w:cs="Times New Roman"/>
          <w:i/>
          <w:color w:val="008000"/>
          <w:szCs w:val="20"/>
          <w:lang w:eastAsia="fr-FR"/>
        </w:rPr>
      </w:pPr>
    </w:p>
    <w:p w:rsidR="00280F18" w:rsidRDefault="00D46CFE" w:rsidP="00280F18">
      <w:pPr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60288" behindDoc="1" locked="0" layoutInCell="1" allowOverlap="1" wp14:anchorId="7869F105">
            <wp:simplePos x="0" y="0"/>
            <wp:positionH relativeFrom="column">
              <wp:posOffset>3299667</wp:posOffset>
            </wp:positionH>
            <wp:positionV relativeFrom="paragraph">
              <wp:posOffset>56382</wp:posOffset>
            </wp:positionV>
            <wp:extent cx="2905046" cy="1733107"/>
            <wp:effectExtent l="0" t="0" r="381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4"/>
                    <a:stretch/>
                  </pic:blipFill>
                  <pic:spPr bwMode="auto">
                    <a:xfrm>
                      <a:off x="0" y="0"/>
                      <a:ext cx="2905046" cy="17331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CFE" w:rsidRDefault="00D46CFE" w:rsidP="00280F18">
      <w:pPr>
        <w:rPr>
          <w:rFonts w:ascii="Arial" w:hAnsi="Arial"/>
        </w:rPr>
      </w:pPr>
    </w:p>
    <w:p w:rsidR="00280F18" w:rsidRPr="00E65091" w:rsidRDefault="00280F18" w:rsidP="00280F18">
      <w:pPr>
        <w:ind w:right="4252"/>
        <w:rPr>
          <w:rFonts w:ascii="Arial" w:hAnsi="Arial"/>
        </w:rPr>
      </w:pPr>
      <w:r w:rsidRPr="00E65091">
        <w:rPr>
          <w:rFonts w:ascii="Arial" w:hAnsi="Arial"/>
        </w:rPr>
        <w:t>1) Décalquer intégralement le « gabarit gradué » représenté ci-</w:t>
      </w:r>
      <w:r>
        <w:rPr>
          <w:rFonts w:ascii="Arial" w:hAnsi="Arial"/>
        </w:rPr>
        <w:t>contre</w:t>
      </w:r>
      <w:r w:rsidRPr="00E65091">
        <w:rPr>
          <w:rFonts w:ascii="Arial" w:hAnsi="Arial"/>
        </w:rPr>
        <w:t> et le découper sur son contour</w:t>
      </w:r>
      <w:r>
        <w:rPr>
          <w:rFonts w:ascii="Arial" w:hAnsi="Arial"/>
        </w:rPr>
        <w:t>.</w:t>
      </w:r>
    </w:p>
    <w:p w:rsidR="00280F18" w:rsidRDefault="00280F18" w:rsidP="00280F18">
      <w:pPr>
        <w:rPr>
          <w:rFonts w:ascii="Arial" w:hAnsi="Arial"/>
        </w:rPr>
      </w:pPr>
      <w:r w:rsidRPr="00280F18">
        <w:rPr>
          <w:rFonts w:ascii="Arial" w:hAnsi="Arial"/>
        </w:rPr>
        <w:t xml:space="preserve">Ce gabarit s’appelle un </w:t>
      </w:r>
      <w:r w:rsidRPr="00280F18">
        <w:rPr>
          <w:rFonts w:ascii="Arial" w:hAnsi="Arial"/>
          <w:b/>
          <w:bCs/>
        </w:rPr>
        <w:t>rapporteur</w:t>
      </w:r>
      <w:r w:rsidRPr="00280F18">
        <w:rPr>
          <w:rFonts w:ascii="Arial" w:hAnsi="Arial"/>
        </w:rPr>
        <w:t xml:space="preserve"> : </w:t>
      </w:r>
    </w:p>
    <w:p w:rsidR="00280F18" w:rsidRPr="00280F18" w:rsidRDefault="00280F18" w:rsidP="00280F18">
      <w:pPr>
        <w:rPr>
          <w:rFonts w:ascii="Arial" w:hAnsi="Arial"/>
        </w:rPr>
      </w:pPr>
      <w:r w:rsidRPr="00280F18">
        <w:rPr>
          <w:rFonts w:ascii="Arial" w:hAnsi="Arial"/>
        </w:rPr>
        <w:t xml:space="preserve">il sert </w:t>
      </w:r>
      <w:proofErr w:type="spellStart"/>
      <w:r w:rsidRPr="00280F18">
        <w:rPr>
          <w:rFonts w:ascii="Arial" w:hAnsi="Arial"/>
        </w:rPr>
        <w:t>a</w:t>
      </w:r>
      <w:proofErr w:type="spellEnd"/>
      <w:r w:rsidRPr="00280F18">
        <w:rPr>
          <w:rFonts w:ascii="Arial" w:hAnsi="Arial"/>
        </w:rPr>
        <w:t xml:space="preserve">̀ mesurer les angles. </w:t>
      </w:r>
    </w:p>
    <w:p w:rsidR="00280F18" w:rsidRDefault="00280F18" w:rsidP="00280F18">
      <w:pPr>
        <w:rPr>
          <w:rFonts w:ascii="Arial" w:hAnsi="Arial"/>
        </w:rPr>
      </w:pPr>
    </w:p>
    <w:p w:rsidR="00D46CFE" w:rsidRPr="00E65091" w:rsidRDefault="00D46CFE" w:rsidP="00280F18">
      <w:pPr>
        <w:rPr>
          <w:rFonts w:ascii="Arial" w:hAnsi="Arial"/>
        </w:rPr>
      </w:pPr>
    </w:p>
    <w:p w:rsidR="00280F18" w:rsidRPr="00E65091" w:rsidRDefault="00280F18" w:rsidP="00280F18">
      <w:pPr>
        <w:rPr>
          <w:rFonts w:ascii="Arial" w:hAnsi="Arial"/>
        </w:rPr>
      </w:pPr>
      <w:r w:rsidRPr="00E65091">
        <w:rPr>
          <w:rFonts w:ascii="Arial" w:hAnsi="Arial"/>
        </w:rPr>
        <w:t>2) On a représenté une pièce vue de dessus avec ses six portes ouvertes.</w:t>
      </w:r>
    </w:p>
    <w:p w:rsidR="00280F18" w:rsidRPr="00E65091" w:rsidRDefault="00280F18" w:rsidP="00280F18">
      <w:pPr>
        <w:rPr>
          <w:rFonts w:ascii="Arial" w:hAnsi="Arial"/>
        </w:rPr>
      </w:pPr>
      <w:r>
        <w:rPr>
          <w:rFonts w:ascii="Arial" w:hAnsi="Arial"/>
        </w:rPr>
        <w:t>Classer</w:t>
      </w:r>
      <w:r w:rsidRPr="00E65091">
        <w:rPr>
          <w:rFonts w:ascii="Arial" w:hAnsi="Arial"/>
        </w:rPr>
        <w:t xml:space="preserve"> les six portes de la moins ouverte à la plus ouverte.</w:t>
      </w:r>
    </w:p>
    <w:p w:rsidR="00280F18" w:rsidRPr="00E65091" w:rsidRDefault="00280F18" w:rsidP="00280F18">
      <w:pPr>
        <w:jc w:val="center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>
            <wp:extent cx="6142050" cy="3455582"/>
            <wp:effectExtent l="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7198" cy="351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F18" w:rsidRDefault="00280F18" w:rsidP="00280F18">
      <w:pPr>
        <w:rPr>
          <w:rFonts w:ascii="Arial" w:hAnsi="Arial"/>
        </w:rPr>
      </w:pPr>
    </w:p>
    <w:p w:rsidR="00D46CFE" w:rsidRPr="00E65091" w:rsidRDefault="00D46CFE" w:rsidP="00280F18">
      <w:pPr>
        <w:rPr>
          <w:rFonts w:ascii="Arial" w:hAnsi="Arial"/>
        </w:rPr>
      </w:pPr>
    </w:p>
    <w:p w:rsidR="00280F18" w:rsidRPr="00E65091" w:rsidRDefault="00280F18" w:rsidP="00280F18">
      <w:pPr>
        <w:rPr>
          <w:rFonts w:ascii="Arial" w:hAnsi="Arial"/>
        </w:rPr>
      </w:pPr>
      <w:r w:rsidRPr="00E65091">
        <w:rPr>
          <w:rFonts w:ascii="Arial" w:hAnsi="Arial"/>
        </w:rPr>
        <w:t xml:space="preserve">3) a) A l’aide du gabarit décalqué, Tania compte 6 graduations pour l’ouverture de la porte </w:t>
      </w:r>
      <w:r w:rsidR="00A75A33">
        <w:rPr>
          <w:rFonts w:ascii="Arial" w:hAnsi="Arial"/>
        </w:rPr>
        <w:t>n°</w:t>
      </w:r>
      <w:r w:rsidRPr="00E65091">
        <w:rPr>
          <w:rFonts w:ascii="Arial" w:hAnsi="Arial"/>
        </w:rPr>
        <w:t>1. Expliquer comment elle a trouvé ce résultat.</w:t>
      </w:r>
    </w:p>
    <w:p w:rsidR="00280F18" w:rsidRPr="00E65091" w:rsidRDefault="00280F18" w:rsidP="00280F18">
      <w:pPr>
        <w:rPr>
          <w:rFonts w:ascii="Arial" w:hAnsi="Arial"/>
        </w:rPr>
      </w:pPr>
      <w:r w:rsidRPr="00E65091">
        <w:rPr>
          <w:rFonts w:ascii="Arial" w:hAnsi="Arial"/>
        </w:rPr>
        <w:t xml:space="preserve">    b) Faire de même pour les ouvertures des autres portes.</w:t>
      </w:r>
    </w:p>
    <w:p w:rsidR="00280F18" w:rsidRDefault="00280F18" w:rsidP="00280F18">
      <w:pPr>
        <w:rPr>
          <w:rFonts w:ascii="Arial" w:hAnsi="Arial"/>
        </w:rPr>
      </w:pPr>
    </w:p>
    <w:p w:rsidR="00D46CFE" w:rsidRPr="00E65091" w:rsidRDefault="00D46CFE" w:rsidP="00280F18">
      <w:pPr>
        <w:rPr>
          <w:rFonts w:ascii="Arial" w:hAnsi="Arial"/>
        </w:rPr>
      </w:pPr>
    </w:p>
    <w:p w:rsidR="00280F18" w:rsidRPr="00E65091" w:rsidRDefault="00280F18" w:rsidP="00280F18">
      <w:pPr>
        <w:rPr>
          <w:rFonts w:ascii="Arial" w:hAnsi="Arial"/>
        </w:rPr>
      </w:pPr>
      <w:r w:rsidRPr="00E65091">
        <w:rPr>
          <w:rFonts w:ascii="Arial" w:hAnsi="Arial"/>
        </w:rPr>
        <w:t>4) En observant maintenant un rapporteur qu’on peut trouver dans le commerce, répondre aux questions suivantes :</w:t>
      </w:r>
    </w:p>
    <w:p w:rsidR="00280F18" w:rsidRPr="00E65091" w:rsidRDefault="00280F18" w:rsidP="00280F18">
      <w:pPr>
        <w:ind w:left="284"/>
        <w:rPr>
          <w:rFonts w:ascii="Arial" w:hAnsi="Arial"/>
        </w:rPr>
      </w:pPr>
      <w:r w:rsidRPr="00E65091">
        <w:rPr>
          <w:rFonts w:ascii="Arial" w:hAnsi="Arial"/>
        </w:rPr>
        <w:t>a) Des nombres sont inscrits à proximité des graduations. Quel est le plus grand ? Quel est le plus petit ?</w:t>
      </w:r>
    </w:p>
    <w:p w:rsidR="00280F18" w:rsidRDefault="00280F18" w:rsidP="00280F18">
      <w:pPr>
        <w:ind w:left="284"/>
        <w:rPr>
          <w:rFonts w:ascii="Arial" w:hAnsi="Arial"/>
        </w:rPr>
      </w:pPr>
      <w:r>
        <w:rPr>
          <w:rFonts w:ascii="Arial" w:hAnsi="Arial"/>
        </w:rPr>
        <w:t xml:space="preserve">b) </w:t>
      </w:r>
      <w:r w:rsidRPr="00E65091">
        <w:rPr>
          <w:rFonts w:ascii="Arial" w:hAnsi="Arial"/>
        </w:rPr>
        <w:t xml:space="preserve">L’unité dans laquelle est gradué un rapporteur est le degré, que l’on note °. </w:t>
      </w:r>
    </w:p>
    <w:p w:rsidR="00280F18" w:rsidRPr="00E65091" w:rsidRDefault="00280F18" w:rsidP="00280F18">
      <w:pPr>
        <w:ind w:left="284"/>
        <w:rPr>
          <w:rFonts w:ascii="Arial" w:hAnsi="Arial"/>
        </w:rPr>
      </w:pPr>
      <w:r w:rsidRPr="00E65091">
        <w:rPr>
          <w:rFonts w:ascii="Arial" w:hAnsi="Arial"/>
        </w:rPr>
        <w:lastRenderedPageBreak/>
        <w:t>Quelle est la mesure, en degrés, d’un angle droit ?</w:t>
      </w:r>
    </w:p>
    <w:p w:rsidR="00280F18" w:rsidRPr="00E65091" w:rsidRDefault="00280F18" w:rsidP="00280F18">
      <w:pPr>
        <w:ind w:left="284"/>
        <w:rPr>
          <w:rFonts w:ascii="Arial" w:hAnsi="Arial"/>
        </w:rPr>
      </w:pPr>
      <w:r w:rsidRPr="00E65091">
        <w:rPr>
          <w:rFonts w:ascii="Arial" w:hAnsi="Arial"/>
        </w:rPr>
        <w:t>c) Donner la mesure en degrés d’une des parties du gabarit décalqué.</w:t>
      </w:r>
    </w:p>
    <w:p w:rsidR="00280F18" w:rsidRPr="00E65091" w:rsidRDefault="00280F18" w:rsidP="00280F18">
      <w:pPr>
        <w:ind w:left="284"/>
        <w:rPr>
          <w:rFonts w:ascii="Arial" w:hAnsi="Arial"/>
        </w:rPr>
      </w:pPr>
      <w:r w:rsidRPr="00E65091">
        <w:rPr>
          <w:rFonts w:ascii="Arial" w:hAnsi="Arial"/>
        </w:rPr>
        <w:t>d) En déduire, pour chacune des six portes, la mesure en degrés de leurs ouvertures.</w:t>
      </w:r>
    </w:p>
    <w:p w:rsidR="00280F18" w:rsidRDefault="00280F18" w:rsidP="00280F18">
      <w:pPr>
        <w:rPr>
          <w:rFonts w:ascii="Arial" w:hAnsi="Arial"/>
        </w:rPr>
      </w:pPr>
    </w:p>
    <w:p w:rsidR="001F494B" w:rsidRPr="00E65091" w:rsidRDefault="001F494B" w:rsidP="00280F18">
      <w:pPr>
        <w:rPr>
          <w:rFonts w:ascii="Arial" w:hAnsi="Arial"/>
        </w:rPr>
      </w:pPr>
    </w:p>
    <w:p w:rsidR="00280F18" w:rsidRPr="00E65091" w:rsidRDefault="00280F18" w:rsidP="00280F18">
      <w:pPr>
        <w:rPr>
          <w:rFonts w:ascii="Arial" w:hAnsi="Arial"/>
        </w:rPr>
      </w:pPr>
      <w:r w:rsidRPr="00E65091">
        <w:rPr>
          <w:rFonts w:ascii="Arial" w:hAnsi="Arial"/>
        </w:rPr>
        <w:t>5) À l’aide du gabarit décalqué ou d’un rapporteur, mesurer les angles marqués :</w:t>
      </w:r>
    </w:p>
    <w:p w:rsidR="00280F18" w:rsidRPr="00E65091" w:rsidRDefault="00280F18" w:rsidP="00D46CFE">
      <w:pPr>
        <w:rPr>
          <w:rFonts w:ascii="Arial" w:hAnsi="Arial"/>
        </w:rPr>
      </w:pPr>
      <w:r w:rsidRPr="00E65091">
        <w:rPr>
          <w:rFonts w:ascii="Arial" w:hAnsi="Arial"/>
        </w:rPr>
        <w:t xml:space="preserve">          </w:t>
      </w:r>
    </w:p>
    <w:p w:rsidR="00280F18" w:rsidRDefault="00D46CFE">
      <w:r w:rsidRPr="00E65091">
        <w:rPr>
          <w:rFonts w:ascii="Arial" w:hAnsi="Arial"/>
          <w:noProof/>
        </w:rPr>
        <w:drawing>
          <wp:anchor distT="0" distB="0" distL="114300" distR="114300" simplePos="0" relativeHeight="251662336" behindDoc="0" locked="0" layoutInCell="1" allowOverlap="1" wp14:anchorId="6C2BAF23">
            <wp:simplePos x="0" y="0"/>
            <wp:positionH relativeFrom="column">
              <wp:posOffset>67354</wp:posOffset>
            </wp:positionH>
            <wp:positionV relativeFrom="paragraph">
              <wp:posOffset>106134</wp:posOffset>
            </wp:positionV>
            <wp:extent cx="3211032" cy="3211032"/>
            <wp:effectExtent l="0" t="0" r="2540" b="254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07" t="36546" r="61848" b="27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086" cy="3218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CFE" w:rsidRDefault="00D46CFE"/>
    <w:p w:rsidR="00D46CFE" w:rsidRDefault="00D46CFE"/>
    <w:p w:rsidR="00D46CFE" w:rsidRDefault="00D46CFE"/>
    <w:p w:rsidR="00D46CFE" w:rsidRDefault="00D46CFE"/>
    <w:p w:rsidR="00D46CFE" w:rsidRDefault="00D46CFE"/>
    <w:p w:rsidR="00D46CFE" w:rsidRDefault="00D46CFE"/>
    <w:p w:rsidR="00D46CFE" w:rsidRDefault="00D46CFE"/>
    <w:p w:rsidR="00D46CFE" w:rsidRDefault="00D46CFE"/>
    <w:p w:rsidR="00D46CFE" w:rsidRDefault="00D46CFE"/>
    <w:p w:rsidR="00D46CFE" w:rsidRDefault="00D46CFE"/>
    <w:p w:rsidR="00D46CFE" w:rsidRDefault="001F494B">
      <w:r w:rsidRPr="00E65091">
        <w:rPr>
          <w:rFonts w:ascii="Arial" w:hAnsi="Arial"/>
          <w:noProof/>
        </w:rPr>
        <w:drawing>
          <wp:anchor distT="0" distB="0" distL="114300" distR="114300" simplePos="0" relativeHeight="251661312" behindDoc="0" locked="0" layoutInCell="1" allowOverlap="1" wp14:anchorId="03D82AB9">
            <wp:simplePos x="0" y="0"/>
            <wp:positionH relativeFrom="column">
              <wp:posOffset>2297469</wp:posOffset>
            </wp:positionH>
            <wp:positionV relativeFrom="paragraph">
              <wp:posOffset>47690</wp:posOffset>
            </wp:positionV>
            <wp:extent cx="3532573" cy="2987749"/>
            <wp:effectExtent l="0" t="0" r="0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36" t="25165" r="60606" b="34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573" cy="2987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CFE" w:rsidRDefault="00D46CFE"/>
    <w:p w:rsidR="00D46CFE" w:rsidRDefault="00D46CFE">
      <w:r>
        <w:rPr>
          <w:rFonts w:ascii="Arial" w:hAnsi="Arial"/>
          <w:noProof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2F1F59" wp14:editId="37D29F88">
                <wp:simplePos x="0" y="0"/>
                <wp:positionH relativeFrom="column">
                  <wp:posOffset>809965</wp:posOffset>
                </wp:positionH>
                <wp:positionV relativeFrom="paragraph">
                  <wp:posOffset>3394665</wp:posOffset>
                </wp:positionV>
                <wp:extent cx="4763770" cy="941705"/>
                <wp:effectExtent l="0" t="0" r="0" b="0"/>
                <wp:wrapNone/>
                <wp:docPr id="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4" name="Picture 19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0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80F18" w:rsidRPr="003B1847" w:rsidRDefault="00280F18" w:rsidP="00280F18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280F18" w:rsidRDefault="00D30450" w:rsidP="00280F18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="00280F18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280F18" w:rsidRPr="00074971" w:rsidRDefault="00280F18" w:rsidP="00280F18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F1F59" id="Group 18" o:spid="_x0000_s1026" style="position:absolute;margin-left:63.8pt;margin-top:267.3pt;width:375.1pt;height:74.15pt;z-index:25165926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l81wxwAAAN8AAAAPAAAAZHJzL2Rvd25yZXYueG1sRI9ba8JA&#13;&#10;FITfC/6H5Qh9qxulSI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FyXzXDHAAAA3wAA&#13;&#10;AA8AAAAAAAAAAAAAAAAABwIAAGRycy9kb3ducmV2LnhtbFBLBQYAAAAAAwADALcAAAD7AgAAAAA=&#13;&#10;">
                  <v:imagedata r:id="rId12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2PrMxQAAAN8AAAAPAAAAZHJzL2Rvd25yZXYueG1sRI/dagIx&#13;&#10;FITvC75DOIJ3Natg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Cz2PrMxQAAAN8AAAAP&#13;&#10;AAAAAAAAAAAAAAAAAAcCAABkcnMvZG93bnJldi54bWxQSwUGAAAAAAMAAwC3AAAA+QIAAAAA&#13;&#10;" filled="f" stroked="f">
                  <v:path arrowok="t"/>
                  <v:textbox>
                    <w:txbxContent>
                      <w:p w:rsidR="00280F18" w:rsidRPr="003B1847" w:rsidRDefault="00280F18" w:rsidP="00280F18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280F18" w:rsidRDefault="00280F18" w:rsidP="00280F18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3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280F18" w:rsidRPr="00074971" w:rsidRDefault="00280F18" w:rsidP="00280F18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D46CFE" w:rsidSect="00D46CFE">
      <w:footerReference w:type="default" r:id="rId14"/>
      <w:pgSz w:w="11906" w:h="16838"/>
      <w:pgMar w:top="1039" w:right="1133" w:bottom="1278" w:left="11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30450" w:rsidRDefault="00D30450" w:rsidP="00280F18">
      <w:r>
        <w:separator/>
      </w:r>
    </w:p>
  </w:endnote>
  <w:endnote w:type="continuationSeparator" w:id="0">
    <w:p w:rsidR="00D30450" w:rsidRDefault="00D30450" w:rsidP="0028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80F18" w:rsidRPr="00280F18" w:rsidRDefault="00280F18" w:rsidP="00280F18">
    <w:pPr>
      <w:pStyle w:val="Pieddepage"/>
      <w:jc w:val="center"/>
      <w:rPr>
        <w:i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30450" w:rsidRDefault="00D30450" w:rsidP="00280F18">
      <w:r>
        <w:separator/>
      </w:r>
    </w:p>
  </w:footnote>
  <w:footnote w:type="continuationSeparator" w:id="0">
    <w:p w:rsidR="00D30450" w:rsidRDefault="00D30450" w:rsidP="00280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F18"/>
    <w:rsid w:val="00165A19"/>
    <w:rsid w:val="001F494B"/>
    <w:rsid w:val="00280F18"/>
    <w:rsid w:val="005C6AD6"/>
    <w:rsid w:val="00A612BC"/>
    <w:rsid w:val="00A75A33"/>
    <w:rsid w:val="00C05E03"/>
    <w:rsid w:val="00D30450"/>
    <w:rsid w:val="00D4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853F7"/>
  <w15:chartTrackingRefBased/>
  <w15:docId w15:val="{CC8AF727-F4EF-0E44-A5FD-C725E3EC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0F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80F1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80F18"/>
  </w:style>
  <w:style w:type="paragraph" w:styleId="Pieddepage">
    <w:name w:val="footer"/>
    <w:basedOn w:val="Normal"/>
    <w:link w:val="PieddepageCar"/>
    <w:unhideWhenUsed/>
    <w:rsid w:val="00280F1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80F18"/>
  </w:style>
  <w:style w:type="character" w:styleId="Lienhypertexte">
    <w:name w:val="Hyperlink"/>
    <w:rsid w:val="00280F1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80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35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4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maths-et-tiques.fr/index.php/mentions-legale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4</cp:revision>
  <dcterms:created xsi:type="dcterms:W3CDTF">2020-12-29T13:00:00Z</dcterms:created>
  <dcterms:modified xsi:type="dcterms:W3CDTF">2020-12-29T13:31:00Z</dcterms:modified>
</cp:coreProperties>
</file>