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2BB6" w:rsidRPr="007522B8" w:rsidRDefault="00062BB6" w:rsidP="007522B8">
      <w:pPr>
        <w:tabs>
          <w:tab w:val="left" w:pos="8931"/>
        </w:tabs>
        <w:spacing w:after="0"/>
        <w:ind w:left="3544" w:right="1978"/>
        <w:jc w:val="center"/>
        <w:rPr>
          <w:rFonts w:ascii="Comic Sans MS" w:hAnsi="Comic Sans MS"/>
          <w:noProof/>
          <w:sz w:val="32"/>
          <w:lang w:eastAsia="fr-FR"/>
        </w:rPr>
      </w:pPr>
      <w:r w:rsidRPr="007522B8">
        <w:rPr>
          <w:rFonts w:ascii="Comic Sans MS" w:hAnsi="Comic Sans MS"/>
          <w:noProof/>
          <w:sz w:val="32"/>
          <w:lang w:eastAsia="fr-FR"/>
        </w:rPr>
        <w:t xml:space="preserve"> PARALLELOGRAMME</w:t>
      </w:r>
    </w:p>
    <w:p w:rsidR="00062BB6" w:rsidRDefault="007522B8" w:rsidP="00062BB6">
      <w:pPr>
        <w:spacing w:after="0"/>
        <w:ind w:firstLine="700"/>
        <w:rPr>
          <w:rFonts w:ascii="Arial" w:hAnsi="Arial"/>
        </w:rPr>
      </w:pPr>
      <w:r>
        <w:rPr>
          <w:rFonts w:ascii="Arial" w:hAnsi="Arial"/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-500380</wp:posOffset>
            </wp:positionV>
            <wp:extent cx="1229995" cy="957580"/>
            <wp:effectExtent l="0" t="0" r="0" b="0"/>
            <wp:wrapNone/>
            <wp:docPr id="25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1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8510" b="154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995" cy="95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2BB6" w:rsidRDefault="00062BB6" w:rsidP="00062BB6">
      <w:pPr>
        <w:spacing w:after="0"/>
        <w:ind w:firstLine="700"/>
        <w:rPr>
          <w:rFonts w:ascii="Arial" w:hAnsi="Arial"/>
        </w:rPr>
      </w:pPr>
    </w:p>
    <w:p w:rsidR="00062BB6" w:rsidRDefault="00062BB6" w:rsidP="00062BB6">
      <w:pPr>
        <w:spacing w:after="0"/>
        <w:rPr>
          <w:rFonts w:ascii="Arial" w:hAnsi="Arial"/>
        </w:rPr>
      </w:pPr>
    </w:p>
    <w:p w:rsidR="00062BB6" w:rsidRPr="009E36D3" w:rsidRDefault="00062BB6" w:rsidP="00062BB6">
      <w:pPr>
        <w:spacing w:after="0"/>
        <w:rPr>
          <w:rFonts w:ascii="Arial" w:hAnsi="Arial"/>
        </w:rPr>
      </w:pPr>
    </w:p>
    <w:p w:rsidR="00062BB6" w:rsidRDefault="00062BB6" w:rsidP="00062BB6">
      <w:pPr>
        <w:spacing w:after="0"/>
        <w:ind w:right="-148"/>
        <w:rPr>
          <w:rFonts w:ascii="Arial" w:hAnsi="Arial"/>
        </w:rPr>
      </w:pPr>
      <w:r>
        <w:rPr>
          <w:rFonts w:ascii="Arial" w:hAnsi="Arial"/>
        </w:rPr>
        <w:t xml:space="preserve">  </w:t>
      </w:r>
    </w:p>
    <w:p w:rsidR="00062BB6" w:rsidRDefault="00062BB6" w:rsidP="00062BB6">
      <w:pPr>
        <w:spacing w:after="0"/>
        <w:ind w:right="-148"/>
        <w:rPr>
          <w:rFonts w:ascii="Arial" w:hAnsi="Arial"/>
        </w:rPr>
      </w:pPr>
    </w:p>
    <w:p w:rsidR="00062BB6" w:rsidRDefault="00062BB6" w:rsidP="00062BB6">
      <w:pPr>
        <w:spacing w:after="0"/>
        <w:ind w:right="-148"/>
        <w:rPr>
          <w:rFonts w:ascii="Arial" w:hAnsi="Arial"/>
        </w:rPr>
      </w:pPr>
      <w:r w:rsidRPr="006215F8">
        <w:rPr>
          <w:rFonts w:ascii="Arial" w:hAnsi="Arial"/>
        </w:rPr>
        <w:t xml:space="preserve">Le plan est muni d’un repère. </w:t>
      </w:r>
    </w:p>
    <w:p w:rsidR="00062BB6" w:rsidRPr="006215F8" w:rsidRDefault="00062BB6" w:rsidP="00062BB6">
      <w:pPr>
        <w:spacing w:after="0"/>
        <w:ind w:right="-148"/>
        <w:rPr>
          <w:rFonts w:ascii="Arial" w:hAnsi="Arial"/>
        </w:rPr>
      </w:pPr>
      <w:r w:rsidRPr="006215F8">
        <w:rPr>
          <w:rFonts w:ascii="Arial" w:hAnsi="Arial"/>
        </w:rPr>
        <w:t xml:space="preserve">A, B et C étant trois points dont on connait les coordonnées, </w:t>
      </w:r>
      <w:r>
        <w:rPr>
          <w:rFonts w:ascii="Arial" w:hAnsi="Arial"/>
        </w:rPr>
        <w:t>l'objectif est de créer un algorithme permettant d'</w:t>
      </w:r>
      <w:r w:rsidRPr="006215F8">
        <w:rPr>
          <w:rFonts w:ascii="Arial" w:hAnsi="Arial"/>
        </w:rPr>
        <w:t>afficher les coordonnées</w:t>
      </w:r>
      <w:r>
        <w:rPr>
          <w:rFonts w:ascii="Arial" w:hAnsi="Arial"/>
        </w:rPr>
        <w:t xml:space="preserve"> </w:t>
      </w:r>
      <w:r w:rsidRPr="006215F8">
        <w:rPr>
          <w:rFonts w:ascii="Arial" w:hAnsi="Arial"/>
        </w:rPr>
        <w:t>du point D tel que ABCD soit un parallélogramme.</w:t>
      </w:r>
    </w:p>
    <w:p w:rsidR="00062BB6" w:rsidRDefault="00062BB6" w:rsidP="00062BB6">
      <w:pPr>
        <w:spacing w:after="0"/>
        <w:ind w:right="-148"/>
        <w:rPr>
          <w:rFonts w:ascii="Arial" w:hAnsi="Arial"/>
        </w:rPr>
      </w:pPr>
    </w:p>
    <w:p w:rsidR="00062BB6" w:rsidRDefault="00062BB6" w:rsidP="00062BB6">
      <w:pPr>
        <w:spacing w:after="0"/>
        <w:ind w:right="-148"/>
        <w:rPr>
          <w:rFonts w:ascii="Arial" w:hAnsi="Arial"/>
        </w:rPr>
      </w:pPr>
    </w:p>
    <w:p w:rsidR="00062BB6" w:rsidRPr="00CB1020" w:rsidRDefault="00062BB6" w:rsidP="00062BB6">
      <w:pPr>
        <w:spacing w:after="0"/>
        <w:ind w:right="-148"/>
        <w:rPr>
          <w:rFonts w:ascii="Arial" w:hAnsi="Arial"/>
          <w:u w:val="single"/>
        </w:rPr>
      </w:pPr>
      <w:r w:rsidRPr="00CB1020">
        <w:rPr>
          <w:rFonts w:ascii="Arial" w:hAnsi="Arial"/>
          <w:u w:val="single"/>
        </w:rPr>
        <w:t>1</w:t>
      </w:r>
      <w:r w:rsidRPr="00CB1020">
        <w:rPr>
          <w:rFonts w:ascii="Arial" w:hAnsi="Arial"/>
          <w:u w:val="single"/>
          <w:vertAlign w:val="superscript"/>
        </w:rPr>
        <w:t>ère</w:t>
      </w:r>
      <w:r w:rsidRPr="00CB1020">
        <w:rPr>
          <w:rFonts w:ascii="Arial" w:hAnsi="Arial"/>
          <w:u w:val="single"/>
        </w:rPr>
        <w:t xml:space="preserve"> partie : Etude d'un cas particulier</w:t>
      </w:r>
    </w:p>
    <w:p w:rsidR="00062BB6" w:rsidRDefault="00062BB6" w:rsidP="00062BB6">
      <w:pPr>
        <w:spacing w:after="0"/>
        <w:ind w:right="-148"/>
        <w:rPr>
          <w:rFonts w:ascii="Arial" w:hAnsi="Arial"/>
        </w:rPr>
      </w:pPr>
    </w:p>
    <w:p w:rsidR="00062BB6" w:rsidRDefault="00062BB6" w:rsidP="00062BB6">
      <w:pPr>
        <w:spacing w:after="0"/>
        <w:ind w:right="-148"/>
        <w:rPr>
          <w:rFonts w:ascii="Arial" w:hAnsi="Arial"/>
        </w:rPr>
      </w:pPr>
      <w:r>
        <w:rPr>
          <w:rFonts w:ascii="Arial" w:hAnsi="Arial"/>
        </w:rPr>
        <w:t xml:space="preserve">1) Soit </w:t>
      </w:r>
      <w:proofErr w:type="gramStart"/>
      <w:r>
        <w:rPr>
          <w:rFonts w:ascii="Arial" w:hAnsi="Arial"/>
        </w:rPr>
        <w:t>A(</w:t>
      </w:r>
      <w:proofErr w:type="gramEnd"/>
      <w:r>
        <w:rPr>
          <w:rFonts w:ascii="Arial" w:hAnsi="Arial"/>
        </w:rPr>
        <w:t>2 ; 5), B(-4 ; 6) et C(4 ; 3). Calculer les coordonnées du milieu I de la diagonale [AC].</w:t>
      </w:r>
    </w:p>
    <w:p w:rsidR="00062BB6" w:rsidRDefault="00062BB6" w:rsidP="00062BB6">
      <w:pPr>
        <w:spacing w:after="0"/>
        <w:ind w:right="-148"/>
        <w:rPr>
          <w:rFonts w:ascii="Arial" w:hAnsi="Arial"/>
        </w:rPr>
      </w:pPr>
    </w:p>
    <w:p w:rsidR="00062BB6" w:rsidRDefault="00062BB6" w:rsidP="00062BB6">
      <w:pPr>
        <w:spacing w:after="0"/>
        <w:ind w:right="-148"/>
        <w:rPr>
          <w:rFonts w:ascii="Arial" w:hAnsi="Arial"/>
        </w:rPr>
      </w:pPr>
      <w:r>
        <w:rPr>
          <w:rFonts w:ascii="Arial" w:hAnsi="Arial"/>
        </w:rPr>
        <w:t>2) a) Justifier que le symétrique D du point B par rapport à I est le quatrième sommet du parallélogramme ABCD.</w:t>
      </w:r>
    </w:p>
    <w:p w:rsidR="00062BB6" w:rsidRDefault="00062BB6" w:rsidP="00062BB6">
      <w:pPr>
        <w:spacing w:after="0"/>
        <w:ind w:right="-148"/>
        <w:rPr>
          <w:rFonts w:ascii="Arial" w:hAnsi="Arial"/>
        </w:rPr>
      </w:pPr>
      <w:r>
        <w:rPr>
          <w:rFonts w:ascii="Arial" w:hAnsi="Arial"/>
        </w:rPr>
        <w:t xml:space="preserve">    b) Calculer les coordonnées de D.</w:t>
      </w:r>
    </w:p>
    <w:p w:rsidR="00062BB6" w:rsidRDefault="00062BB6" w:rsidP="00062BB6">
      <w:pPr>
        <w:spacing w:after="0"/>
        <w:ind w:right="-148"/>
        <w:rPr>
          <w:rFonts w:ascii="Arial" w:hAnsi="Arial"/>
        </w:rPr>
      </w:pPr>
    </w:p>
    <w:p w:rsidR="00062BB6" w:rsidRDefault="00062BB6" w:rsidP="00062BB6">
      <w:pPr>
        <w:spacing w:after="0"/>
        <w:ind w:right="-148"/>
        <w:rPr>
          <w:rFonts w:ascii="Arial" w:hAnsi="Arial"/>
        </w:rPr>
      </w:pPr>
    </w:p>
    <w:p w:rsidR="00062BB6" w:rsidRPr="00CB1020" w:rsidRDefault="00062BB6" w:rsidP="00062BB6">
      <w:pPr>
        <w:spacing w:after="0"/>
        <w:ind w:right="-148"/>
        <w:rPr>
          <w:rFonts w:ascii="Arial" w:hAnsi="Arial"/>
          <w:u w:val="single"/>
        </w:rPr>
      </w:pPr>
      <w:r>
        <w:rPr>
          <w:rFonts w:ascii="Arial" w:hAnsi="Arial"/>
          <w:u w:val="single"/>
        </w:rPr>
        <w:t>2</w:t>
      </w:r>
      <w:r w:rsidRPr="004E01F6">
        <w:rPr>
          <w:rFonts w:ascii="Arial" w:hAnsi="Arial"/>
          <w:u w:val="single"/>
          <w:vertAlign w:val="superscript"/>
        </w:rPr>
        <w:t>ème</w:t>
      </w:r>
      <w:r w:rsidRPr="00CB1020">
        <w:rPr>
          <w:rFonts w:ascii="Arial" w:hAnsi="Arial"/>
          <w:u w:val="single"/>
        </w:rPr>
        <w:t xml:space="preserve"> partie : </w:t>
      </w:r>
      <w:r>
        <w:rPr>
          <w:rFonts w:ascii="Arial" w:hAnsi="Arial"/>
          <w:u w:val="single"/>
        </w:rPr>
        <w:t>C</w:t>
      </w:r>
      <w:r w:rsidRPr="00CB1020">
        <w:rPr>
          <w:rFonts w:ascii="Arial" w:hAnsi="Arial"/>
          <w:u w:val="single"/>
        </w:rPr>
        <w:t xml:space="preserve">as </w:t>
      </w:r>
      <w:r>
        <w:rPr>
          <w:rFonts w:ascii="Arial" w:hAnsi="Arial"/>
          <w:u w:val="single"/>
        </w:rPr>
        <w:t>général</w:t>
      </w:r>
    </w:p>
    <w:p w:rsidR="00062BB6" w:rsidRDefault="00062BB6" w:rsidP="00062BB6">
      <w:pPr>
        <w:spacing w:after="0"/>
        <w:ind w:right="-148"/>
        <w:rPr>
          <w:rFonts w:ascii="Arial" w:hAnsi="Arial"/>
        </w:rPr>
      </w:pPr>
    </w:p>
    <w:p w:rsidR="00062BB6" w:rsidRDefault="00062BB6" w:rsidP="00062BB6">
      <w:pPr>
        <w:spacing w:after="0"/>
        <w:ind w:right="-148"/>
        <w:rPr>
          <w:rFonts w:ascii="Arial" w:hAnsi="Arial"/>
        </w:rPr>
      </w:pPr>
    </w:p>
    <w:p w:rsidR="00062BB6" w:rsidRDefault="00062BB6" w:rsidP="00062BB6">
      <w:pPr>
        <w:spacing w:after="0"/>
        <w:ind w:right="-148"/>
        <w:rPr>
          <w:rFonts w:ascii="Arial" w:hAnsi="Arial"/>
        </w:rPr>
      </w:pPr>
      <w:r>
        <w:rPr>
          <w:rFonts w:ascii="Arial" w:hAnsi="Arial"/>
        </w:rPr>
        <w:t>1) Soit A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A</m:t>
                </m:r>
              </m:sub>
            </m:sSub>
            <m:r>
              <w:rPr>
                <w:rFonts w:ascii="Cambria Math" w:hAnsi="Cambria Math"/>
              </w:rPr>
              <m:t xml:space="preserve"> ; 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y</m:t>
                </m:r>
              </m:e>
              <m:sub>
                <m:r>
                  <w:rPr>
                    <w:rFonts w:ascii="Cambria Math" w:hAnsi="Cambria Math"/>
                  </w:rPr>
                  <m:t>A</m:t>
                </m:r>
              </m:sub>
            </m:sSub>
          </m:e>
        </m:d>
      </m:oMath>
      <w:r>
        <w:rPr>
          <w:rFonts w:ascii="Arial" w:hAnsi="Arial"/>
        </w:rPr>
        <w:t>, B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B</m:t>
                </m:r>
              </m:sub>
            </m:sSub>
            <m:r>
              <w:rPr>
                <w:rFonts w:ascii="Cambria Math" w:hAnsi="Cambria Math"/>
              </w:rPr>
              <m:t xml:space="preserve"> ; 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y</m:t>
                </m:r>
              </m:e>
              <m:sub>
                <m:r>
                  <w:rPr>
                    <w:rFonts w:ascii="Cambria Math" w:hAnsi="Cambria Math"/>
                  </w:rPr>
                  <m:t>B</m:t>
                </m:r>
              </m:sub>
            </m:sSub>
          </m:e>
        </m:d>
      </m:oMath>
      <w:r>
        <w:rPr>
          <w:rFonts w:ascii="Arial" w:hAnsi="Arial"/>
        </w:rPr>
        <w:t xml:space="preserve"> et C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C</m:t>
                </m:r>
              </m:sub>
            </m:sSub>
            <m:r>
              <w:rPr>
                <w:rFonts w:ascii="Cambria Math" w:hAnsi="Cambria Math"/>
              </w:rPr>
              <m:t xml:space="preserve"> ; 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y</m:t>
                </m:r>
              </m:e>
              <m:sub>
                <m:r>
                  <w:rPr>
                    <w:rFonts w:ascii="Cambria Math" w:hAnsi="Cambria Math"/>
                  </w:rPr>
                  <m:t>C</m:t>
                </m:r>
              </m:sub>
            </m:sSub>
          </m:e>
        </m:d>
      </m:oMath>
      <w:r>
        <w:rPr>
          <w:rFonts w:ascii="Arial" w:hAnsi="Arial"/>
        </w:rPr>
        <w:t>.</w:t>
      </w:r>
    </w:p>
    <w:p w:rsidR="00062BB6" w:rsidRPr="006215F8" w:rsidRDefault="00062BB6" w:rsidP="00062BB6">
      <w:pPr>
        <w:spacing w:after="0"/>
        <w:ind w:right="-148"/>
        <w:rPr>
          <w:rFonts w:ascii="Arial" w:hAnsi="Arial"/>
        </w:rPr>
      </w:pPr>
      <w:r>
        <w:rPr>
          <w:rFonts w:ascii="Arial" w:hAnsi="Arial"/>
        </w:rPr>
        <w:t>Exprimer</w:t>
      </w:r>
      <w:r w:rsidRPr="006215F8">
        <w:rPr>
          <w:rFonts w:ascii="Arial" w:hAnsi="Arial"/>
        </w:rPr>
        <w:t xml:space="preserve"> les coordonnées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I</m:t>
                </m:r>
              </m:sub>
            </m:sSub>
            <m:r>
              <w:rPr>
                <w:rFonts w:ascii="Cambria Math" w:hAnsi="Cambria Math"/>
              </w:rPr>
              <m:t xml:space="preserve"> ; 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y</m:t>
                </m:r>
              </m:e>
              <m:sub>
                <m:r>
                  <w:rPr>
                    <w:rFonts w:ascii="Cambria Math" w:hAnsi="Cambria Math"/>
                  </w:rPr>
                  <m:t>I</m:t>
                </m:r>
              </m:sub>
            </m:sSub>
          </m:e>
        </m:d>
      </m:oMath>
      <w:r>
        <w:rPr>
          <w:rFonts w:ascii="Arial" w:hAnsi="Arial"/>
        </w:rPr>
        <w:t xml:space="preserve"> </w:t>
      </w:r>
      <w:r w:rsidRPr="006215F8">
        <w:rPr>
          <w:rFonts w:ascii="Arial" w:hAnsi="Arial"/>
        </w:rPr>
        <w:t>du point I m</w:t>
      </w:r>
      <w:r>
        <w:rPr>
          <w:rFonts w:ascii="Arial" w:hAnsi="Arial"/>
        </w:rPr>
        <w:t>ilieu de la diagonale [AC] en fonction des coordonnées de A et C.</w:t>
      </w:r>
    </w:p>
    <w:p w:rsidR="00062BB6" w:rsidRPr="006215F8" w:rsidRDefault="00062BB6" w:rsidP="00062BB6">
      <w:pPr>
        <w:spacing w:after="0"/>
        <w:ind w:right="-148"/>
        <w:rPr>
          <w:rFonts w:ascii="Arial" w:hAnsi="Arial"/>
        </w:rPr>
      </w:pPr>
    </w:p>
    <w:p w:rsidR="00062BB6" w:rsidRDefault="00062BB6" w:rsidP="00062BB6">
      <w:pPr>
        <w:spacing w:after="0"/>
        <w:ind w:right="-148"/>
        <w:rPr>
          <w:rFonts w:ascii="Arial" w:hAnsi="Arial"/>
        </w:rPr>
      </w:pPr>
      <w:r>
        <w:rPr>
          <w:rFonts w:ascii="Arial" w:hAnsi="Arial"/>
        </w:rPr>
        <w:t>2) Exprimer</w:t>
      </w:r>
      <w:r w:rsidRPr="006215F8">
        <w:rPr>
          <w:rFonts w:ascii="Arial" w:hAnsi="Arial"/>
        </w:rPr>
        <w:t xml:space="preserve"> les coordonnées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D</m:t>
                </m:r>
              </m:sub>
            </m:sSub>
            <m:r>
              <w:rPr>
                <w:rFonts w:ascii="Cambria Math" w:hAnsi="Cambria Math"/>
              </w:rPr>
              <m:t xml:space="preserve"> ; 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y</m:t>
                </m:r>
              </m:e>
              <m:sub>
                <m:r>
                  <w:rPr>
                    <w:rFonts w:ascii="Cambria Math" w:hAnsi="Cambria Math"/>
                  </w:rPr>
                  <m:t>D</m:t>
                </m:r>
              </m:sub>
            </m:sSub>
          </m:e>
        </m:d>
      </m:oMath>
      <w:r>
        <w:rPr>
          <w:rFonts w:ascii="Arial" w:hAnsi="Arial"/>
        </w:rPr>
        <w:t xml:space="preserve"> </w:t>
      </w:r>
      <w:r w:rsidRPr="006215F8">
        <w:rPr>
          <w:rFonts w:ascii="Arial" w:hAnsi="Arial"/>
        </w:rPr>
        <w:t>du point D symétrique du</w:t>
      </w:r>
      <w:r>
        <w:rPr>
          <w:rFonts w:ascii="Arial" w:hAnsi="Arial"/>
        </w:rPr>
        <w:t xml:space="preserve"> point B par rapport au point I en fonction des coordonnées de I et de B.</w:t>
      </w:r>
    </w:p>
    <w:p w:rsidR="00062BB6" w:rsidRDefault="00062BB6" w:rsidP="00062BB6">
      <w:pPr>
        <w:spacing w:after="0"/>
        <w:ind w:right="-148"/>
        <w:rPr>
          <w:rFonts w:ascii="Arial" w:hAnsi="Arial"/>
        </w:rPr>
      </w:pPr>
    </w:p>
    <w:p w:rsidR="00062BB6" w:rsidRPr="006215F8" w:rsidRDefault="00062BB6" w:rsidP="00062BB6">
      <w:pPr>
        <w:spacing w:after="0"/>
        <w:ind w:right="-148"/>
        <w:rPr>
          <w:rFonts w:ascii="Arial" w:hAnsi="Arial"/>
        </w:rPr>
      </w:pPr>
      <w:r>
        <w:rPr>
          <w:rFonts w:ascii="Arial" w:hAnsi="Arial"/>
        </w:rPr>
        <w:t>3) a) Ecrire, en langage naturel, un programme permett</w:t>
      </w:r>
      <w:bookmarkStart w:id="0" w:name="_GoBack"/>
      <w:bookmarkEnd w:id="0"/>
      <w:r>
        <w:rPr>
          <w:rFonts w:ascii="Arial" w:hAnsi="Arial"/>
        </w:rPr>
        <w:t>ant d'</w:t>
      </w:r>
      <w:r w:rsidRPr="006215F8">
        <w:rPr>
          <w:rFonts w:ascii="Arial" w:hAnsi="Arial"/>
        </w:rPr>
        <w:t>afficher les coordonnées</w:t>
      </w:r>
      <w:r>
        <w:rPr>
          <w:rFonts w:ascii="Arial" w:hAnsi="Arial"/>
        </w:rPr>
        <w:t xml:space="preserve"> </w:t>
      </w:r>
      <w:r w:rsidRPr="006215F8">
        <w:rPr>
          <w:rFonts w:ascii="Arial" w:hAnsi="Arial"/>
        </w:rPr>
        <w:t>du point D tel que ABCD soit un parallélogramme.</w:t>
      </w:r>
    </w:p>
    <w:p w:rsidR="00062BB6" w:rsidRDefault="00062BB6" w:rsidP="00062BB6">
      <w:pPr>
        <w:spacing w:after="0"/>
        <w:ind w:right="-148"/>
        <w:rPr>
          <w:rFonts w:ascii="Arial" w:hAnsi="Arial"/>
        </w:rPr>
      </w:pPr>
      <w:r>
        <w:rPr>
          <w:rFonts w:ascii="Arial" w:hAnsi="Arial"/>
        </w:rPr>
        <w:t xml:space="preserve">    b) Programmer et tester cet algorithme à l'aide d'une calculatrice ou d'un logiciel.</w:t>
      </w:r>
    </w:p>
    <w:p w:rsidR="00062BB6" w:rsidRDefault="00062BB6" w:rsidP="00062BB6">
      <w:pPr>
        <w:spacing w:after="0"/>
        <w:ind w:right="-148"/>
        <w:rPr>
          <w:rFonts w:ascii="Arial" w:hAnsi="Arial"/>
        </w:rPr>
      </w:pPr>
    </w:p>
    <w:p w:rsidR="00062BB6" w:rsidRDefault="00062BB6" w:rsidP="00062BB6">
      <w:pPr>
        <w:spacing w:after="0"/>
        <w:rPr>
          <w:rFonts w:ascii="Arial" w:hAnsi="Arial"/>
        </w:rPr>
      </w:pPr>
    </w:p>
    <w:p w:rsidR="00062BB6" w:rsidRDefault="00062BB6" w:rsidP="00062BB6">
      <w:pPr>
        <w:spacing w:after="0"/>
        <w:rPr>
          <w:rFonts w:ascii="Arial" w:hAnsi="Arial"/>
        </w:rPr>
      </w:pPr>
    </w:p>
    <w:p w:rsidR="00062BB6" w:rsidRPr="00B16BA2" w:rsidRDefault="007522B8" w:rsidP="00062BB6">
      <w:pPr>
        <w:spacing w:after="0"/>
        <w:rPr>
          <w:rFonts w:ascii="Arial" w:hAnsi="Arial"/>
        </w:rPr>
      </w:pPr>
      <w:r>
        <w:rPr>
          <w:rFonts w:ascii="Arial" w:hAnsi="Arial"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729615</wp:posOffset>
                </wp:positionH>
                <wp:positionV relativeFrom="paragraph">
                  <wp:posOffset>318770</wp:posOffset>
                </wp:positionV>
                <wp:extent cx="4763770" cy="941705"/>
                <wp:effectExtent l="0" t="0" r="0" b="0"/>
                <wp:wrapTight wrapText="bothSides">
                  <wp:wrapPolygon edited="0">
                    <wp:start x="7650" y="0"/>
                    <wp:lineTo x="7650" y="7792"/>
                    <wp:lineTo x="13250" y="7792"/>
                    <wp:lineTo x="13250" y="0"/>
                    <wp:lineTo x="7650" y="0"/>
                  </wp:wrapPolygon>
                </wp:wrapTight>
                <wp:docPr id="6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7" name="Picture 23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Text Box 24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62BB6" w:rsidRPr="003B1847" w:rsidRDefault="00062BB6" w:rsidP="00062BB6">
                              <w:pPr>
                                <w:spacing w:after="0"/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:rsidR="00062BB6" w:rsidRDefault="00062BB6" w:rsidP="00062BB6">
                              <w:pPr>
                                <w:spacing w:after="0"/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9" w:history="1">
                                <w:r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:rsidR="00062BB6" w:rsidRPr="00074971" w:rsidRDefault="00062BB6" w:rsidP="00062BB6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" o:spid="_x0000_s1026" style="position:absolute;margin-left:57.45pt;margin-top:25.1pt;width:375.1pt;height:74.15pt;z-index:251657216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3" o:spid="_x0000_s1027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">
                  <v:imagedata r:id="rId10" o:title=""/>
                  <v:path arrowok="t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4" o:spid="_x0000_s1028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" filled="f" stroked="f">
                  <v:path arrowok="t"/>
                  <v:textbox>
                    <w:txbxContent>
                      <w:p w:rsidR="00062BB6" w:rsidRPr="003B1847" w:rsidRDefault="00062BB6" w:rsidP="00062BB6">
                        <w:pPr>
                          <w:spacing w:after="0"/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:rsidR="00062BB6" w:rsidRDefault="00062BB6" w:rsidP="00062BB6">
                        <w:pPr>
                          <w:spacing w:after="0"/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11" w:history="1">
                          <w:r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:rsidR="00062BB6" w:rsidRPr="00074971" w:rsidRDefault="00062BB6" w:rsidP="00062BB6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sectPr w:rsidR="00062BB6" w:rsidRPr="00B16BA2" w:rsidSect="00062BB6">
      <w:footerReference w:type="default" r:id="rId12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42A7" w:rsidRDefault="005942A7">
      <w:pPr>
        <w:spacing w:after="0"/>
      </w:pPr>
      <w:r>
        <w:separator/>
      </w:r>
    </w:p>
  </w:endnote>
  <w:endnote w:type="continuationSeparator" w:id="0">
    <w:p w:rsidR="005942A7" w:rsidRDefault="005942A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2BB6" w:rsidRPr="00F95E5D" w:rsidRDefault="00062BB6" w:rsidP="00062BB6">
    <w:pPr>
      <w:pStyle w:val="Pieddepage"/>
      <w:jc w:val="center"/>
      <w:rPr>
        <w:sz w:val="22"/>
      </w:rPr>
    </w:pPr>
    <w:r w:rsidRPr="003646FC">
      <w:rPr>
        <w:i/>
      </w:rPr>
      <w:t xml:space="preserve">Yvan </w:t>
    </w:r>
    <w:proofErr w:type="spellStart"/>
    <w:r w:rsidRPr="003646FC">
      <w:rPr>
        <w:i/>
      </w:rPr>
      <w:t>Monka</w:t>
    </w:r>
    <w:proofErr w:type="spellEnd"/>
    <w:r w:rsidRPr="003646FC">
      <w:rPr>
        <w:i/>
      </w:rPr>
      <w:t xml:space="preserve"> – Académie de Strasbourg –</w:t>
    </w:r>
    <w:r w:rsidRPr="003646FC">
      <w:rPr>
        <w:i/>
      </w:rPr>
      <w:t xml:space="preserve"> </w:t>
    </w:r>
    <w:hyperlink r:id="rId1" w:history="1">
      <w:r w:rsidRPr="003646FC">
        <w:rPr>
          <w:rStyle w:val="Lienhypertexte"/>
          <w:i/>
        </w:rPr>
        <w:t>www.maths-et-tiques.fr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42A7" w:rsidRDefault="005942A7">
      <w:pPr>
        <w:spacing w:after="0"/>
      </w:pPr>
      <w:r>
        <w:separator/>
      </w:r>
    </w:p>
  </w:footnote>
  <w:footnote w:type="continuationSeparator" w:id="0">
    <w:p w:rsidR="005942A7" w:rsidRDefault="005942A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544BFC"/>
    <w:multiLevelType w:val="hybridMultilevel"/>
    <w:tmpl w:val="F6C8FD96"/>
    <w:lvl w:ilvl="0" w:tplc="3D9E59D0">
      <w:numFmt w:val="bullet"/>
      <w:lvlText w:val="-"/>
      <w:lvlJc w:val="left"/>
      <w:pPr>
        <w:ind w:left="1060" w:hanging="360"/>
      </w:pPr>
      <w:rPr>
        <w:rFonts w:ascii="Arial" w:eastAsia="Cambria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F84"/>
    <w:rsid w:val="00062BB6"/>
    <w:rsid w:val="0044580F"/>
    <w:rsid w:val="005942A7"/>
    <w:rsid w:val="007522B8"/>
    <w:rsid w:val="007F6A64"/>
    <w:rsid w:val="00E21A93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3BAD29E"/>
  <w14:defaultImageDpi w14:val="300"/>
  <w15:chartTrackingRefBased/>
  <w15:docId w15:val="{CFE8B100-5EC7-3043-BECF-BE4CB7CC6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fr-FR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F6E55"/>
    <w:pPr>
      <w:spacing w:after="200"/>
    </w:pPr>
    <w:rPr>
      <w:sz w:val="24"/>
      <w:szCs w:val="24"/>
      <w:lang w:eastAsia="en-US"/>
    </w:rPr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paragraph" w:styleId="Listecouleur-Accent1">
    <w:name w:val="Colorful List Accent 1"/>
    <w:basedOn w:val="Normal"/>
    <w:uiPriority w:val="34"/>
    <w:qFormat/>
    <w:rsid w:val="00546F8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546F84"/>
    <w:pPr>
      <w:tabs>
        <w:tab w:val="center" w:pos="4703"/>
        <w:tab w:val="right" w:pos="9406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semiHidden/>
    <w:rsid w:val="00546F84"/>
  </w:style>
  <w:style w:type="paragraph" w:styleId="Pieddepage">
    <w:name w:val="footer"/>
    <w:basedOn w:val="Normal"/>
    <w:link w:val="PieddepageCar"/>
    <w:unhideWhenUsed/>
    <w:rsid w:val="00546F84"/>
    <w:pPr>
      <w:tabs>
        <w:tab w:val="center" w:pos="4703"/>
        <w:tab w:val="right" w:pos="9406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546F84"/>
  </w:style>
  <w:style w:type="character" w:styleId="Lienhypertexte">
    <w:name w:val="Hyperlink"/>
    <w:rsid w:val="00546F84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546F8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Textedelespacerserv">
    <w:name w:val="Placeholder Text"/>
    <w:basedOn w:val="Policepardfaut"/>
    <w:uiPriority w:val="99"/>
    <w:unhideWhenUsed/>
    <w:rsid w:val="00E21A9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aths-et-tiques.fr/index.php/mentions-legales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www.maths-et-tiques.fr/index.php/mentions-legales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176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Links>
    <vt:vector size="12" baseType="variant">
      <vt:variant>
        <vt:i4>60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</vt:lpwstr>
      </vt:variant>
      <vt:variant>
        <vt:lpwstr/>
      </vt:variant>
      <vt:variant>
        <vt:i4>5505025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Yvan MONKA</dc:creator>
  <cp:keywords/>
  <cp:lastModifiedBy>Yvan Monka</cp:lastModifiedBy>
  <cp:revision>3</cp:revision>
  <dcterms:created xsi:type="dcterms:W3CDTF">2019-09-10T12:41:00Z</dcterms:created>
  <dcterms:modified xsi:type="dcterms:W3CDTF">2019-09-10T12:43:00Z</dcterms:modified>
</cp:coreProperties>
</file>