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B57B" w14:textId="13FE8206" w:rsidR="00C6182B" w:rsidRPr="003E1FC3" w:rsidRDefault="006376B9" w:rsidP="00E2089E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E1FC3">
        <w:rPr>
          <w:rFonts w:asciiTheme="minorHAnsi" w:eastAsia="HanziPen TC" w:hAnsiTheme="minorHAnsi" w:cstheme="minorHAnsi"/>
          <w:color w:val="FF0000"/>
          <w:sz w:val="52"/>
          <w:szCs w:val="52"/>
        </w:rPr>
        <w:t>SUITES</w:t>
      </w:r>
      <w:r w:rsidR="00E2089E" w:rsidRPr="003E1FC3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841914" w:rsidRPr="003E1FC3">
        <w:rPr>
          <w:rFonts w:asciiTheme="minorHAnsi" w:eastAsia="HanziPen TC" w:hAnsiTheme="minorHAnsi" w:cstheme="minorHAnsi"/>
          <w:color w:val="FF0000"/>
          <w:sz w:val="52"/>
          <w:szCs w:val="52"/>
        </w:rPr>
        <w:t>GÉOMÉTRIQUES</w:t>
      </w:r>
    </w:p>
    <w:p w14:paraId="5153068A" w14:textId="074874F3" w:rsidR="00FA048A" w:rsidRDefault="00FA048A" w:rsidP="00C6182B">
      <w:pPr>
        <w:spacing w:after="0"/>
        <w:rPr>
          <w:rFonts w:asciiTheme="minorHAnsi" w:hAnsiTheme="minorHAnsi" w:cstheme="minorHAnsi"/>
        </w:rPr>
      </w:pPr>
    </w:p>
    <w:p w14:paraId="01BB3A6A" w14:textId="77777777" w:rsidR="003E1FC3" w:rsidRPr="00841914" w:rsidRDefault="003E1FC3" w:rsidP="00C6182B">
      <w:pPr>
        <w:spacing w:after="0"/>
        <w:rPr>
          <w:rFonts w:asciiTheme="minorHAnsi" w:hAnsiTheme="minorHAnsi" w:cstheme="minorHAnsi"/>
        </w:rPr>
      </w:pPr>
    </w:p>
    <w:p w14:paraId="792EAC61" w14:textId="7148E0DB" w:rsidR="00C6182B" w:rsidRPr="00841914" w:rsidRDefault="00E2089E" w:rsidP="00C6182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C6182B"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7210E8"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t>Relation de récurrence</w:t>
      </w:r>
    </w:p>
    <w:p w14:paraId="0E97F3B0" w14:textId="77777777" w:rsidR="00C6182B" w:rsidRPr="00841914" w:rsidRDefault="00C6182B" w:rsidP="00C6182B">
      <w:pPr>
        <w:spacing w:after="0"/>
        <w:rPr>
          <w:rFonts w:asciiTheme="minorHAnsi" w:hAnsiTheme="minorHAnsi" w:cstheme="minorHAnsi"/>
        </w:rPr>
      </w:pPr>
    </w:p>
    <w:p w14:paraId="712B2008" w14:textId="6C024B85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  <w:u w:val="single"/>
        </w:rPr>
        <w:t xml:space="preserve">Exemples </w:t>
      </w:r>
      <w:r w:rsidR="004C5344">
        <w:rPr>
          <w:rFonts w:asciiTheme="minorHAnsi" w:hAnsiTheme="minorHAnsi" w:cstheme="minorHAnsi"/>
          <w:u w:val="single"/>
        </w:rPr>
        <w:t xml:space="preserve">d’introduction </w:t>
      </w:r>
      <w:r w:rsidRPr="00841914">
        <w:rPr>
          <w:rFonts w:asciiTheme="minorHAnsi" w:hAnsiTheme="minorHAnsi" w:cstheme="minorHAnsi"/>
          <w:u w:val="single"/>
        </w:rPr>
        <w:t>:</w:t>
      </w:r>
      <w:r w:rsidRPr="00841914">
        <w:rPr>
          <w:rFonts w:asciiTheme="minorHAnsi" w:hAnsiTheme="minorHAnsi" w:cstheme="minorHAnsi"/>
        </w:rPr>
        <w:t xml:space="preserve"> </w:t>
      </w:r>
    </w:p>
    <w:p w14:paraId="1E78D22D" w14:textId="77777777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</w:p>
    <w:p w14:paraId="4D41D052" w14:textId="77777777" w:rsidR="00731951" w:rsidRPr="00F60134" w:rsidRDefault="00841914" w:rsidP="00731951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a) </w:t>
      </w:r>
      <w:r w:rsidR="00731951" w:rsidRPr="00F60134">
        <w:rPr>
          <w:rFonts w:asciiTheme="minorHAnsi" w:hAnsiTheme="minorHAnsi" w:cstheme="minorHAnsi"/>
        </w:rPr>
        <w:t xml:space="preserve">Considérons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731951" w:rsidRPr="00F60134">
        <w:rPr>
          <w:rFonts w:asciiTheme="minorHAnsi" w:hAnsiTheme="minorHAnsi" w:cstheme="minorHAnsi"/>
        </w:rPr>
        <w:t xml:space="preserve"> où l’on passe d’un terme au suivant en </w:t>
      </w:r>
      <w:r w:rsidR="00731951" w:rsidRPr="00F60134">
        <w:rPr>
          <w:rFonts w:asciiTheme="minorHAnsi" w:hAnsiTheme="minorHAnsi" w:cstheme="minorHAnsi"/>
          <w:color w:val="00B050"/>
        </w:rPr>
        <w:t>multipliant par 2</w:t>
      </w:r>
      <w:r w:rsidR="00731951" w:rsidRPr="00F60134">
        <w:rPr>
          <w:rFonts w:asciiTheme="minorHAnsi" w:hAnsiTheme="minorHAnsi" w:cstheme="minorHAnsi"/>
        </w:rPr>
        <w:t>.</w:t>
      </w:r>
    </w:p>
    <w:p w14:paraId="70E1BC9E" w14:textId="77777777" w:rsidR="00731951" w:rsidRPr="00F60134" w:rsidRDefault="00731951" w:rsidP="00731951">
      <w:pPr>
        <w:spacing w:after="0"/>
        <w:rPr>
          <w:rFonts w:asciiTheme="minorHAnsi" w:hAnsiTheme="minorHAnsi" w:cstheme="minorHAnsi"/>
        </w:rPr>
      </w:pPr>
      <w:r w:rsidRPr="00F60134">
        <w:rPr>
          <w:rFonts w:asciiTheme="minorHAnsi" w:hAnsiTheme="minorHAnsi" w:cstheme="minorHAnsi"/>
        </w:rPr>
        <w:t>Si le premier terme est égal à 5, les termes suivants sont :</w:t>
      </w:r>
    </w:p>
    <w:p w14:paraId="1F0DE9A5" w14:textId="77777777" w:rsidR="00731951" w:rsidRPr="00F60134" w:rsidRDefault="00000000" w:rsidP="0073195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  <m:r>
          <w:rPr>
            <w:rFonts w:ascii="Cambria Math" w:hAnsi="Cambria Math" w:cstheme="minorHAnsi"/>
          </w:rPr>
          <m:t>=5</m:t>
        </m:r>
      </m:oMath>
      <w:r w:rsidR="00731951" w:rsidRPr="00F60134">
        <w:rPr>
          <w:rFonts w:asciiTheme="minorHAnsi" w:hAnsiTheme="minorHAnsi" w:cstheme="minorHAnsi"/>
        </w:rPr>
        <w:t>,</w:t>
      </w:r>
    </w:p>
    <w:p w14:paraId="73C91650" w14:textId="77777777" w:rsidR="00731951" w:rsidRPr="00F60134" w:rsidRDefault="00000000" w:rsidP="0073195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=10</m:t>
        </m:r>
      </m:oMath>
      <w:r w:rsidR="00731951" w:rsidRPr="00F60134">
        <w:rPr>
          <w:rFonts w:asciiTheme="minorHAnsi" w:hAnsiTheme="minorHAnsi" w:cstheme="minorHAnsi"/>
        </w:rPr>
        <w:t>,</w:t>
      </w:r>
    </w:p>
    <w:p w14:paraId="0469DDD2" w14:textId="77777777" w:rsidR="00731951" w:rsidRPr="00F60134" w:rsidRDefault="00000000" w:rsidP="0073195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=20</m:t>
        </m:r>
      </m:oMath>
      <w:r w:rsidR="00731951" w:rsidRPr="00F60134">
        <w:rPr>
          <w:rFonts w:asciiTheme="minorHAnsi" w:hAnsiTheme="minorHAnsi" w:cstheme="minorHAnsi"/>
        </w:rPr>
        <w:t>,</w:t>
      </w:r>
    </w:p>
    <w:p w14:paraId="6C6F8459" w14:textId="77777777" w:rsidR="00731951" w:rsidRPr="00F60134" w:rsidRDefault="00000000" w:rsidP="0073195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>=40</m:t>
        </m:r>
      </m:oMath>
      <w:r w:rsidR="00731951" w:rsidRPr="00F60134">
        <w:rPr>
          <w:rFonts w:asciiTheme="minorHAnsi" w:hAnsiTheme="minorHAnsi" w:cstheme="minorHAnsi"/>
        </w:rPr>
        <w:t>.</w:t>
      </w:r>
    </w:p>
    <w:p w14:paraId="0D3539FB" w14:textId="77777777" w:rsidR="00731951" w:rsidRDefault="00731951" w:rsidP="00731951">
      <w:pPr>
        <w:spacing w:after="0"/>
        <w:rPr>
          <w:rFonts w:ascii="Arial" w:hAnsi="Arial"/>
        </w:rPr>
      </w:pPr>
    </w:p>
    <w:p w14:paraId="4DFDF82C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Une telle suite est appelée une suite géométrique de </w:t>
      </w:r>
      <w:r w:rsidRPr="00F60134">
        <w:rPr>
          <w:rFonts w:asciiTheme="minorHAnsi" w:hAnsiTheme="minorHAnsi" w:cstheme="minorHAnsi"/>
          <w:color w:val="00B050"/>
        </w:rPr>
        <w:t>raison 2</w:t>
      </w:r>
      <w:r w:rsidRPr="00395A96">
        <w:rPr>
          <w:rFonts w:asciiTheme="minorHAnsi" w:hAnsiTheme="minorHAnsi" w:cstheme="minorHAnsi"/>
        </w:rPr>
        <w:t xml:space="preserve"> et de premier terme 5.</w:t>
      </w:r>
    </w:p>
    <w:p w14:paraId="23268D59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=5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</w:p>
    <w:p w14:paraId="19094F40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</w:p>
    <w:p w14:paraId="52F173F2" w14:textId="525F826A" w:rsidR="00841914" w:rsidRPr="00841914" w:rsidRDefault="00841914" w:rsidP="00731951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b) Soit la suite </w:t>
      </w:r>
      <w:r w:rsidR="0072696F">
        <w:rPr>
          <w:rFonts w:asciiTheme="minorHAnsi" w:hAnsiTheme="minorHAnsi" w:cstheme="minorHAnsi"/>
        </w:rPr>
        <w:t>géométrique</w:t>
      </w:r>
      <w:r w:rsidRPr="0084191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841914">
        <w:rPr>
          <w:rFonts w:asciiTheme="minorHAnsi" w:hAnsiTheme="minorHAnsi" w:cstheme="minorHAnsi"/>
        </w:rPr>
        <w:t xml:space="preserve"> de premier terme 4 et de raison 0,1.</w:t>
      </w:r>
    </w:p>
    <w:p w14:paraId="13F9E641" w14:textId="77777777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Les premiers termes successifs sont :</w:t>
      </w:r>
    </w:p>
    <w:p w14:paraId="75030F32" w14:textId="77777777" w:rsidR="00841914" w:rsidRPr="00841914" w:rsidRDefault="00000000" w:rsidP="0084191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="00841914" w:rsidRPr="00841914">
        <w:rPr>
          <w:rFonts w:asciiTheme="minorHAnsi" w:hAnsiTheme="minorHAnsi" w:cstheme="minorHAnsi"/>
        </w:rPr>
        <w:t xml:space="preserve"> = 4</w:t>
      </w:r>
    </w:p>
    <w:p w14:paraId="116AEB3A" w14:textId="77777777" w:rsidR="00841914" w:rsidRPr="00841914" w:rsidRDefault="00000000" w:rsidP="0084191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841914" w:rsidRPr="00841914">
        <w:rPr>
          <w:rFonts w:asciiTheme="minorHAnsi" w:hAnsiTheme="minorHAnsi" w:cstheme="minorHAnsi"/>
        </w:rPr>
        <w:t xml:space="preserve"> = 0,1 </w:t>
      </w:r>
      <m:oMath>
        <m:r>
          <w:rPr>
            <w:rFonts w:ascii="Cambria Math" w:hAnsi="Cambria Math" w:cstheme="minorHAnsi"/>
          </w:rPr>
          <m:t>×</m:t>
        </m:r>
      </m:oMath>
      <w:r w:rsidR="00841914" w:rsidRPr="00841914">
        <w:rPr>
          <w:rFonts w:asciiTheme="minorHAnsi" w:hAnsiTheme="minorHAnsi" w:cstheme="minorHAnsi"/>
        </w:rPr>
        <w:t xml:space="preserve"> 4 = 0,4</w:t>
      </w:r>
    </w:p>
    <w:p w14:paraId="4DCEBF80" w14:textId="77777777" w:rsidR="00841914" w:rsidRPr="00841914" w:rsidRDefault="00000000" w:rsidP="0084191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841914" w:rsidRPr="00841914">
        <w:rPr>
          <w:rFonts w:asciiTheme="minorHAnsi" w:hAnsiTheme="minorHAnsi" w:cstheme="minorHAnsi"/>
        </w:rPr>
        <w:t xml:space="preserve"> = 0,1 </w:t>
      </w:r>
      <m:oMath>
        <m:r>
          <w:rPr>
            <w:rFonts w:ascii="Cambria Math" w:hAnsi="Cambria Math" w:cstheme="minorHAnsi"/>
          </w:rPr>
          <m:t>×</m:t>
        </m:r>
      </m:oMath>
      <w:r w:rsidR="00841914" w:rsidRPr="00841914">
        <w:rPr>
          <w:rFonts w:asciiTheme="minorHAnsi" w:hAnsiTheme="minorHAnsi" w:cstheme="minorHAnsi"/>
        </w:rPr>
        <w:t xml:space="preserve"> 0,4 = 0,04</w:t>
      </w:r>
    </w:p>
    <w:p w14:paraId="0F956A85" w14:textId="77777777" w:rsidR="00841914" w:rsidRPr="00841914" w:rsidRDefault="00000000" w:rsidP="0084191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</m:oMath>
      <w:r w:rsidR="00841914" w:rsidRPr="00841914">
        <w:rPr>
          <w:rFonts w:asciiTheme="minorHAnsi" w:hAnsiTheme="minorHAnsi" w:cstheme="minorHAnsi"/>
        </w:rPr>
        <w:t xml:space="preserve"> = 0,1 </w:t>
      </w:r>
      <m:oMath>
        <m:r>
          <w:rPr>
            <w:rFonts w:ascii="Cambria Math" w:hAnsi="Cambria Math" w:cstheme="minorHAnsi"/>
          </w:rPr>
          <m:t>×</m:t>
        </m:r>
      </m:oMath>
      <w:r w:rsidR="00841914" w:rsidRPr="00841914">
        <w:rPr>
          <w:rFonts w:asciiTheme="minorHAnsi" w:hAnsiTheme="minorHAnsi" w:cstheme="minorHAnsi"/>
        </w:rPr>
        <w:t xml:space="preserve"> 0,04 = 0,004</w:t>
      </w:r>
    </w:p>
    <w:p w14:paraId="72241BB2" w14:textId="44796927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=4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=0,1×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</w:p>
    <w:p w14:paraId="3A0FDBC8" w14:textId="77777777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</w:p>
    <w:p w14:paraId="6E478262" w14:textId="43AD97BA" w:rsidR="00841914" w:rsidRPr="00841914" w:rsidRDefault="00841914" w:rsidP="008419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  <w:color w:val="FF0000"/>
          <w:u w:val="single"/>
        </w:rPr>
        <w:t>Définition :</w:t>
      </w:r>
      <w:r w:rsidRPr="00841914">
        <w:rPr>
          <w:rFonts w:asciiTheme="minorHAnsi" w:hAnsiTheme="minorHAnsi" w:cstheme="minorHAnsi"/>
          <w:color w:val="FF0000"/>
        </w:rPr>
        <w:t xml:space="preserve"> Une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841914">
        <w:rPr>
          <w:rFonts w:asciiTheme="minorHAnsi" w:hAnsiTheme="minorHAnsi" w:cstheme="minorHAnsi"/>
          <w:color w:val="FF0000"/>
        </w:rPr>
        <w:t xml:space="preserve"> est une </w:t>
      </w:r>
      <w:r w:rsidRPr="00841914">
        <w:rPr>
          <w:rFonts w:asciiTheme="minorHAnsi" w:hAnsiTheme="minorHAnsi" w:cstheme="minorHAnsi"/>
          <w:b/>
          <w:bCs/>
          <w:color w:val="FF0000"/>
        </w:rPr>
        <w:t>suite géométrique</w:t>
      </w:r>
      <w:r w:rsidRPr="00841914">
        <w:rPr>
          <w:rFonts w:asciiTheme="minorHAnsi" w:hAnsiTheme="minorHAnsi" w:cstheme="minorHAnsi"/>
          <w:color w:val="FF0000"/>
        </w:rPr>
        <w:t xml:space="preserve"> s'il existe un nombre </w:t>
      </w:r>
      <w:r w:rsidR="00731951">
        <w:rPr>
          <w:rFonts w:asciiTheme="minorHAnsi" w:hAnsiTheme="minorHAnsi" w:cstheme="minorHAnsi"/>
          <w:color w:val="FF0000"/>
        </w:rPr>
        <w:t xml:space="preserve">réel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841914">
        <w:rPr>
          <w:rFonts w:asciiTheme="minorHAnsi" w:hAnsiTheme="minorHAnsi" w:cstheme="minorHAnsi"/>
          <w:color w:val="FF0000"/>
        </w:rPr>
        <w:t xml:space="preserve">, strictement positif, tel que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41914">
        <w:rPr>
          <w:rFonts w:asciiTheme="minorHAnsi" w:hAnsiTheme="minorHAnsi" w:cstheme="minorHAnsi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  <w:color w:val="FF0000"/>
        </w:rPr>
        <w:t>.</w:t>
      </w:r>
    </w:p>
    <w:p w14:paraId="4861DA38" w14:textId="77777777" w:rsidR="00841914" w:rsidRPr="00841914" w:rsidRDefault="00841914" w:rsidP="008419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  <w:color w:val="FF0000"/>
        </w:rPr>
        <w:t xml:space="preserve">Le nombre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841914">
        <w:rPr>
          <w:rFonts w:asciiTheme="minorHAnsi" w:hAnsiTheme="minorHAnsi" w:cstheme="minorHAnsi"/>
          <w:color w:val="FF0000"/>
        </w:rPr>
        <w:t xml:space="preserve"> est appelé </w:t>
      </w:r>
      <w:r w:rsidRPr="00841914">
        <w:rPr>
          <w:rFonts w:asciiTheme="minorHAnsi" w:hAnsiTheme="minorHAnsi" w:cstheme="minorHAnsi"/>
          <w:b/>
          <w:bCs/>
          <w:color w:val="FF0000"/>
        </w:rPr>
        <w:t>raison</w:t>
      </w:r>
      <w:r w:rsidRPr="00841914">
        <w:rPr>
          <w:rFonts w:asciiTheme="minorHAnsi" w:hAnsiTheme="minorHAnsi" w:cstheme="minorHAnsi"/>
          <w:color w:val="FF0000"/>
        </w:rPr>
        <w:t xml:space="preserve"> de la suite.</w:t>
      </w:r>
    </w:p>
    <w:p w14:paraId="6CFD707B" w14:textId="75A29083" w:rsidR="00841914" w:rsidRDefault="00841914" w:rsidP="00841914">
      <w:pPr>
        <w:spacing w:after="0"/>
        <w:rPr>
          <w:rFonts w:asciiTheme="minorHAnsi" w:hAnsiTheme="minorHAnsi" w:cstheme="minorHAnsi"/>
        </w:rPr>
      </w:pPr>
    </w:p>
    <w:p w14:paraId="788ED88A" w14:textId="01296E00" w:rsidR="00731951" w:rsidRDefault="00731951" w:rsidP="00841914">
      <w:pPr>
        <w:spacing w:after="0"/>
        <w:rPr>
          <w:rFonts w:asciiTheme="minorHAnsi" w:hAnsiTheme="minorHAnsi" w:cstheme="minorHAnsi"/>
        </w:rPr>
      </w:pPr>
      <w:r w:rsidRPr="00731951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Dans le cas où </w:t>
      </w:r>
      <m:oMath>
        <m:r>
          <w:rPr>
            <w:rFonts w:ascii="Cambria Math" w:hAnsi="Cambria Math" w:cstheme="minorHAnsi"/>
          </w:rPr>
          <m:t>q&lt;0</m:t>
        </m:r>
      </m:oMath>
      <w:r>
        <w:rPr>
          <w:rFonts w:asciiTheme="minorHAnsi" w:hAnsiTheme="minorHAnsi" w:cstheme="minorHAnsi"/>
        </w:rPr>
        <w:t>, la suite est également géométrique mais cette situation n’est pas au programme cette année.</w:t>
      </w:r>
    </w:p>
    <w:p w14:paraId="395C9EED" w14:textId="77777777" w:rsidR="00731951" w:rsidRPr="00841914" w:rsidRDefault="00731951" w:rsidP="00841914">
      <w:pPr>
        <w:spacing w:after="0"/>
        <w:rPr>
          <w:rFonts w:asciiTheme="minorHAnsi" w:hAnsiTheme="minorHAnsi" w:cstheme="minorHAnsi"/>
        </w:rPr>
      </w:pPr>
    </w:p>
    <w:p w14:paraId="75734466" w14:textId="77777777" w:rsidR="00731951" w:rsidRPr="00395A96" w:rsidRDefault="00731951" w:rsidP="00731951">
      <w:pPr>
        <w:spacing w:after="0"/>
        <w:rPr>
          <w:rFonts w:asciiTheme="minorHAnsi" w:hAnsiTheme="minorHAnsi" w:cstheme="minorHAnsi"/>
          <w:u w:val="single"/>
        </w:rPr>
      </w:pPr>
      <w:r w:rsidRPr="00395A96">
        <w:rPr>
          <w:rFonts w:asciiTheme="minorHAnsi" w:hAnsiTheme="minorHAnsi" w:cstheme="minorHAnsi"/>
          <w:u w:val="single"/>
        </w:rPr>
        <w:t>Exemple concret :</w:t>
      </w:r>
    </w:p>
    <w:p w14:paraId="6213F337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On place un capital de 500</w:t>
      </w:r>
      <w:r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>€ sur un compte dont les intérêts annuels s'élèvent à 4</w:t>
      </w:r>
      <w:r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>%.</w:t>
      </w:r>
    </w:p>
    <w:p w14:paraId="3266700E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Chaque année, le capital est </w:t>
      </w:r>
      <w:r>
        <w:rPr>
          <w:rFonts w:asciiTheme="minorHAnsi" w:hAnsiTheme="minorHAnsi" w:cstheme="minorHAnsi"/>
        </w:rPr>
        <w:t xml:space="preserve">donc </w:t>
      </w:r>
      <w:r w:rsidRPr="00395A96">
        <w:rPr>
          <w:rFonts w:asciiTheme="minorHAnsi" w:hAnsiTheme="minorHAnsi" w:cstheme="minorHAnsi"/>
        </w:rPr>
        <w:t>multiplié par 1,04.</w:t>
      </w:r>
    </w:p>
    <w:p w14:paraId="1EE59238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Ce capital suit une progression géométrique de raison 1,04.</w:t>
      </w:r>
    </w:p>
    <w:p w14:paraId="68272C9B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</w:p>
    <w:p w14:paraId="41E73457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On a ainsi : </w:t>
      </w:r>
    </w:p>
    <w:p w14:paraId="5DCFB503" w14:textId="77777777" w:rsidR="00731951" w:rsidRDefault="00000000" w:rsidP="0073195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=1,04×500=520</m:t>
        </m:r>
      </m:oMath>
      <w:r w:rsidR="00731951" w:rsidRPr="00395A96">
        <w:rPr>
          <w:rFonts w:asciiTheme="minorHAnsi" w:hAnsiTheme="minorHAnsi" w:cstheme="minorHAnsi"/>
        </w:rPr>
        <w:tab/>
      </w:r>
      <w:r w:rsidR="00731951" w:rsidRPr="00395A96">
        <w:rPr>
          <w:rFonts w:asciiTheme="minorHAnsi" w:hAnsiTheme="minorHAnsi" w:cstheme="minorHAnsi"/>
        </w:rPr>
        <w:tab/>
      </w:r>
    </w:p>
    <w:p w14:paraId="046011E7" w14:textId="77777777" w:rsidR="00731951" w:rsidRPr="00395A96" w:rsidRDefault="00000000" w:rsidP="00731951">
      <w:pP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=1,04×520=540,80</m:t>
          </m:r>
        </m:oMath>
      </m:oMathPara>
    </w:p>
    <w:p w14:paraId="749B8E47" w14:textId="77777777" w:rsidR="00731951" w:rsidRPr="00395A96" w:rsidRDefault="00000000" w:rsidP="00731951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=1,04×540,80=562,432</m:t>
        </m:r>
      </m:oMath>
      <w:r w:rsidR="00731951" w:rsidRPr="00395A96">
        <w:rPr>
          <w:rFonts w:asciiTheme="minorHAnsi" w:hAnsiTheme="minorHAnsi" w:cstheme="minorHAnsi"/>
        </w:rPr>
        <w:tab/>
      </w:r>
    </w:p>
    <w:p w14:paraId="0EAE1EF3" w14:textId="77777777" w:rsidR="00731951" w:rsidRPr="00395A96" w:rsidRDefault="00731951" w:rsidP="00731951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De manière générale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=1,04×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395A96">
        <w:rPr>
          <w:rFonts w:asciiTheme="minorHAnsi" w:hAnsiTheme="minorHAnsi" w:cstheme="minorHAnsi"/>
        </w:rPr>
        <w:t xml:space="preserve"> avec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=500</m:t>
        </m:r>
      </m:oMath>
      <w:r w:rsidRPr="00395A96">
        <w:rPr>
          <w:rFonts w:asciiTheme="minorHAnsi" w:hAnsiTheme="minorHAnsi" w:cstheme="minorHAnsi"/>
        </w:rPr>
        <w:t xml:space="preserve"> </w:t>
      </w:r>
    </w:p>
    <w:p w14:paraId="1EE01D0E" w14:textId="77777777" w:rsidR="00FA048A" w:rsidRPr="00841914" w:rsidRDefault="00FA048A" w:rsidP="00C6182B">
      <w:pPr>
        <w:spacing w:after="0"/>
        <w:rPr>
          <w:rFonts w:asciiTheme="minorHAnsi" w:hAnsiTheme="minorHAnsi" w:cstheme="minorHAnsi"/>
        </w:rPr>
      </w:pPr>
    </w:p>
    <w:p w14:paraId="16C75B56" w14:textId="13E71A16" w:rsidR="00A36DC2" w:rsidRPr="00841914" w:rsidRDefault="00A36DC2" w:rsidP="00C6182B">
      <w:pPr>
        <w:spacing w:after="0"/>
        <w:rPr>
          <w:rFonts w:asciiTheme="minorHAnsi" w:hAnsiTheme="minorHAnsi" w:cstheme="minorHAnsi"/>
        </w:rPr>
      </w:pPr>
    </w:p>
    <w:p w14:paraId="23E08075" w14:textId="76ACC066" w:rsidR="007210E8" w:rsidRPr="00841914" w:rsidRDefault="007210E8" w:rsidP="00C6182B">
      <w:pPr>
        <w:spacing w:after="0"/>
        <w:rPr>
          <w:rFonts w:asciiTheme="minorHAnsi" w:hAnsiTheme="minorHAnsi" w:cstheme="minorHAnsi"/>
        </w:rPr>
      </w:pPr>
    </w:p>
    <w:p w14:paraId="7D33D046" w14:textId="59600299" w:rsidR="007210E8" w:rsidRPr="00841914" w:rsidRDefault="007210E8" w:rsidP="007210E8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2 : </w:t>
      </w:r>
      <w:r w:rsidR="006E6781"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Forme explicite en fonction de n</w:t>
      </w:r>
    </w:p>
    <w:p w14:paraId="5C5DF639" w14:textId="388FB716" w:rsidR="007210E8" w:rsidRDefault="007210E8" w:rsidP="00841914">
      <w:pPr>
        <w:spacing w:after="0"/>
        <w:rPr>
          <w:rFonts w:asciiTheme="minorHAnsi" w:hAnsiTheme="minorHAnsi" w:cstheme="minorHAnsi"/>
        </w:rPr>
      </w:pPr>
    </w:p>
    <w:p w14:paraId="5C2C2728" w14:textId="77777777" w:rsidR="00731951" w:rsidRPr="00395A96" w:rsidRDefault="00731951" w:rsidP="007319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Propriété :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une suite géométrique de raison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395A96">
        <w:rPr>
          <w:rFonts w:asciiTheme="minorHAnsi" w:hAnsiTheme="minorHAnsi" w:cstheme="minorHAns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  <w:color w:val="FF0000"/>
        </w:rPr>
        <w:t>.</w:t>
      </w:r>
    </w:p>
    <w:p w14:paraId="24E71FFF" w14:textId="77777777" w:rsidR="00731951" w:rsidRPr="00395A96" w:rsidRDefault="00731951" w:rsidP="007319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Pour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95A96">
        <w:rPr>
          <w:rFonts w:asciiTheme="minorHAnsi" w:hAnsiTheme="minorHAnsi" w:cstheme="minorHAnsi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FF0000"/>
              </w:rPr>
              <m:t>×q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395A96">
        <w:rPr>
          <w:rFonts w:asciiTheme="minorHAnsi" w:hAnsiTheme="minorHAnsi" w:cstheme="minorHAnsi"/>
          <w:color w:val="FF0000"/>
        </w:rPr>
        <w:t>.</w:t>
      </w:r>
    </w:p>
    <w:p w14:paraId="7C6F89C0" w14:textId="77777777" w:rsidR="00731951" w:rsidRPr="00841914" w:rsidRDefault="00731951" w:rsidP="00841914">
      <w:pPr>
        <w:spacing w:after="0"/>
        <w:rPr>
          <w:rFonts w:asciiTheme="minorHAnsi" w:hAnsiTheme="minorHAnsi" w:cstheme="minorHAnsi"/>
        </w:rPr>
      </w:pPr>
    </w:p>
    <w:p w14:paraId="291C52B2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="Arial" w:hAnsi="Arial"/>
          <w:color w:val="00B050"/>
        </w:rPr>
      </w:pPr>
      <w:r w:rsidRPr="00853E58">
        <w:rPr>
          <w:rFonts w:ascii="Arial" w:hAnsi="Arial"/>
          <w:color w:val="00B050"/>
          <w:u w:val="single"/>
        </w:rPr>
        <w:t>Méthode :</w:t>
      </w:r>
      <w:r w:rsidRPr="00853E58">
        <w:rPr>
          <w:rFonts w:ascii="Arial" w:hAnsi="Arial"/>
          <w:color w:val="00B050"/>
        </w:rPr>
        <w:t xml:space="preserve"> Déterminer une expression en fonction de </w:t>
      </w:r>
      <m:oMath>
        <m:r>
          <w:rPr>
            <w:rFonts w:ascii="Cambria Math" w:hAnsi="Cambria Math"/>
            <w:color w:val="00B050"/>
          </w:rPr>
          <m:t>n</m:t>
        </m:r>
      </m:oMath>
      <w:r w:rsidRPr="00853E58">
        <w:rPr>
          <w:rFonts w:ascii="Arial" w:hAnsi="Arial"/>
          <w:color w:val="00B050"/>
        </w:rPr>
        <w:t xml:space="preserve"> d’une suite géométrique</w:t>
      </w:r>
    </w:p>
    <w:p w14:paraId="3E9D31A2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Arial" w:hAnsi="Arial"/>
          <w:color w:val="00B050"/>
          <w:sz w:val="8"/>
          <w:szCs w:val="8"/>
        </w:rPr>
      </w:pPr>
    </w:p>
    <w:p w14:paraId="2F85EBD2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56C28DB" wp14:editId="2167FB81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https://youtu.be/WTmdtbQpa0c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FB49435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="Arial" w:hAnsi="Arial" w:cs="Arial"/>
          <w:b/>
          <w:color w:val="3366FF"/>
          <w:sz w:val="20"/>
          <w:szCs w:val="20"/>
        </w:rPr>
      </w:pPr>
    </w:p>
    <w:p w14:paraId="0DA68295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a) Déterminer l’expression en fonction de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  <w:bCs/>
        </w:rPr>
        <w:t xml:space="preserve"> de la suite géométrique définie par :</w:t>
      </w:r>
    </w:p>
    <w:p w14:paraId="47EC52FD" w14:textId="77777777" w:rsidR="00731951" w:rsidRDefault="00000000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=3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4u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50388AFA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b) Déterminer l’expression en fonction de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  <w:bCs/>
        </w:rPr>
        <w:t xml:space="preserve"> de la suite géométrique définie par :</w:t>
      </w:r>
    </w:p>
    <w:p w14:paraId="24387535" w14:textId="77777777" w:rsidR="00731951" w:rsidRDefault="00000000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=5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24F54AAC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u w:val="single"/>
        </w:rPr>
      </w:pPr>
    </w:p>
    <w:p w14:paraId="713E68D8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u w:val="single"/>
        </w:rPr>
      </w:pPr>
    </w:p>
    <w:p w14:paraId="024927CD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</w:rPr>
      </w:pPr>
      <w:r w:rsidRPr="00853E58">
        <w:rPr>
          <w:rFonts w:asciiTheme="minorHAnsi" w:hAnsiTheme="minorHAnsi" w:cstheme="minorHAnsi"/>
          <w:b/>
        </w:rPr>
        <w:t>Correction</w:t>
      </w:r>
    </w:p>
    <w:p w14:paraId="4B88845E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u w:val="single"/>
        </w:rPr>
      </w:pPr>
    </w:p>
    <w:p w14:paraId="4F4ADA06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  <w:bCs/>
        </w:rPr>
      </w:pPr>
      <w:r w:rsidRPr="00853E58">
        <w:rPr>
          <w:rFonts w:ascii="Calibri" w:hAnsi="Calibri" w:cs="Calibri"/>
        </w:rPr>
        <w:t xml:space="preserve">a) On a :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=3</m:t>
        </m:r>
      </m:oMath>
      <w:r w:rsidRPr="00853E58">
        <w:rPr>
          <w:rFonts w:ascii="Calibri" w:hAnsi="Calibri" w:cs="Calibri"/>
          <w:bCs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=4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</w:p>
    <w:p w14:paraId="059AFACA" w14:textId="26503D0F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</w:rPr>
        <w:t xml:space="preserve">On passe d’un terme au suivant en </w:t>
      </w:r>
      <w:r w:rsidRPr="00853E58">
        <w:rPr>
          <w:rFonts w:ascii="Calibri" w:hAnsi="Calibri" w:cs="Calibri"/>
          <w:color w:val="000000" w:themeColor="text1"/>
        </w:rPr>
        <w:t xml:space="preserve">multipliant par 4, donc 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72696F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</w:t>
      </w:r>
      <m:oMath>
        <m:r>
          <w:rPr>
            <w:rFonts w:ascii="Cambria Math" w:hAnsi="Cambria Math" w:cs="Calibri"/>
            <w:color w:val="000000" w:themeColor="text1"/>
          </w:rPr>
          <m:t xml:space="preserve">4 </m:t>
        </m:r>
      </m:oMath>
      <w:r w:rsidRPr="00853E58">
        <w:rPr>
          <w:rFonts w:ascii="Calibri" w:hAnsi="Calibri" w:cs="Calibr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est égal à 3. </w:t>
      </w:r>
    </w:p>
    <w:p w14:paraId="2593CC5C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</w:rPr>
        <w:t>Ainsi :</w:t>
      </w:r>
    </w:p>
    <w:p w14:paraId="3213A902" w14:textId="77777777" w:rsidR="00731951" w:rsidRPr="00853E58" w:rsidRDefault="00000000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</w:rPr>
                <m:t>×q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3747856C" w14:textId="77777777" w:rsidR="00731951" w:rsidRPr="00853E58" w:rsidRDefault="00000000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3×4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4DD655F4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32AC43B0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  <w:bCs/>
        </w:rPr>
      </w:pPr>
      <w:r w:rsidRPr="00853E58">
        <w:rPr>
          <w:rFonts w:ascii="Calibri" w:hAnsi="Calibri" w:cs="Calibri"/>
        </w:rPr>
        <w:t xml:space="preserve">b) On a :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=5</m:t>
        </m:r>
      </m:oMath>
      <w:r w:rsidRPr="00853E58">
        <w:rPr>
          <w:rFonts w:ascii="Calibri" w:hAnsi="Calibri" w:cs="Calibri"/>
          <w:bCs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=2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</w:p>
    <w:p w14:paraId="15AD8CCF" w14:textId="6F43315A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853E58">
        <w:rPr>
          <w:rFonts w:ascii="Calibri" w:hAnsi="Calibri" w:cs="Calibri"/>
        </w:rPr>
        <w:t xml:space="preserve">On passe d’un terme au suivant en </w:t>
      </w:r>
      <w:r w:rsidRPr="00853E58">
        <w:rPr>
          <w:rFonts w:ascii="Calibri" w:hAnsi="Calibri" w:cs="Calibri"/>
          <w:color w:val="000000" w:themeColor="text1"/>
        </w:rPr>
        <w:t xml:space="preserve">multipliant par 2 donc 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72696F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2.</w:t>
      </w:r>
    </w:p>
    <w:p w14:paraId="3DFF9AD2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 xml:space="preserve">Ici, le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n’est pas donné mais on peut le calculer.</w:t>
      </w:r>
    </w:p>
    <w:p w14:paraId="11E337EB" w14:textId="77777777" w:rsidR="00731951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>P</w:t>
      </w:r>
      <w:r w:rsidRPr="00853E58">
        <w:rPr>
          <w:rFonts w:ascii="Calibri" w:hAnsi="Calibri" w:cs="Calibri"/>
        </w:rPr>
        <w:t xml:space="preserve">our passer de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</m:oMath>
      <w:r w:rsidRPr="00853E58">
        <w:rPr>
          <w:rFonts w:ascii="Calibri" w:hAnsi="Calibri" w:cs="Calibri"/>
        </w:rPr>
        <w:t xml:space="preserve"> à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,</m:t>
        </m:r>
      </m:oMath>
      <w:r w:rsidRPr="00853E58">
        <w:rPr>
          <w:rFonts w:ascii="Calibri" w:hAnsi="Calibri" w:cs="Calibri"/>
        </w:rPr>
        <w:t xml:space="preserve"> on divise par 2 (« marche arrière ») donc</w:t>
      </w:r>
      <w:r>
        <w:rPr>
          <w:rFonts w:ascii="Calibri" w:hAnsi="Calibri" w:cs="Calibri"/>
        </w:rPr>
        <w:t> :</w:t>
      </w:r>
    </w:p>
    <w:p w14:paraId="54E4ECBD" w14:textId="77777777" w:rsidR="00731951" w:rsidRPr="00853E58" w:rsidRDefault="00000000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0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5</m:t>
              </m:r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r>
            <w:rPr>
              <w:rFonts w:ascii="Cambria Math" w:hAnsi="Cambria Math" w:cs="Calibri"/>
            </w:rPr>
            <m:t>=2,5.</m:t>
          </m:r>
        </m:oMath>
      </m:oMathPara>
    </w:p>
    <w:p w14:paraId="6D5AFB9A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</w:p>
    <w:p w14:paraId="56734731" w14:textId="7FC93FC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 xml:space="preserve">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72696F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</w:t>
      </w:r>
      <m:oMath>
        <m:r>
          <w:rPr>
            <w:rFonts w:ascii="Cambria Math" w:hAnsi="Cambria Math" w:cs="Calibri"/>
            <w:color w:val="000000" w:themeColor="text1"/>
          </w:rPr>
          <m:t xml:space="preserve">2 </m:t>
        </m:r>
      </m:oMath>
      <w:r w:rsidRPr="00853E58">
        <w:rPr>
          <w:rFonts w:ascii="Calibri" w:hAnsi="Calibri" w:cs="Calibr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</w:t>
      </w:r>
      <w:r w:rsidRPr="00853E58">
        <w:rPr>
          <w:rFonts w:ascii="Calibri" w:hAnsi="Calibri" w:cs="Calibri"/>
          <w:color w:val="000000" w:themeColor="text1"/>
        </w:rPr>
        <w:t xml:space="preserve">est égal à </w:t>
      </w:r>
      <w:r w:rsidRPr="00853E58">
        <w:rPr>
          <w:rFonts w:ascii="Calibri" w:hAnsi="Calibri" w:cs="Calibri"/>
        </w:rPr>
        <w:t xml:space="preserve">2,5. </w:t>
      </w:r>
    </w:p>
    <w:p w14:paraId="1F7F1392" w14:textId="77777777" w:rsidR="00731951" w:rsidRPr="00853E58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</w:rPr>
        <w:t>Ainsi :</w:t>
      </w:r>
    </w:p>
    <w:p w14:paraId="691E89AD" w14:textId="77777777" w:rsidR="00731951" w:rsidRPr="00853E58" w:rsidRDefault="00000000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</w:rPr>
                <m:t>×q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5394902E" w14:textId="77777777" w:rsidR="00731951" w:rsidRPr="00853E58" w:rsidRDefault="00000000" w:rsidP="00731951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2,5×2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34D9737A" w14:textId="639AA17B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</w:p>
    <w:p w14:paraId="7B1F0B1F" w14:textId="77777777" w:rsidR="00713CAE" w:rsidRPr="003B1834" w:rsidRDefault="00713CAE" w:rsidP="00713CAE">
      <w:pPr>
        <w:spacing w:after="0"/>
        <w:rPr>
          <w:rFonts w:asciiTheme="minorHAnsi" w:hAnsiTheme="minorHAnsi" w:cstheme="minorHAnsi"/>
          <w:color w:val="FF0000"/>
        </w:rPr>
      </w:pPr>
      <w:r w:rsidRPr="005054D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5054DD">
        <w:rPr>
          <w:rFonts w:asciiTheme="minorHAnsi" w:hAnsiTheme="minorHAnsi" w:cstheme="minorHAnsi"/>
        </w:rPr>
        <w:t xml:space="preserve">️ </w:t>
      </w:r>
      <w:r w:rsidRPr="005054DD">
        <w:rPr>
          <w:rFonts w:asciiTheme="minorHAnsi" w:hAnsiTheme="minorHAnsi" w:cstheme="minorHAnsi"/>
          <w:u w:val="single"/>
        </w:rPr>
        <w:t>À noter :</w:t>
      </w:r>
      <w:r>
        <w:rPr>
          <w:rFonts w:asciiTheme="minorHAnsi" w:hAnsiTheme="minorHAnsi" w:cstheme="minorHAnsi"/>
        </w:rPr>
        <w:t xml:space="preserve"> Il peut être pratique d’appliquer directement la formule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×q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n-1</m:t>
            </m:r>
          </m:sup>
        </m:sSup>
      </m:oMath>
    </w:p>
    <w:p w14:paraId="637693FE" w14:textId="1ABDAB2D" w:rsidR="00841914" w:rsidRPr="00713CAE" w:rsidRDefault="00841914" w:rsidP="00841914">
      <w:pPr>
        <w:spacing w:after="0"/>
        <w:rPr>
          <w:rFonts w:asciiTheme="minorHAnsi" w:hAnsiTheme="minorHAnsi" w:cstheme="minorHAnsi"/>
          <w:color w:val="FF0000"/>
        </w:rPr>
      </w:pPr>
    </w:p>
    <w:p w14:paraId="795CA38D" w14:textId="77777777" w:rsidR="00713CAE" w:rsidRPr="00713CAE" w:rsidRDefault="00713CAE" w:rsidP="00841914">
      <w:pPr>
        <w:spacing w:after="0"/>
        <w:rPr>
          <w:rFonts w:asciiTheme="minorHAnsi" w:hAnsiTheme="minorHAnsi" w:cstheme="minorHAnsi"/>
        </w:rPr>
      </w:pPr>
    </w:p>
    <w:p w14:paraId="7F4F9181" w14:textId="77777777" w:rsidR="006E6781" w:rsidRPr="00841914" w:rsidRDefault="006E6781" w:rsidP="00C6182B">
      <w:pPr>
        <w:spacing w:after="0"/>
        <w:rPr>
          <w:rFonts w:asciiTheme="minorHAnsi" w:hAnsiTheme="minorHAnsi" w:cstheme="minorHAnsi"/>
        </w:rPr>
      </w:pPr>
    </w:p>
    <w:p w14:paraId="258D50F1" w14:textId="0C8A914B" w:rsidR="006E6781" w:rsidRPr="00841914" w:rsidRDefault="006E6781" w:rsidP="006E6781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 Variation</w:t>
      </w:r>
      <w:r w:rsidR="00841914"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et représentation graphique</w:t>
      </w:r>
    </w:p>
    <w:p w14:paraId="341FE485" w14:textId="77777777" w:rsidR="00C6182B" w:rsidRPr="00841914" w:rsidRDefault="00C6182B" w:rsidP="00C6182B">
      <w:pPr>
        <w:spacing w:after="0"/>
        <w:rPr>
          <w:rFonts w:asciiTheme="minorHAnsi" w:hAnsiTheme="minorHAnsi" w:cstheme="minorHAnsi"/>
        </w:rPr>
      </w:pPr>
    </w:p>
    <w:p w14:paraId="7AFBC0BA" w14:textId="77777777" w:rsidR="00841914" w:rsidRPr="00841914" w:rsidRDefault="00841914" w:rsidP="008419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w:r w:rsidRPr="00841914">
        <w:rPr>
          <w:rFonts w:asciiTheme="minorHAnsi" w:hAnsiTheme="minorHAnsi" w:cstheme="minorHAnsi"/>
          <w:color w:val="FF0000"/>
          <w:u w:val="single"/>
        </w:rPr>
        <w:t>Propriété :</w:t>
      </w:r>
      <w:r w:rsidRPr="0084191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841914">
        <w:rPr>
          <w:rFonts w:asciiTheme="minorHAnsi" w:hAnsiTheme="minorHAnsi" w:cstheme="minorHAnsi"/>
          <w:color w:val="FF0000"/>
        </w:rPr>
        <w:t xml:space="preserve"> est une suite géométrique de raison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841914">
        <w:rPr>
          <w:rFonts w:asciiTheme="minorHAnsi" w:hAnsiTheme="minorHAnsi" w:cstheme="minorHAns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0</m:t>
            </m:r>
          </m:sub>
        </m:sSub>
      </m:oMath>
      <w:r w:rsidRPr="00841914">
        <w:rPr>
          <w:rFonts w:asciiTheme="minorHAnsi" w:hAnsiTheme="minorHAnsi" w:cstheme="minorHAnsi"/>
          <w:i/>
          <w:color w:val="FF0000"/>
        </w:rPr>
        <w:t xml:space="preserve"> </w:t>
      </w:r>
      <w:r w:rsidRPr="00841914">
        <w:rPr>
          <w:rFonts w:asciiTheme="minorHAnsi" w:hAnsiTheme="minorHAnsi" w:cstheme="minorHAnsi"/>
          <w:color w:val="FF0000"/>
        </w:rPr>
        <w:t>strictement positif.</w:t>
      </w:r>
    </w:p>
    <w:p w14:paraId="271D9150" w14:textId="77777777" w:rsidR="00841914" w:rsidRPr="00841914" w:rsidRDefault="00841914" w:rsidP="008419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q&gt;1</m:t>
        </m:r>
      </m:oMath>
      <w:r w:rsidRPr="00841914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841914">
        <w:rPr>
          <w:rFonts w:asciiTheme="minorHAnsi" w:hAnsiTheme="minorHAnsi" w:cstheme="minorHAnsi"/>
          <w:color w:val="FF0000"/>
        </w:rPr>
        <w:t xml:space="preserve"> est croissante.</w:t>
      </w:r>
    </w:p>
    <w:p w14:paraId="345C79B6" w14:textId="77777777" w:rsidR="00841914" w:rsidRPr="00841914" w:rsidRDefault="00841914" w:rsidP="008419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q=1</m:t>
        </m:r>
      </m:oMath>
      <w:r w:rsidRPr="00841914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841914">
        <w:rPr>
          <w:rFonts w:asciiTheme="minorHAnsi" w:hAnsiTheme="minorHAnsi" w:cstheme="minorHAnsi"/>
          <w:color w:val="FF0000"/>
        </w:rPr>
        <w:t xml:space="preserve"> est constante.</w:t>
      </w:r>
    </w:p>
    <w:p w14:paraId="51EA819F" w14:textId="71FB5FFD" w:rsidR="00731951" w:rsidRPr="00713CAE" w:rsidRDefault="00841914" w:rsidP="00713C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0&lt;q&lt;1</m:t>
        </m:r>
      </m:oMath>
      <w:r w:rsidRPr="00841914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841914">
        <w:rPr>
          <w:rFonts w:asciiTheme="minorHAnsi" w:hAnsiTheme="minorHAnsi" w:cstheme="minorHAnsi"/>
          <w:color w:val="FF0000"/>
        </w:rPr>
        <w:t xml:space="preserve"> est décroissante.</w:t>
      </w:r>
    </w:p>
    <w:p w14:paraId="749E65C1" w14:textId="77777777" w:rsidR="00731951" w:rsidRPr="005A06AB" w:rsidRDefault="00731951" w:rsidP="00731951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  <w:u w:val="single"/>
        </w:rPr>
      </w:pPr>
      <w:r w:rsidRPr="005A06AB">
        <w:rPr>
          <w:rFonts w:ascii="Calibri" w:hAnsi="Calibri" w:cs="Calibri"/>
          <w:color w:val="00B050"/>
          <w:u w:val="single"/>
        </w:rPr>
        <w:lastRenderedPageBreak/>
        <w:t>Méthode :</w:t>
      </w:r>
      <w:r w:rsidRPr="005A06AB">
        <w:rPr>
          <w:rFonts w:ascii="Calibri" w:hAnsi="Calibri" w:cs="Calibri"/>
          <w:color w:val="00B050"/>
        </w:rPr>
        <w:t xml:space="preserve"> Déterminer le sens de variation d’une suite géométrique</w:t>
      </w:r>
    </w:p>
    <w:p w14:paraId="7BB28C14" w14:textId="77777777" w:rsidR="00731951" w:rsidRPr="00AE4204" w:rsidRDefault="00731951" w:rsidP="00731951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34659B91" w14:textId="77777777" w:rsidR="00731951" w:rsidRPr="00007B2F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12"/>
          <w:szCs w:val="12"/>
          <w:lang w:val="x-none"/>
        </w:rPr>
      </w:pPr>
    </w:p>
    <w:p w14:paraId="390DD14F" w14:textId="77777777" w:rsidR="00731951" w:rsidRPr="005A06AB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  <w:r w:rsidRPr="005A06AB">
        <w:rPr>
          <w:rFonts w:asciiTheme="minorHAnsi" w:hAnsiTheme="minorHAnsi" w:cstheme="minorHAnsi"/>
          <w:bCs/>
        </w:rPr>
        <w:t>Déterminer le</w:t>
      </w:r>
      <w:r>
        <w:rPr>
          <w:rFonts w:asciiTheme="minorHAnsi" w:hAnsiTheme="minorHAnsi" w:cstheme="minorHAnsi"/>
          <w:bCs/>
        </w:rPr>
        <w:t xml:space="preserve"> </w:t>
      </w:r>
      <w:r w:rsidRPr="005A06AB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ens de</w:t>
      </w:r>
      <w:r w:rsidRPr="005A06AB">
        <w:rPr>
          <w:rFonts w:asciiTheme="minorHAnsi" w:hAnsiTheme="minorHAnsi" w:cstheme="minorHAnsi"/>
          <w:bCs/>
        </w:rPr>
        <w:t xml:space="preserve"> variation des suites géométriques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  <w:bCs/>
        </w:rPr>
        <w:t xml:space="preserve"> définies par : </w:t>
      </w:r>
    </w:p>
    <w:p w14:paraId="6223900D" w14:textId="5B7998EE" w:rsidR="00731951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lang w:val="en-US"/>
        </w:rPr>
      </w:pPr>
      <w:r w:rsidRPr="005A06AB">
        <w:rPr>
          <w:rFonts w:asciiTheme="minorHAnsi" w:hAnsiTheme="minorHAnsi" w:cstheme="minorHAnsi"/>
          <w:bCs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=4×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asciiTheme="minorHAnsi" w:hAnsiTheme="minorHAnsi" w:cstheme="minorHAnsi"/>
          <w:bCs/>
          <w:lang w:val="en-US"/>
        </w:rPr>
        <w:t xml:space="preserve">                    </w:t>
      </w:r>
      <w:r w:rsidRPr="005A06AB">
        <w:rPr>
          <w:rFonts w:asciiTheme="minorHAnsi" w:hAnsiTheme="minorHAnsi" w:cstheme="minorHAnsi"/>
          <w:bCs/>
          <w:lang w:val="en-US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 xml:space="preserve">=2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+1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  <w:r w:rsidRPr="005A06AB">
        <w:rPr>
          <w:rFonts w:asciiTheme="minorHAnsi" w:hAnsiTheme="minorHAnsi" w:cstheme="minorHAnsi"/>
          <w:bCs/>
          <w:lang w:val="en-US"/>
        </w:rPr>
        <w:t xml:space="preserve"> </w:t>
      </w:r>
    </w:p>
    <w:p w14:paraId="618DABE8" w14:textId="77777777" w:rsidR="00731951" w:rsidRPr="00943C64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lang w:val="en-US"/>
        </w:rPr>
      </w:pPr>
    </w:p>
    <w:p w14:paraId="1308BACD" w14:textId="77777777" w:rsidR="00731951" w:rsidRPr="00943C64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lang w:val="en-US"/>
        </w:rPr>
      </w:pPr>
    </w:p>
    <w:p w14:paraId="50F303F1" w14:textId="77777777" w:rsidR="00731951" w:rsidRPr="0072696F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  <w:r w:rsidRPr="0072696F">
        <w:rPr>
          <w:rFonts w:asciiTheme="minorHAnsi" w:hAnsiTheme="minorHAnsi" w:cstheme="minorHAnsi"/>
          <w:b/>
        </w:rPr>
        <w:t>Correction</w:t>
      </w:r>
      <w:r w:rsidRPr="0072696F">
        <w:rPr>
          <w:rFonts w:asciiTheme="minorHAnsi" w:hAnsiTheme="minorHAnsi" w:cstheme="minorHAnsi"/>
          <w:bCs/>
        </w:rPr>
        <w:t> </w:t>
      </w:r>
    </w:p>
    <w:p w14:paraId="15EB1A9B" w14:textId="77777777" w:rsidR="00731951" w:rsidRPr="0072696F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</w:p>
    <w:p w14:paraId="0D05B49C" w14:textId="36D4A8A2" w:rsidR="00731951" w:rsidRPr="005A06AB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 w:rsidRPr="005A06AB">
        <w:rPr>
          <w:rFonts w:asciiTheme="minorHAnsi" w:hAnsiTheme="minorHAnsi" w:cstheme="minorHAnsi"/>
          <w:bCs/>
        </w:rPr>
        <w:t>)</w:t>
      </w:r>
      <w:r w:rsidRPr="005A06AB">
        <w:rPr>
          <w:rFonts w:asciiTheme="minorHAnsi" w:hAnsiTheme="minorHAnsi" w:cstheme="minorHAnsi"/>
        </w:rPr>
        <w:t xml:space="preserve"> 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4×2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5A06AB">
        <w:rPr>
          <w:rFonts w:asciiTheme="minorHAnsi" w:hAnsiTheme="minorHAnsi" w:cstheme="minorHAnsi"/>
        </w:rPr>
        <w:t xml:space="preserve"> est </w:t>
      </w:r>
      <w:r w:rsidRPr="005A06AB">
        <w:rPr>
          <w:rFonts w:asciiTheme="minorHAnsi" w:hAnsiTheme="minorHAnsi" w:cstheme="minorHAnsi"/>
          <w:color w:val="00B050"/>
        </w:rPr>
        <w:t xml:space="preserve">croissante </w:t>
      </w:r>
      <w:r w:rsidRPr="005A06AB">
        <w:rPr>
          <w:rFonts w:asciiTheme="minorHAnsi" w:hAnsiTheme="minorHAnsi" w:cstheme="minorHAnsi"/>
        </w:rPr>
        <w:t>car </w:t>
      </w:r>
      <m:oMath>
        <m:r>
          <w:rPr>
            <w:rFonts w:ascii="Cambria Math" w:hAnsi="Cambria Math" w:cstheme="minorHAnsi"/>
            <w:color w:val="000000" w:themeColor="text1"/>
          </w:rPr>
          <m:t>q</m:t>
        </m:r>
        <m:r>
          <w:rPr>
            <w:rFonts w:ascii="Cambria Math" w:hAnsi="Cambria Math" w:cstheme="minorHAnsi"/>
          </w:rPr>
          <m:t>=2</m:t>
        </m:r>
      </m:oMath>
      <w:r w:rsidRPr="005A06AB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color w:val="00B050"/>
          </w:rPr>
          <m:t>q&gt;1</m:t>
        </m:r>
      </m:oMath>
    </w:p>
    <w:p w14:paraId="2EEE6B90" w14:textId="77777777" w:rsidR="00731951" w:rsidRPr="005A06AB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</w:p>
    <w:p w14:paraId="33F0A247" w14:textId="3D5FD351" w:rsidR="00731951" w:rsidRPr="005A06AB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</w:t>
      </w:r>
      <w:r w:rsidRPr="005A06AB">
        <w:rPr>
          <w:rFonts w:asciiTheme="minorHAnsi" w:hAnsiTheme="minorHAnsi" w:cstheme="minorHAnsi"/>
          <w:bCs/>
        </w:rPr>
        <w:t>)</w:t>
      </w:r>
      <w:r w:rsidRPr="005A06AB">
        <w:rPr>
          <w:rFonts w:asciiTheme="minorHAnsi" w:hAnsiTheme="minorHAnsi" w:cstheme="minorHAnsi"/>
        </w:rPr>
        <w:t xml:space="preserve"> 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5A06AB">
        <w:rPr>
          <w:rFonts w:asciiTheme="minorHAnsi" w:hAnsiTheme="minorHAnsi" w:cstheme="minorHAnsi"/>
          <w:bCs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 xml:space="preserve">=2 </m:t>
        </m:r>
      </m:oMath>
      <w:r w:rsidRPr="005A06AB">
        <w:rPr>
          <w:rFonts w:asciiTheme="minorHAnsi" w:hAnsiTheme="minorHAnsi" w:cstheme="minorHAnsi"/>
        </w:rPr>
        <w:t xml:space="preserve"> est </w:t>
      </w:r>
      <w:r w:rsidR="00DD6486" w:rsidRPr="00DD6486">
        <w:rPr>
          <w:rFonts w:asciiTheme="minorHAnsi" w:hAnsiTheme="minorHAnsi" w:cstheme="minorHAnsi"/>
          <w:color w:val="00B050"/>
        </w:rPr>
        <w:t>dé</w:t>
      </w:r>
      <w:r w:rsidRPr="0056768D">
        <w:rPr>
          <w:rFonts w:asciiTheme="minorHAnsi" w:hAnsiTheme="minorHAnsi" w:cstheme="minorHAnsi"/>
          <w:color w:val="00B050"/>
        </w:rPr>
        <w:t xml:space="preserve">croissante </w:t>
      </w:r>
      <w:r w:rsidRPr="005A06AB">
        <w:rPr>
          <w:rFonts w:asciiTheme="minorHAnsi" w:hAnsiTheme="minorHAnsi" w:cstheme="minorHAnsi"/>
        </w:rPr>
        <w:t>car </w:t>
      </w:r>
      <m:oMath>
        <m:r>
          <w:rPr>
            <w:rFonts w:ascii="Cambria Math" w:hAnsi="Cambria Math" w:cstheme="minorHAnsi"/>
          </w:rPr>
          <m:t>q=</m:t>
        </m:r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5A06AB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color w:val="00B050"/>
          </w:rPr>
          <m:t>0&lt;q&lt;1</m:t>
        </m:r>
      </m:oMath>
      <w:r w:rsidRPr="005A06AB">
        <w:rPr>
          <w:rFonts w:asciiTheme="minorHAnsi" w:hAnsiTheme="minorHAnsi" w:cstheme="minorHAnsi"/>
        </w:rPr>
        <w:t>.</w:t>
      </w:r>
    </w:p>
    <w:p w14:paraId="785103FF" w14:textId="4F12870D" w:rsidR="00452482" w:rsidRPr="00841914" w:rsidRDefault="00452482" w:rsidP="00C6182B">
      <w:pPr>
        <w:spacing w:after="0"/>
        <w:rPr>
          <w:rFonts w:asciiTheme="minorHAnsi" w:hAnsiTheme="minorHAnsi" w:cstheme="minorHAnsi"/>
        </w:rPr>
      </w:pPr>
    </w:p>
    <w:p w14:paraId="14D3CEF3" w14:textId="25CECD70" w:rsidR="006E6781" w:rsidRDefault="006E6781" w:rsidP="00C6182B">
      <w:pPr>
        <w:spacing w:after="0"/>
        <w:rPr>
          <w:rFonts w:asciiTheme="minorHAnsi" w:hAnsiTheme="minorHAnsi" w:cstheme="minorHAnsi"/>
        </w:rPr>
      </w:pPr>
    </w:p>
    <w:p w14:paraId="1E83D155" w14:textId="1E014518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41914">
        <w:rPr>
          <w:rFonts w:asciiTheme="minorHAnsi" w:hAnsiTheme="minorHAnsi" w:cstheme="minorHAnsi"/>
          <w:color w:val="00B050"/>
          <w:u w:val="single"/>
        </w:rPr>
        <w:t>Méthode :</w:t>
      </w:r>
      <w:r w:rsidRPr="00841914">
        <w:rPr>
          <w:rFonts w:asciiTheme="minorHAnsi" w:hAnsiTheme="minorHAnsi" w:cstheme="minorHAnsi"/>
          <w:color w:val="00B050"/>
        </w:rPr>
        <w:t xml:space="preserve"> </w:t>
      </w:r>
      <w:r w:rsidR="00DF76B5">
        <w:rPr>
          <w:rFonts w:asciiTheme="minorHAnsi" w:hAnsiTheme="minorHAnsi" w:cstheme="minorHAnsi"/>
          <w:color w:val="00B050"/>
        </w:rPr>
        <w:t>Étudier</w:t>
      </w:r>
      <w:r w:rsidR="00DD6486">
        <w:rPr>
          <w:rFonts w:asciiTheme="minorHAnsi" w:hAnsiTheme="minorHAnsi" w:cstheme="minorHAnsi"/>
          <w:color w:val="00B050"/>
        </w:rPr>
        <w:t xml:space="preserve"> un problème à l’aide d’une</w:t>
      </w:r>
      <w:r w:rsidRPr="00841914">
        <w:rPr>
          <w:rFonts w:asciiTheme="minorHAnsi" w:hAnsiTheme="minorHAnsi" w:cstheme="minorHAnsi"/>
          <w:color w:val="00B050"/>
        </w:rPr>
        <w:t xml:space="preserve"> suite géométrique </w:t>
      </w:r>
    </w:p>
    <w:p w14:paraId="42027B8D" w14:textId="77777777" w:rsidR="00731951" w:rsidRPr="00841914" w:rsidRDefault="00731951" w:rsidP="0073195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44AA99C" w14:textId="77777777" w:rsidR="00731951" w:rsidRPr="00841914" w:rsidRDefault="00731951" w:rsidP="0073195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84191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3BD596D" wp14:editId="621C60D8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41914">
        <w:rPr>
          <w:rFonts w:asciiTheme="minorHAnsi" w:hAnsiTheme="minorHAnsi" w:cstheme="minorHAnsi"/>
          <w:b/>
          <w:color w:val="AF0C0D"/>
        </w:rPr>
        <w:t>Vidéo</w:t>
      </w:r>
      <w:r w:rsidRPr="008419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84191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https://youtu.be/WTmdtbQpa0c</w:t>
        </w:r>
      </w:hyperlink>
      <w:r w:rsidRPr="0084191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F59BA42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4B6817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On place un capital de 500 € sur un compte dont les intérêts annuels s'élèvent à 4 % par an.</w:t>
      </w:r>
    </w:p>
    <w:p w14:paraId="47E52CC5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 la valeur du capital après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 xml:space="preserve"> années.</w:t>
      </w:r>
    </w:p>
    <w:p w14:paraId="3DF3696B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E1FFE45" w14:textId="3E322F60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a)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,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841914">
        <w:rPr>
          <w:rFonts w:asciiTheme="minorHAnsi" w:hAnsiTheme="minorHAnsi" w:cstheme="minorHAnsi"/>
        </w:rPr>
        <w:t xml:space="preserve"> et</w:t>
      </w:r>
      <w:r w:rsidRPr="00841914">
        <w:rPr>
          <w:rFonts w:asciiTheme="minorHAnsi" w:hAnsiTheme="minorHAnsi" w:cstheme="min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Pr="00841914">
        <w:rPr>
          <w:rFonts w:asciiTheme="minorHAnsi" w:hAnsiTheme="minorHAnsi" w:cstheme="minorHAnsi"/>
        </w:rPr>
        <w:t>.</w:t>
      </w:r>
    </w:p>
    <w:p w14:paraId="6C6A7315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b) Quelle est la nature de la suite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>) ? On donnera son premier terme et sa raison.</w:t>
      </w:r>
    </w:p>
    <w:p w14:paraId="4ACDDA8C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c) 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</m:oMath>
      <w:r w:rsidRPr="00841914">
        <w:rPr>
          <w:rFonts w:asciiTheme="minorHAnsi" w:hAnsiTheme="minorHAnsi" w:cstheme="minorHAnsi"/>
        </w:rPr>
        <w:t xml:space="preserve"> en fonction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>.</w:t>
      </w:r>
    </w:p>
    <w:p w14:paraId="564618AE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d) Donner la variation de la suite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>).</w:t>
      </w:r>
    </w:p>
    <w:p w14:paraId="5A2DB3A9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e) 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>.</w:t>
      </w:r>
    </w:p>
    <w:p w14:paraId="26523C2E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BDB65C3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ADBB464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41914">
        <w:rPr>
          <w:rFonts w:asciiTheme="minorHAnsi" w:hAnsiTheme="minorHAnsi" w:cstheme="minorHAnsi"/>
          <w:b/>
          <w:bCs/>
        </w:rPr>
        <w:t>Correction</w:t>
      </w:r>
    </w:p>
    <w:p w14:paraId="09A45645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a) Chaque année, le capital est multiplié par 1,04.</w:t>
      </w:r>
    </w:p>
    <w:p w14:paraId="008E44F3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=500</m:t>
        </m:r>
      </m:oMath>
      <w:r w:rsidRPr="00841914">
        <w:rPr>
          <w:rFonts w:asciiTheme="minorHAnsi" w:hAnsiTheme="minorHAnsi" w:cstheme="minorHAnsi"/>
        </w:rPr>
        <w:t xml:space="preserve"> </w:t>
      </w:r>
    </w:p>
    <w:p w14:paraId="6CF7D460" w14:textId="421B2009" w:rsidR="00731951" w:rsidRPr="00841914" w:rsidRDefault="00000000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 xml:space="preserve">    u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=1,04×500=520</m:t>
          </m:r>
        </m:oMath>
      </m:oMathPara>
    </w:p>
    <w:p w14:paraId="7A9B4642" w14:textId="25A8BEBB" w:rsidR="00731951" w:rsidRPr="00841914" w:rsidRDefault="00000000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 xml:space="preserve">    u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=1,04×520=540,80</m:t>
          </m:r>
        </m:oMath>
      </m:oMathPara>
    </w:p>
    <w:p w14:paraId="31E34033" w14:textId="55A9CE05" w:rsidR="00731951" w:rsidRPr="00841914" w:rsidRDefault="00000000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 xml:space="preserve">    u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="Cambria Math" w:cstheme="minorHAnsi"/>
            </w:rPr>
            <m:t>=1,04×540,80=562,432</m:t>
          </m:r>
        </m:oMath>
      </m:oMathPara>
    </w:p>
    <w:p w14:paraId="76229F7E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294DA31B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b)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) est une suite géométrique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=500</m:t>
        </m:r>
      </m:oMath>
      <w:r w:rsidRPr="00841914">
        <w:rPr>
          <w:rFonts w:asciiTheme="minorHAnsi" w:hAnsiTheme="minorHAnsi" w:cstheme="minorHAnsi"/>
        </w:rPr>
        <w:t xml:space="preserve">  et de raison </w:t>
      </w:r>
      <m:oMath>
        <m:r>
          <w:rPr>
            <w:rFonts w:ascii="Cambria Math" w:hAnsi="Cambria Math" w:cstheme="minorHAnsi"/>
          </w:rPr>
          <m:t>q=1,04</m:t>
        </m:r>
      </m:oMath>
      <w:r w:rsidRPr="00841914">
        <w:rPr>
          <w:rFonts w:asciiTheme="minorHAnsi" w:hAnsiTheme="minorHAnsi" w:cstheme="minorHAnsi"/>
        </w:rPr>
        <w:t>.</w:t>
      </w:r>
    </w:p>
    <w:p w14:paraId="2276FFE1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On parle ici de </w:t>
      </w:r>
      <w:r w:rsidRPr="00841914">
        <w:rPr>
          <w:rFonts w:asciiTheme="minorHAnsi" w:hAnsiTheme="minorHAnsi" w:cstheme="minorHAnsi"/>
          <w:b/>
          <w:bCs/>
        </w:rPr>
        <w:t>croissance exponentielle</w:t>
      </w:r>
      <w:r w:rsidRPr="00841914">
        <w:rPr>
          <w:rFonts w:asciiTheme="minorHAnsi" w:hAnsiTheme="minorHAnsi" w:cstheme="minorHAnsi"/>
        </w:rPr>
        <w:t>.</w:t>
      </w:r>
    </w:p>
    <w:p w14:paraId="4A430FA3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09BBC333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position w:val="-12"/>
        </w:rPr>
      </w:pPr>
      <w:r w:rsidRPr="00841914">
        <w:rPr>
          <w:rFonts w:asciiTheme="minorHAnsi" w:hAnsiTheme="minorHAnsi" w:cstheme="minorHAnsi"/>
        </w:rPr>
        <w:t xml:space="preserve">c)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1,04 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</w:p>
    <w:p w14:paraId="033C2CFC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36966E87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</w:rPr>
          <m:t>q=1,04&gt;1</m:t>
        </m:r>
      </m:oMath>
      <w:r w:rsidRPr="0084191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41914">
        <w:rPr>
          <w:rFonts w:asciiTheme="minorHAnsi" w:hAnsiTheme="minorHAnsi" w:cstheme="minorHAnsi"/>
        </w:rPr>
        <w:t>donc la suite (</w:t>
      </w:r>
      <w:r w:rsidRPr="00841914">
        <w:rPr>
          <w:rFonts w:asciiTheme="minorHAnsi" w:hAnsiTheme="minorHAnsi" w:cstheme="minorHAnsi"/>
          <w:i/>
          <w:sz w:val="28"/>
          <w:szCs w:val="28"/>
        </w:rPr>
        <w:t>u</w:t>
      </w:r>
      <w:r w:rsidRPr="00841914">
        <w:rPr>
          <w:rFonts w:asciiTheme="minorHAnsi" w:hAnsiTheme="minorHAnsi" w:cstheme="minorHAnsi"/>
          <w:i/>
          <w:vertAlign w:val="subscript"/>
        </w:rPr>
        <w:t>n</w:t>
      </w:r>
      <w:r w:rsidRPr="00841914">
        <w:rPr>
          <w:rFonts w:asciiTheme="minorHAnsi" w:hAnsiTheme="minorHAnsi" w:cstheme="minorHAnsi"/>
        </w:rPr>
        <w:t>) est croissante.</w:t>
      </w:r>
    </w:p>
    <w:p w14:paraId="466603FF" w14:textId="77777777" w:rsidR="00DD6486" w:rsidRDefault="00DD6486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1B069D" w14:textId="6E517798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  <w:r w:rsidRPr="00841914">
        <w:rPr>
          <w:rFonts w:asciiTheme="minorHAnsi" w:hAnsiTheme="minorHAnsi" w:cstheme="minorHAnsi"/>
        </w:rPr>
        <w:t xml:space="preserve">e) Après 1 an, le capital est égal à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=1,04×500</m:t>
        </m:r>
      </m:oMath>
    </w:p>
    <w:p w14:paraId="5BD99026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</w:rPr>
        <w:t xml:space="preserve">    Après 2 ans, le capital est égal à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1,04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×500</m:t>
        </m:r>
      </m:oMath>
    </w:p>
    <w:p w14:paraId="447BD6D9" w14:textId="7777777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</w:rPr>
        <w:t xml:space="preserve">    Après 3 ans, le capital est égal à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1,04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×500</m:t>
        </m:r>
      </m:oMath>
    </w:p>
    <w:p w14:paraId="5DEE22E3" w14:textId="6EE9D527" w:rsidR="00731951" w:rsidRPr="00841914" w:rsidRDefault="00731951" w:rsidP="007319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841914">
        <w:rPr>
          <w:rFonts w:asciiTheme="minorHAnsi" w:hAnsiTheme="minorHAnsi" w:cstheme="minorHAnsi"/>
        </w:rPr>
        <w:t xml:space="preserve">De manière générale, après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 xml:space="preserve"> années, le capital est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1,04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×500</m:t>
        </m:r>
      </m:oMath>
    </w:p>
    <w:p w14:paraId="09AC1071" w14:textId="3B75CDFA" w:rsidR="00841914" w:rsidRDefault="00841914" w:rsidP="00C6182B">
      <w:pPr>
        <w:spacing w:after="0"/>
        <w:rPr>
          <w:rFonts w:asciiTheme="minorHAnsi" w:hAnsiTheme="minorHAnsi" w:cstheme="minorHAnsi"/>
        </w:rPr>
      </w:pPr>
    </w:p>
    <w:p w14:paraId="316BCA07" w14:textId="77777777" w:rsidR="00007B2F" w:rsidRDefault="00007B2F" w:rsidP="00C6182B">
      <w:pPr>
        <w:spacing w:after="0"/>
        <w:rPr>
          <w:rFonts w:asciiTheme="minorHAnsi" w:hAnsiTheme="minorHAnsi" w:cstheme="minorHAnsi"/>
        </w:rPr>
      </w:pPr>
    </w:p>
    <w:p w14:paraId="1F6A312D" w14:textId="28FF6EDB" w:rsidR="00841914" w:rsidRPr="00841914" w:rsidRDefault="00841914" w:rsidP="00841914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41914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Partie 4 : Comparaison de suites</w:t>
      </w:r>
    </w:p>
    <w:p w14:paraId="47ED4E42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41914">
        <w:rPr>
          <w:rFonts w:asciiTheme="minorHAnsi" w:hAnsiTheme="minorHAnsi" w:cstheme="minorHAnsi"/>
          <w:color w:val="00B050"/>
          <w:u w:val="single"/>
        </w:rPr>
        <w:t>Méthode :</w:t>
      </w:r>
      <w:r w:rsidRPr="00841914">
        <w:rPr>
          <w:rFonts w:asciiTheme="minorHAnsi" w:hAnsiTheme="minorHAnsi" w:cstheme="minorHAnsi"/>
          <w:color w:val="00B050"/>
        </w:rPr>
        <w:t xml:space="preserve"> Comparer deux suites</w:t>
      </w:r>
    </w:p>
    <w:p w14:paraId="75E01BAE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92DD05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Une banque propose deux options de placement :</w:t>
      </w:r>
    </w:p>
    <w:p w14:paraId="6A35D790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- Placement A : On dépose un capital de départ. Chaque année, la banque nous reverse 6 % du capital de départ.</w:t>
      </w:r>
    </w:p>
    <w:p w14:paraId="2E9BABD8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- Placement B : On dépose un capital de départ. Chaque année, la banque nous reverse 4 % du capital de l’année précédente.</w:t>
      </w:r>
    </w:p>
    <w:p w14:paraId="251C52F7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On suppose que le placement initial est de 200 €. L’objectif est de savoir à partir de combien d’années un placement est plus intéressant que l’autre.</w:t>
      </w:r>
    </w:p>
    <w:p w14:paraId="4AA78ADF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 la valeur du capital après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 xml:space="preserve"> années pour le placement A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 la valeur du capital après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 xml:space="preserve"> années pour le placement B.</w:t>
      </w:r>
    </w:p>
    <w:p w14:paraId="18876F3F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0"/>
          <w:szCs w:val="10"/>
        </w:rPr>
      </w:pPr>
    </w:p>
    <w:p w14:paraId="1EC37C63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1) a)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841914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841914">
        <w:rPr>
          <w:rFonts w:asciiTheme="minorHAnsi" w:hAnsiTheme="minorHAnsi" w:cstheme="minorHAnsi"/>
        </w:rPr>
        <w:t xml:space="preserve"> et</w:t>
      </w:r>
      <w:r w:rsidRPr="00841914">
        <w:rPr>
          <w:rFonts w:asciiTheme="minorHAnsi" w:hAnsiTheme="minorHAnsi" w:cstheme="min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Pr="00841914">
        <w:rPr>
          <w:rFonts w:asciiTheme="minorHAnsi" w:hAnsiTheme="minorHAnsi" w:cstheme="minorHAnsi"/>
        </w:rPr>
        <w:t>.</w:t>
      </w:r>
    </w:p>
    <w:p w14:paraId="4C8793CB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 b)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841914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841914">
        <w:rPr>
          <w:rFonts w:asciiTheme="minorHAnsi" w:hAnsiTheme="minorHAnsi" w:cstheme="minorHAnsi"/>
        </w:rPr>
        <w:t xml:space="preserve"> et</w:t>
      </w:r>
      <w:r w:rsidRPr="00841914">
        <w:rPr>
          <w:rFonts w:asciiTheme="minorHAnsi" w:hAnsiTheme="minorHAnsi" w:cstheme="min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Pr="00841914">
        <w:rPr>
          <w:rFonts w:asciiTheme="minorHAnsi" w:hAnsiTheme="minorHAnsi" w:cstheme="minorHAnsi"/>
        </w:rPr>
        <w:t>.</w:t>
      </w:r>
    </w:p>
    <w:p w14:paraId="083DA492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2) Quelle est la nature des suites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>) et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>) ? On donnera le premier terme et la raison.</w:t>
      </w:r>
    </w:p>
    <w:p w14:paraId="3FDF3601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3) 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>.</w:t>
      </w:r>
    </w:p>
    <w:p w14:paraId="71278A58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4) Déterminer le plus petit entier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 xml:space="preserve">, tel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&lt;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. Interpréter ce résultat.  </w:t>
      </w:r>
    </w:p>
    <w:p w14:paraId="14F344D6" w14:textId="31C46FB4" w:rsid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FE18E4" w14:textId="77777777" w:rsidR="00DF76B5" w:rsidRPr="00841914" w:rsidRDefault="00DF76B5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A48AC0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41914">
        <w:rPr>
          <w:rFonts w:asciiTheme="minorHAnsi" w:hAnsiTheme="minorHAnsi" w:cstheme="minorHAnsi"/>
          <w:b/>
          <w:bCs/>
        </w:rPr>
        <w:t>Correction</w:t>
      </w:r>
    </w:p>
    <w:p w14:paraId="6A6BCCC0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1) a) Avec le placement A, on gagne chaque année 6 % de 200 € = 12 €.</w:t>
      </w:r>
    </w:p>
    <w:p w14:paraId="449ADC42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=200</m:t>
        </m:r>
      </m:oMath>
    </w:p>
    <w:p w14:paraId="0400A925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=200+12=212</m:t>
        </m:r>
      </m:oMath>
    </w:p>
    <w:p w14:paraId="2865A9C3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=212+12=224</m:t>
        </m:r>
      </m:oMath>
    </w:p>
    <w:p w14:paraId="5F2E75F4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=224+12=236</m:t>
        </m:r>
      </m:oMath>
    </w:p>
    <w:p w14:paraId="147002DC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  <w:r w:rsidRPr="00841914">
        <w:rPr>
          <w:rFonts w:asciiTheme="minorHAnsi" w:hAnsiTheme="minorHAnsi" w:cstheme="minorHAnsi"/>
          <w:sz w:val="8"/>
          <w:szCs w:val="8"/>
        </w:rPr>
        <w:t xml:space="preserve">   </w:t>
      </w:r>
    </w:p>
    <w:p w14:paraId="282A7702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b) Avec le placement B, chaque année le capital est multiplié par 1,04.</w:t>
      </w:r>
    </w:p>
    <w:p w14:paraId="00244D57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=200</m:t>
        </m:r>
      </m:oMath>
    </w:p>
    <w:p w14:paraId="0BB7AC45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=1,04×200=208</m:t>
        </m:r>
      </m:oMath>
    </w:p>
    <w:p w14:paraId="2058863F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=1,04×208=216,32</m:t>
        </m:r>
      </m:oMath>
    </w:p>
    <w:p w14:paraId="7F22E30F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=1,04×216,32=224,97</m:t>
        </m:r>
      </m:oMath>
    </w:p>
    <w:p w14:paraId="786DB2A4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236B2D4C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2)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) est une suite arithmétique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=200</m:t>
        </m:r>
      </m:oMath>
      <w:r w:rsidRPr="00841914">
        <w:rPr>
          <w:rFonts w:asciiTheme="minorHAnsi" w:hAnsiTheme="minorHAnsi" w:cstheme="minorHAnsi"/>
        </w:rPr>
        <w:t xml:space="preserve"> et de raison </w:t>
      </w:r>
      <m:oMath>
        <m:r>
          <w:rPr>
            <w:rFonts w:ascii="Cambria Math" w:hAnsi="Cambria Math" w:cstheme="minorHAnsi"/>
          </w:rPr>
          <m:t>r=12</m:t>
        </m:r>
      </m:oMath>
      <w:r w:rsidRPr="00841914">
        <w:rPr>
          <w:rFonts w:asciiTheme="minorHAnsi" w:hAnsiTheme="minorHAnsi" w:cstheme="minorHAnsi"/>
        </w:rPr>
        <w:t>.</w:t>
      </w:r>
    </w:p>
    <w:p w14:paraId="61B58FDA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) est une suite géométrique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=200</m:t>
        </m:r>
      </m:oMath>
      <w:r w:rsidRPr="00841914">
        <w:rPr>
          <w:rFonts w:asciiTheme="minorHAnsi" w:hAnsiTheme="minorHAnsi" w:cstheme="minorHAnsi"/>
        </w:rPr>
        <w:t xml:space="preserve"> et de raison </w:t>
      </w:r>
      <m:oMath>
        <m:r>
          <w:rPr>
            <w:rFonts w:ascii="Cambria Math" w:hAnsi="Cambria Math" w:cstheme="minorHAnsi"/>
          </w:rPr>
          <m:t>q=1,04</m:t>
        </m:r>
      </m:oMath>
      <w:r w:rsidRPr="00841914">
        <w:rPr>
          <w:rFonts w:asciiTheme="minorHAnsi" w:hAnsiTheme="minorHAnsi" w:cstheme="minorHAnsi"/>
        </w:rPr>
        <w:t>.</w:t>
      </w:r>
    </w:p>
    <w:p w14:paraId="0D5C96D5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0" locked="0" layoutInCell="1" allowOverlap="1" wp14:anchorId="44E863F4" wp14:editId="0D344208">
            <wp:simplePos x="0" y="0"/>
            <wp:positionH relativeFrom="column">
              <wp:posOffset>4017645</wp:posOffset>
            </wp:positionH>
            <wp:positionV relativeFrom="paragraph">
              <wp:posOffset>31555</wp:posOffset>
            </wp:positionV>
            <wp:extent cx="1920875" cy="2164080"/>
            <wp:effectExtent l="25400" t="25400" r="111125" b="96520"/>
            <wp:wrapNone/>
            <wp:docPr id="192" name="Image 192" descr="Macintosh HD:Users:ymonka:Desktop:Capture d’écran 2015-06-22 à 15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2" descr="Macintosh HD:Users:ymonka:Desktop:Capture d’écran 2015-06-22 à 15.25.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32DCA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position w:val="-10"/>
        </w:rPr>
      </w:pPr>
      <w:r w:rsidRPr="00841914">
        <w:rPr>
          <w:rFonts w:asciiTheme="minorHAnsi" w:hAnsiTheme="minorHAnsi" w:cstheme="minorHAnsi"/>
        </w:rPr>
        <w:t xml:space="preserve">3)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=200+12n</m:t>
        </m:r>
      </m:oMath>
    </w:p>
    <w:p w14:paraId="5ED07200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  <w:position w:val="-10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=200×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1,04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14:paraId="7DB25F1C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3EF7B1B4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4) Saisir l’expression du terme général, comme pour </w:t>
      </w:r>
    </w:p>
    <w:p w14:paraId="3F691C09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une fonction :</w:t>
      </w:r>
    </w:p>
    <w:p w14:paraId="3E655059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                                </w:t>
      </w:r>
      <w:r w:rsidRPr="00841914">
        <w:rPr>
          <w:rFonts w:asciiTheme="minorHAnsi" w:hAnsiTheme="minorHAnsi" w:cstheme="minorHAnsi"/>
          <w:noProof/>
        </w:rPr>
        <w:drawing>
          <wp:inline distT="0" distB="0" distL="0" distR="0" wp14:anchorId="58EB8DE8" wp14:editId="5FAFF371">
            <wp:extent cx="1249639" cy="393313"/>
            <wp:effectExtent l="0" t="0" r="0" b="0"/>
            <wp:docPr id="191" name="Image 191" descr="Macintosh HD:Users:ymonka:Desktop:Capture d’écran 2015-06-22 à 15.2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Capture d’écran 2015-06-22 à 15.23.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37" cy="39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84052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Paramétrer la Table avec un pas de 1 et afficher la table :</w:t>
      </w:r>
    </w:p>
    <w:p w14:paraId="50586966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AD03F33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Le plus petit entier </w:t>
      </w:r>
      <m:oMath>
        <m:r>
          <w:rPr>
            <w:rFonts w:ascii="Cambria Math" w:hAnsi="Cambria Math" w:cstheme="minorHAnsi"/>
          </w:rPr>
          <m:t>n</m:t>
        </m:r>
      </m:oMath>
      <w:r w:rsidRPr="00841914">
        <w:rPr>
          <w:rFonts w:asciiTheme="minorHAnsi" w:hAnsiTheme="minorHAnsi" w:cstheme="minorHAnsi"/>
        </w:rPr>
        <w:t xml:space="preserve">, tel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&lt;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41914">
        <w:rPr>
          <w:rFonts w:asciiTheme="minorHAnsi" w:hAnsiTheme="minorHAnsi" w:cstheme="minorHAnsi"/>
        </w:rPr>
        <w:t xml:space="preserve"> est 21. </w:t>
      </w:r>
    </w:p>
    <w:p w14:paraId="52157CDD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Cela signifie qu’à partir de 21 années, le placement B </w:t>
      </w:r>
    </w:p>
    <w:p w14:paraId="1D641583" w14:textId="77777777" w:rsidR="00841914" w:rsidRPr="00841914" w:rsidRDefault="00841914" w:rsidP="0084191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devient plus rentable que le placement A.</w:t>
      </w:r>
    </w:p>
    <w:p w14:paraId="3745E6DD" w14:textId="77777777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</w:p>
    <w:p w14:paraId="6FE2FF44" w14:textId="77777777" w:rsidR="00841914" w:rsidRPr="00841914" w:rsidRDefault="00841914" w:rsidP="0084191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u w:val="single"/>
        </w:rPr>
      </w:pPr>
      <w:r w:rsidRPr="00841914">
        <w:rPr>
          <w:rFonts w:asciiTheme="minorHAnsi" w:hAnsiTheme="minorHAnsi" w:cstheme="minorHAnsi"/>
          <w:u w:val="single"/>
        </w:rPr>
        <w:lastRenderedPageBreak/>
        <w:t>Décibels : Téléphones VS Avion</w:t>
      </w:r>
    </w:p>
    <w:p w14:paraId="7267BA6D" w14:textId="77777777" w:rsidR="00841914" w:rsidRPr="00841914" w:rsidRDefault="00841914" w:rsidP="0084191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84191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C1B210C" wp14:editId="37CFB1E3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41914">
        <w:rPr>
          <w:rFonts w:asciiTheme="minorHAnsi" w:hAnsiTheme="minorHAnsi" w:cstheme="minorHAnsi"/>
          <w:b/>
          <w:color w:val="AF0C0D"/>
        </w:rPr>
        <w:t>Vidéo</w:t>
      </w:r>
      <w:r w:rsidRPr="008419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84191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https://youtu.be/mvXGq5S0eAM</w:t>
        </w:r>
      </w:hyperlink>
      <w:r w:rsidRPr="0084191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067E901" w14:textId="77777777" w:rsidR="00841914" w:rsidRPr="00841914" w:rsidRDefault="00841914" w:rsidP="00841914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590669E7" w14:textId="661995DD" w:rsidR="00841914" w:rsidRDefault="00841914" w:rsidP="00841914">
      <w:pPr>
        <w:spacing w:after="0"/>
        <w:rPr>
          <w:rFonts w:asciiTheme="minorHAnsi" w:hAnsiTheme="minorHAnsi" w:cstheme="minorHAnsi"/>
        </w:rPr>
      </w:pPr>
    </w:p>
    <w:p w14:paraId="7CAE4FC1" w14:textId="77777777" w:rsidR="00841914" w:rsidRPr="00841914" w:rsidRDefault="00841914" w:rsidP="00841914">
      <w:pPr>
        <w:spacing w:after="0"/>
        <w:rPr>
          <w:rFonts w:asciiTheme="minorHAnsi" w:hAnsiTheme="minorHAnsi" w:cstheme="minorHAnsi"/>
        </w:rPr>
      </w:pPr>
    </w:p>
    <w:tbl>
      <w:tblPr>
        <w:tblW w:w="97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10"/>
        <w:gridCol w:w="3934"/>
        <w:gridCol w:w="4037"/>
      </w:tblGrid>
      <w:tr w:rsidR="00841914" w:rsidRPr="00841914" w14:paraId="43C829F1" w14:textId="77777777" w:rsidTr="00841914"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BF62F" w14:textId="77777777" w:rsidR="00841914" w:rsidRPr="00841914" w:rsidRDefault="00841914" w:rsidP="00841914">
            <w:pPr>
              <w:spacing w:after="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  <w:b/>
                <w:sz w:val="32"/>
                <w:szCs w:val="32"/>
              </w:rPr>
              <w:t>RÉSUMÉ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0453C" w14:textId="77777777" w:rsidR="00841914" w:rsidRPr="00DF76B5" w:rsidRDefault="00841914" w:rsidP="00841914">
            <w:pPr>
              <w:spacing w:after="0"/>
              <w:ind w:right="-249"/>
              <w:rPr>
                <w:rFonts w:asciiTheme="minorHAnsi" w:hAnsiTheme="minorHAnsi" w:cstheme="minorHAnsi"/>
                <w:bCs/>
              </w:rPr>
            </w:pPr>
            <w:r w:rsidRPr="00841914">
              <w:rPr>
                <w:rFonts w:asciiTheme="minorHAnsi" w:hAnsiTheme="minorHAnsi" w:cstheme="minorHAnsi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 xml:space="preserve">) une </w:t>
            </w:r>
            <w:r w:rsidRPr="00DF76B5">
              <w:rPr>
                <w:rFonts w:asciiTheme="minorHAnsi" w:hAnsiTheme="minorHAnsi" w:cstheme="minorHAnsi"/>
                <w:bCs/>
              </w:rPr>
              <w:t xml:space="preserve">suite géométrique </w:t>
            </w:r>
          </w:p>
          <w:p w14:paraId="0CBCF8AD" w14:textId="0EA97FAA" w:rsidR="00841914" w:rsidRPr="00DF76B5" w:rsidRDefault="00841914" w:rsidP="00841914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Theme="minorHAnsi" w:hAnsiTheme="minorHAnsi" w:cstheme="minorHAnsi"/>
                <w:bCs/>
              </w:rPr>
            </w:pPr>
            <w:r w:rsidRPr="00DF76B5">
              <w:rPr>
                <w:rFonts w:asciiTheme="minorHAnsi" w:hAnsiTheme="minorHAnsi" w:cstheme="minorHAnsi"/>
                <w:bCs/>
              </w:rPr>
              <w:t xml:space="preserve">de raison </w:t>
            </w:r>
            <m:oMath>
              <m:r>
                <w:rPr>
                  <w:rFonts w:ascii="Cambria Math" w:hAnsi="Cambria Math" w:cstheme="minorHAnsi"/>
                </w:rPr>
                <m:t>q</m:t>
              </m:r>
            </m:oMath>
            <w:r w:rsidRPr="00DF76B5">
              <w:rPr>
                <w:rFonts w:asciiTheme="minorHAnsi" w:hAnsiTheme="minorHAnsi" w:cstheme="minorHAnsi"/>
                <w:bCs/>
                <w:i/>
                <w:vertAlign w:val="subscript"/>
              </w:rPr>
              <w:t xml:space="preserve">  </w:t>
            </w:r>
            <w:r w:rsidRPr="00DF76B5">
              <w:rPr>
                <w:rFonts w:asciiTheme="minorHAnsi" w:hAnsiTheme="minorHAnsi" w:cstheme="minorHAnsi"/>
                <w:bCs/>
              </w:rPr>
              <w:t>positive</w:t>
            </w:r>
          </w:p>
          <w:p w14:paraId="489CAB49" w14:textId="0EEE1884" w:rsidR="00841914" w:rsidRPr="00841914" w:rsidRDefault="00841914" w:rsidP="00841914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Theme="minorHAnsi" w:hAnsiTheme="minorHAnsi" w:cstheme="minorHAnsi"/>
              </w:rPr>
            </w:pPr>
            <w:r w:rsidRPr="00DF76B5">
              <w:rPr>
                <w:rFonts w:asciiTheme="minorHAnsi" w:hAnsiTheme="minorHAnsi" w:cstheme="minorHAnsi"/>
                <w:bCs/>
              </w:rPr>
              <w:t xml:space="preserve">de premier terme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 w:rsidRPr="00DF76B5">
              <w:rPr>
                <w:rFonts w:asciiTheme="minorHAnsi" w:hAnsiTheme="minorHAnsi" w:cstheme="minorHAnsi"/>
                <w:bCs/>
                <w:i/>
                <w:vertAlign w:val="subscript"/>
              </w:rPr>
              <w:t xml:space="preserve">  </w:t>
            </w:r>
            <w:r w:rsidRPr="00DF76B5">
              <w:rPr>
                <w:rFonts w:asciiTheme="minorHAnsi" w:hAnsiTheme="minorHAnsi" w:cstheme="minorHAnsi"/>
                <w:bCs/>
              </w:rPr>
              <w:t>positif.</w:t>
            </w:r>
          </w:p>
        </w:tc>
        <w:tc>
          <w:tcPr>
            <w:tcW w:w="4037" w:type="dxa"/>
            <w:tcBorders>
              <w:left w:val="single" w:sz="4" w:space="0" w:color="auto"/>
            </w:tcBorders>
            <w:shd w:val="clear" w:color="000000" w:fill="FFFFFF"/>
          </w:tcPr>
          <w:p w14:paraId="3D63F054" w14:textId="77777777" w:rsidR="00841914" w:rsidRPr="00DF76B5" w:rsidRDefault="00841914" w:rsidP="00841914">
            <w:pPr>
              <w:spacing w:after="0"/>
              <w:ind w:left="-142"/>
              <w:rPr>
                <w:rFonts w:asciiTheme="minorHAnsi" w:hAnsiTheme="minorHAnsi" w:cstheme="minorHAnsi"/>
                <w:bCs/>
              </w:rPr>
            </w:pPr>
            <w:r w:rsidRPr="00841914">
              <w:rPr>
                <w:rFonts w:asciiTheme="minorHAnsi" w:hAnsiTheme="minorHAnsi" w:cstheme="minorHAnsi"/>
                <w:b/>
              </w:rPr>
              <w:t xml:space="preserve">  </w:t>
            </w:r>
            <w:r w:rsidRPr="00DF76B5">
              <w:rPr>
                <w:rFonts w:asciiTheme="minorHAnsi" w:hAnsiTheme="minorHAnsi" w:cstheme="minorHAnsi"/>
                <w:bCs/>
              </w:rPr>
              <w:t>Exemple :</w:t>
            </w:r>
          </w:p>
          <w:p w14:paraId="3E079411" w14:textId="77777777" w:rsidR="00841914" w:rsidRPr="00841914" w:rsidRDefault="00841914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q=2</m:t>
              </m:r>
            </m:oMath>
            <w:r w:rsidRPr="00841914">
              <w:rPr>
                <w:rFonts w:asciiTheme="minorHAnsi" w:hAnsiTheme="minorHAnsi" w:cstheme="minorHAnsi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=4</m:t>
              </m:r>
            </m:oMath>
          </w:p>
        </w:tc>
      </w:tr>
      <w:tr w:rsidR="00841914" w:rsidRPr="00841914" w14:paraId="66D787CD" w14:textId="77777777" w:rsidTr="00841914">
        <w:tc>
          <w:tcPr>
            <w:tcW w:w="1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0FDCD40" w14:textId="77777777" w:rsidR="00841914" w:rsidRPr="00841914" w:rsidRDefault="00841914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Définition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3B8141F" w14:textId="77777777" w:rsidR="00841914" w:rsidRPr="00841914" w:rsidRDefault="00000000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=q×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037" w:type="dxa"/>
            <w:shd w:val="clear" w:color="000000" w:fill="FFFFFF"/>
          </w:tcPr>
          <w:p w14:paraId="57E8DD79" w14:textId="77777777" w:rsidR="00841914" w:rsidRPr="00841914" w:rsidRDefault="00000000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=2×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oMath>
            </m:oMathPara>
          </w:p>
          <w:p w14:paraId="1B856099" w14:textId="77777777" w:rsidR="00841914" w:rsidRPr="00841914" w:rsidRDefault="00841914" w:rsidP="00841914">
            <w:pPr>
              <w:spacing w:after="0"/>
              <w:ind w:left="68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Le rapport entre un terme et son précédent est égal à 2.</w:t>
            </w:r>
          </w:p>
        </w:tc>
      </w:tr>
      <w:tr w:rsidR="00841914" w:rsidRPr="00841914" w14:paraId="31204C07" w14:textId="77777777" w:rsidTr="00841914">
        <w:tc>
          <w:tcPr>
            <w:tcW w:w="1810" w:type="dxa"/>
            <w:shd w:val="clear" w:color="000000" w:fill="FFFFFF"/>
            <w:vAlign w:val="center"/>
          </w:tcPr>
          <w:p w14:paraId="7581A27B" w14:textId="77777777" w:rsidR="00841914" w:rsidRPr="00841914" w:rsidRDefault="00841914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Propriété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09432ED1" w14:textId="340DCF84" w:rsidR="00841914" w:rsidRPr="00841914" w:rsidRDefault="00000000" w:rsidP="00841914">
            <w:pPr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position w:val="-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037" w:type="dxa"/>
            <w:shd w:val="clear" w:color="000000" w:fill="FFFFFF"/>
            <w:vAlign w:val="center"/>
          </w:tcPr>
          <w:p w14:paraId="7167AB37" w14:textId="77777777" w:rsidR="00841914" w:rsidRPr="00841914" w:rsidRDefault="00000000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=4×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</w:tc>
      </w:tr>
      <w:tr w:rsidR="00841914" w:rsidRPr="00841914" w14:paraId="0387CF69" w14:textId="77777777" w:rsidTr="00841914">
        <w:trPr>
          <w:trHeight w:val="834"/>
        </w:trPr>
        <w:tc>
          <w:tcPr>
            <w:tcW w:w="1810" w:type="dxa"/>
            <w:shd w:val="clear" w:color="000000" w:fill="FFFFFF"/>
            <w:vAlign w:val="center"/>
          </w:tcPr>
          <w:p w14:paraId="4C090FC2" w14:textId="77777777" w:rsidR="00DF76B5" w:rsidRDefault="00DF76B5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Sens </w:t>
            </w:r>
          </w:p>
          <w:p w14:paraId="1859F45B" w14:textId="456EF064" w:rsidR="00841914" w:rsidRPr="00841914" w:rsidRDefault="00DF76B5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</w:t>
            </w:r>
            <w:r w:rsidR="00841914" w:rsidRPr="00841914">
              <w:rPr>
                <w:rFonts w:asciiTheme="minorHAnsi" w:hAnsiTheme="minorHAnsi" w:cstheme="minorHAnsi"/>
              </w:rPr>
              <w:t>ariation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4E00040D" w14:textId="77777777" w:rsidR="00841914" w:rsidRPr="00841914" w:rsidRDefault="00841914" w:rsidP="00841914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q&gt;1</m:t>
              </m:r>
            </m:oMath>
            <w:r w:rsidRPr="00841914">
              <w:rPr>
                <w:rFonts w:asciiTheme="minorHAnsi" w:hAnsiTheme="minorHAnsi" w:cstheme="minorHAnsi"/>
              </w:rPr>
              <w:t> :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>) est croissante.</w:t>
            </w:r>
          </w:p>
          <w:p w14:paraId="71A83B04" w14:textId="77777777" w:rsidR="00841914" w:rsidRPr="00841914" w:rsidRDefault="00841914" w:rsidP="00841914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0&lt;q&lt;1</m:t>
              </m:r>
            </m:oMath>
            <w:r w:rsidRPr="00841914">
              <w:rPr>
                <w:rFonts w:asciiTheme="minorHAnsi" w:hAnsiTheme="minorHAnsi" w:cstheme="minorHAnsi"/>
              </w:rPr>
              <w:t xml:space="preserve"> :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>) est décroissante.</w:t>
            </w:r>
          </w:p>
        </w:tc>
        <w:tc>
          <w:tcPr>
            <w:tcW w:w="4037" w:type="dxa"/>
            <w:shd w:val="clear" w:color="000000" w:fill="FFFFFF"/>
            <w:vAlign w:val="center"/>
          </w:tcPr>
          <w:p w14:paraId="5DECEF8E" w14:textId="77777777" w:rsidR="00841914" w:rsidRPr="00841914" w:rsidRDefault="00841914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q=2&gt;1</m:t>
                </m:r>
              </m:oMath>
            </m:oMathPara>
          </w:p>
          <w:p w14:paraId="65AEF206" w14:textId="77777777" w:rsidR="00841914" w:rsidRPr="00841914" w:rsidRDefault="00841914" w:rsidP="00841914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La suite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>) est croissante.</w:t>
            </w:r>
          </w:p>
        </w:tc>
      </w:tr>
      <w:tr w:rsidR="00841914" w:rsidRPr="00841914" w14:paraId="3E21ECE9" w14:textId="77777777" w:rsidTr="00841914">
        <w:trPr>
          <w:trHeight w:val="2332"/>
        </w:trPr>
        <w:tc>
          <w:tcPr>
            <w:tcW w:w="1810" w:type="dxa"/>
            <w:shd w:val="clear" w:color="000000" w:fill="FFFFFF"/>
            <w:vAlign w:val="center"/>
          </w:tcPr>
          <w:p w14:paraId="0C2CB2F5" w14:textId="77777777" w:rsidR="00841914" w:rsidRPr="00841914" w:rsidRDefault="00841914" w:rsidP="0084191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Représentation graphique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29DA233E" w14:textId="77777777" w:rsidR="00841914" w:rsidRPr="00841914" w:rsidRDefault="00841914" w:rsidP="00841914">
            <w:pPr>
              <w:spacing w:after="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On parle de croissance exponentielle.</w:t>
            </w:r>
          </w:p>
        </w:tc>
        <w:tc>
          <w:tcPr>
            <w:tcW w:w="4037" w:type="dxa"/>
            <w:shd w:val="clear" w:color="000000" w:fill="FFFFFF"/>
            <w:vAlign w:val="center"/>
          </w:tcPr>
          <w:p w14:paraId="3086CAE1" w14:textId="72DBE419" w:rsidR="00841914" w:rsidRPr="00841914" w:rsidRDefault="00842600" w:rsidP="0084191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CA8C03" wp14:editId="16865BCD">
                  <wp:extent cx="2426335" cy="182372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FE8EB" w14:textId="0DF69204" w:rsidR="00C6182B" w:rsidRPr="00841914" w:rsidRDefault="00C6182B" w:rsidP="00C6182B">
      <w:pPr>
        <w:spacing w:after="0"/>
        <w:jc w:val="center"/>
        <w:rPr>
          <w:rFonts w:asciiTheme="minorHAnsi" w:hAnsiTheme="minorHAnsi" w:cstheme="minorHAnsi"/>
        </w:rPr>
      </w:pPr>
    </w:p>
    <w:p w14:paraId="5498ED0A" w14:textId="171068EE" w:rsidR="00954C2A" w:rsidRPr="00841914" w:rsidRDefault="00954C2A" w:rsidP="00954C2A">
      <w:pPr>
        <w:spacing w:after="0"/>
        <w:rPr>
          <w:rFonts w:asciiTheme="minorHAnsi" w:hAnsiTheme="minorHAnsi" w:cstheme="minorHAnsi"/>
        </w:rPr>
      </w:pPr>
    </w:p>
    <w:p w14:paraId="433AF13B" w14:textId="2F407BFA" w:rsidR="00C6182B" w:rsidRPr="00841914" w:rsidRDefault="00C6182B" w:rsidP="00C6182B">
      <w:pPr>
        <w:spacing w:after="0"/>
        <w:rPr>
          <w:rFonts w:asciiTheme="minorHAnsi" w:hAnsiTheme="minorHAnsi" w:cstheme="minorHAnsi"/>
        </w:rPr>
      </w:pPr>
    </w:p>
    <w:p w14:paraId="005A47FF" w14:textId="124E162A" w:rsidR="00FA048A" w:rsidRPr="00841914" w:rsidRDefault="00FA048A" w:rsidP="00C6182B">
      <w:pPr>
        <w:spacing w:after="0"/>
        <w:rPr>
          <w:rFonts w:asciiTheme="minorHAnsi" w:hAnsiTheme="minorHAnsi" w:cstheme="minorHAnsi"/>
        </w:rPr>
      </w:pPr>
    </w:p>
    <w:p w14:paraId="2E27BE2E" w14:textId="58B50CFE" w:rsidR="00C6182B" w:rsidRPr="00841914" w:rsidRDefault="00DF76B5" w:rsidP="00841914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8D80614" wp14:editId="08C76CA5">
                <wp:simplePos x="0" y="0"/>
                <wp:positionH relativeFrom="column">
                  <wp:posOffset>648656</wp:posOffset>
                </wp:positionH>
                <wp:positionV relativeFrom="paragraph">
                  <wp:posOffset>171381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928F6" w14:textId="77777777" w:rsidR="00A963AD" w:rsidRPr="003B1847" w:rsidRDefault="00A963AD" w:rsidP="008618E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8B50E93" w14:textId="77777777" w:rsidR="00A963AD" w:rsidRDefault="00A963AD" w:rsidP="008618E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4FD19DB" w14:textId="77777777" w:rsidR="00A963AD" w:rsidRPr="00074971" w:rsidRDefault="00A963AD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80614" id="Group 14" o:spid="_x0000_s1026" style="position:absolute;margin-left:51.1pt;margin-top:13.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OEcMnoUAwAAdAcAAA4AAAAAAAAAAAAAAAAA&#13;&#10;OgIAAGRycy9lMm9Eb2MueG1sUEsBAi0ACgAAAAAAAAAhAMSTDshmFAAAZhQAABQAAAAAAAAAAAAA&#13;&#10;AAAAegUAAGRycy9tZWRpYS9pbWFnZTEucG5nUEsBAi0AFAAGAAgAAAAhACV4MzzjAAAADw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NJ9xwAAAOAAAAAPAAAAZHJzL2Rvd25yZXYueG1sRI9bawIx&#13;&#10;FITfC/0P4RT6VrNaqb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KuY0n3HAAAA4AAA&#13;&#10;AA8AAAAAAAAAAAAAAAAABwIAAGRycy9kb3ducmV2LnhtbFBLBQYAAAAAAwADALcAAAD7AgAAAAA=&#13;&#10;">
                  <v:imagedata r:id="rId1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134928F6" w14:textId="77777777" w:rsidR="00A963AD" w:rsidRPr="003B1847" w:rsidRDefault="00A963AD" w:rsidP="008618E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8B50E93" w14:textId="77777777" w:rsidR="00A963AD" w:rsidRDefault="00000000" w:rsidP="008618E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A963A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4FD19DB" w14:textId="77777777" w:rsidR="00A963AD" w:rsidRPr="00074971" w:rsidRDefault="00A963AD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C6182B" w:rsidRPr="00841914" w:rsidSect="008618E3">
      <w:headerReference w:type="default" r:id="rId19"/>
      <w:footerReference w:type="default" r:id="rId20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4AE0" w14:textId="77777777" w:rsidR="007C38DE" w:rsidRDefault="007C38DE">
      <w:pPr>
        <w:spacing w:after="0"/>
      </w:pPr>
      <w:r>
        <w:separator/>
      </w:r>
    </w:p>
  </w:endnote>
  <w:endnote w:type="continuationSeparator" w:id="0">
    <w:p w14:paraId="74668C45" w14:textId="77777777" w:rsidR="007C38DE" w:rsidRDefault="007C3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F83F" w14:textId="77777777" w:rsidR="00A963AD" w:rsidRPr="00916C68" w:rsidRDefault="00A963AD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FA24AF9" w14:textId="77777777" w:rsidR="00A963AD" w:rsidRDefault="00A963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0602" w14:textId="77777777" w:rsidR="007C38DE" w:rsidRDefault="007C38DE">
      <w:pPr>
        <w:spacing w:after="0"/>
      </w:pPr>
      <w:r>
        <w:separator/>
      </w:r>
    </w:p>
  </w:footnote>
  <w:footnote w:type="continuationSeparator" w:id="0">
    <w:p w14:paraId="388EFBA8" w14:textId="77777777" w:rsidR="007C38DE" w:rsidRDefault="007C3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D20B" w14:textId="77777777" w:rsidR="00A963AD" w:rsidRDefault="00A963AD" w:rsidP="00D1233F">
    <w:pPr>
      <w:pStyle w:val="En-tte"/>
      <w:jc w:val="right"/>
    </w:pPr>
    <w:r>
      <w:fldChar w:fldCharType="begin"/>
    </w:r>
    <w:r>
      <w:instrText xml:space="preserve"> </w:instrText>
    </w:r>
    <w:r w:rsidR="00ED697A">
      <w:instrText>PAGE</w:instrText>
    </w:r>
    <w:r>
      <w:instrText xml:space="preserve">   \* MERGEFORMAT </w:instrText>
    </w:r>
    <w:r>
      <w:fldChar w:fldCharType="separate"/>
    </w:r>
    <w:r w:rsidR="006376B9">
      <w:rPr>
        <w:noProof/>
      </w:rPr>
      <w:t>1</w:t>
    </w:r>
    <w:r>
      <w:fldChar w:fldCharType="end"/>
    </w:r>
  </w:p>
  <w:p w14:paraId="5D1ACF14" w14:textId="77777777" w:rsidR="00A963AD" w:rsidRDefault="00A963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A27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261916">
    <w:abstractNumId w:val="2"/>
  </w:num>
  <w:num w:numId="2" w16cid:durableId="454368063">
    <w:abstractNumId w:val="1"/>
  </w:num>
  <w:num w:numId="3" w16cid:durableId="1307125164">
    <w:abstractNumId w:val="0"/>
  </w:num>
  <w:num w:numId="4" w16cid:durableId="175539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7911"/>
    <w:rsid w:val="00007B2F"/>
    <w:rsid w:val="00084BC9"/>
    <w:rsid w:val="00096189"/>
    <w:rsid w:val="000C20EE"/>
    <w:rsid w:val="000E2174"/>
    <w:rsid w:val="000E553C"/>
    <w:rsid w:val="00114F6B"/>
    <w:rsid w:val="001955B2"/>
    <w:rsid w:val="001D7DC6"/>
    <w:rsid w:val="00216335"/>
    <w:rsid w:val="00230544"/>
    <w:rsid w:val="002C67B8"/>
    <w:rsid w:val="002C67E1"/>
    <w:rsid w:val="00395BCA"/>
    <w:rsid w:val="003C19F1"/>
    <w:rsid w:val="003E1FC3"/>
    <w:rsid w:val="0042732B"/>
    <w:rsid w:val="004312DA"/>
    <w:rsid w:val="00452482"/>
    <w:rsid w:val="0047773D"/>
    <w:rsid w:val="004B4B2A"/>
    <w:rsid w:val="004C5344"/>
    <w:rsid w:val="004E3E7D"/>
    <w:rsid w:val="00581D46"/>
    <w:rsid w:val="00601833"/>
    <w:rsid w:val="006376B9"/>
    <w:rsid w:val="0064207C"/>
    <w:rsid w:val="006659E2"/>
    <w:rsid w:val="00683AA4"/>
    <w:rsid w:val="006D129B"/>
    <w:rsid w:val="006E6781"/>
    <w:rsid w:val="00713CAE"/>
    <w:rsid w:val="007210E8"/>
    <w:rsid w:val="0072696F"/>
    <w:rsid w:val="00731951"/>
    <w:rsid w:val="00733EB3"/>
    <w:rsid w:val="007924CE"/>
    <w:rsid w:val="00792D63"/>
    <w:rsid w:val="007A1D93"/>
    <w:rsid w:val="007B046A"/>
    <w:rsid w:val="007C38DE"/>
    <w:rsid w:val="007C60E2"/>
    <w:rsid w:val="007C7263"/>
    <w:rsid w:val="007F55F0"/>
    <w:rsid w:val="00804933"/>
    <w:rsid w:val="008057BB"/>
    <w:rsid w:val="00833A1D"/>
    <w:rsid w:val="00841914"/>
    <w:rsid w:val="00842600"/>
    <w:rsid w:val="00847282"/>
    <w:rsid w:val="008618E3"/>
    <w:rsid w:val="008777C8"/>
    <w:rsid w:val="00884F97"/>
    <w:rsid w:val="008907A7"/>
    <w:rsid w:val="008B406D"/>
    <w:rsid w:val="00941F66"/>
    <w:rsid w:val="00954C2A"/>
    <w:rsid w:val="00991EEC"/>
    <w:rsid w:val="009A2B0B"/>
    <w:rsid w:val="009A313E"/>
    <w:rsid w:val="009C7E04"/>
    <w:rsid w:val="009D7FA9"/>
    <w:rsid w:val="009F6429"/>
    <w:rsid w:val="00A2476B"/>
    <w:rsid w:val="00A36DC2"/>
    <w:rsid w:val="00A406F7"/>
    <w:rsid w:val="00A46EC9"/>
    <w:rsid w:val="00A6763B"/>
    <w:rsid w:val="00A963AD"/>
    <w:rsid w:val="00A963FF"/>
    <w:rsid w:val="00AC27BB"/>
    <w:rsid w:val="00AF1FCC"/>
    <w:rsid w:val="00AF7824"/>
    <w:rsid w:val="00B369DF"/>
    <w:rsid w:val="00B81DF1"/>
    <w:rsid w:val="00B846DF"/>
    <w:rsid w:val="00BD6671"/>
    <w:rsid w:val="00BE1A7D"/>
    <w:rsid w:val="00BF5263"/>
    <w:rsid w:val="00C27A9E"/>
    <w:rsid w:val="00C362F0"/>
    <w:rsid w:val="00C41D69"/>
    <w:rsid w:val="00C6182B"/>
    <w:rsid w:val="00C83664"/>
    <w:rsid w:val="00CC5B9E"/>
    <w:rsid w:val="00D1233F"/>
    <w:rsid w:val="00D175D3"/>
    <w:rsid w:val="00D17EF0"/>
    <w:rsid w:val="00D236BA"/>
    <w:rsid w:val="00D57087"/>
    <w:rsid w:val="00D722E3"/>
    <w:rsid w:val="00D85703"/>
    <w:rsid w:val="00DA5C16"/>
    <w:rsid w:val="00DD6486"/>
    <w:rsid w:val="00DF10DA"/>
    <w:rsid w:val="00DF76B5"/>
    <w:rsid w:val="00E0550D"/>
    <w:rsid w:val="00E2089E"/>
    <w:rsid w:val="00EA4FED"/>
    <w:rsid w:val="00EB5FCB"/>
    <w:rsid w:val="00ED1B48"/>
    <w:rsid w:val="00ED1D32"/>
    <w:rsid w:val="00ED697A"/>
    <w:rsid w:val="00F011B7"/>
    <w:rsid w:val="00F06BEA"/>
    <w:rsid w:val="00F4305F"/>
    <w:rsid w:val="00F525FB"/>
    <w:rsid w:val="00F66460"/>
    <w:rsid w:val="00FA048A"/>
    <w:rsid w:val="00FC68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51700"/>
  <w14:defaultImageDpi w14:val="300"/>
  <w15:chartTrackingRefBased/>
  <w15:docId w15:val="{F65149C5-608B-0143-9F1B-BDC4597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paragraph" w:customStyle="1" w:styleId="Textebrut1">
    <w:name w:val="Texte brut1"/>
    <w:basedOn w:val="Normal"/>
    <w:rsid w:val="00F011B7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ED1D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ED1D32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qFormat/>
    <w:rsid w:val="00E2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TmdtbQpa0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mvXGq5S0eAM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WTmdtbQpa0c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1113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Links>
    <vt:vector size="18" baseType="variant"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https://youtu.be/pHq6oClOylU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20</cp:revision>
  <dcterms:created xsi:type="dcterms:W3CDTF">2019-09-08T18:40:00Z</dcterms:created>
  <dcterms:modified xsi:type="dcterms:W3CDTF">2024-12-28T09:20:00Z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