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64A33" w14:textId="6E9A0E92" w:rsidR="00EB6D13" w:rsidRPr="009E014C" w:rsidRDefault="00067D44" w:rsidP="007A5EE6">
      <w:pPr>
        <w:tabs>
          <w:tab w:val="left" w:pos="694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9E014C">
        <w:rPr>
          <w:rFonts w:asciiTheme="minorHAnsi" w:eastAsia="HanziPen TC" w:hAnsiTheme="minorHAnsi" w:cstheme="minorHAnsi"/>
          <w:color w:val="FF0000"/>
          <w:sz w:val="52"/>
          <w:szCs w:val="52"/>
        </w:rPr>
        <w:t>GÉNÉRALITÉS SUR LES</w:t>
      </w:r>
      <w:r w:rsidR="00EB6D13" w:rsidRPr="009E014C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SUITES</w:t>
      </w:r>
    </w:p>
    <w:p w14:paraId="1B9E5EEC" w14:textId="1CCEF36B" w:rsidR="00EB6D13" w:rsidRPr="005D5BB2" w:rsidRDefault="005D5BB2" w:rsidP="00EB6D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67DA8A6A" wp14:editId="2ED2059F">
            <wp:simplePos x="0" y="0"/>
            <wp:positionH relativeFrom="column">
              <wp:posOffset>-76200</wp:posOffset>
            </wp:positionH>
            <wp:positionV relativeFrom="paragraph">
              <wp:posOffset>191627</wp:posOffset>
            </wp:positionV>
            <wp:extent cx="897255" cy="1242695"/>
            <wp:effectExtent l="0" t="0" r="0" b="0"/>
            <wp:wrapTight wrapText="bothSides">
              <wp:wrapPolygon edited="0">
                <wp:start x="0" y="0"/>
                <wp:lineTo x="0" y="21412"/>
                <wp:lineTo x="21401" y="21412"/>
                <wp:lineTo x="21401" y="0"/>
                <wp:lineTo x="0" y="0"/>
              </wp:wrapPolygon>
            </wp:wrapTight>
            <wp:docPr id="5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C4287" w14:textId="3D0FA8E3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 xml:space="preserve">Dès l'Antiquité, </w:t>
      </w:r>
      <w:r w:rsidRPr="00F969B6">
        <w:rPr>
          <w:rFonts w:asciiTheme="minorHAnsi" w:hAnsiTheme="minorHAnsi" w:cstheme="minorHAnsi"/>
          <w:i/>
        </w:rPr>
        <w:t>Archimède de Syracuse</w:t>
      </w:r>
      <w:r w:rsidRPr="00F969B6">
        <w:rPr>
          <w:rFonts w:asciiTheme="minorHAnsi" w:hAnsiTheme="minorHAnsi" w:cstheme="minorHAnsi"/>
        </w:rPr>
        <w:t xml:space="preserve"> (-287 ; -212), met en œuvre une procédure itérative pour trouver une approximation du nombre</w:t>
      </w:r>
      <w:r w:rsidR="008D73AF" w:rsidRPr="00F969B6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π</m:t>
        </m:r>
      </m:oMath>
      <w:r w:rsidRPr="00F969B6">
        <w:rPr>
          <w:rFonts w:asciiTheme="minorHAnsi" w:hAnsiTheme="minorHAnsi" w:cstheme="minorHAnsi"/>
        </w:rPr>
        <w:t>. Il encadre le cercle par des polygones inscrits et circonscrits possédant un nombre de côtés de pl</w:t>
      </w:r>
      <w:r w:rsidR="007F78F2" w:rsidRPr="00F969B6">
        <w:rPr>
          <w:rFonts w:asciiTheme="minorHAnsi" w:hAnsiTheme="minorHAnsi" w:cstheme="minorHAnsi"/>
        </w:rPr>
        <w:t>us en plus grand. Par ce procédé</w:t>
      </w:r>
      <w:r w:rsidRPr="00F969B6">
        <w:rPr>
          <w:rFonts w:asciiTheme="minorHAnsi" w:hAnsiTheme="minorHAnsi" w:cstheme="minorHAnsi"/>
        </w:rPr>
        <w:t xml:space="preserve">, </w:t>
      </w:r>
      <w:r w:rsidRPr="00F969B6">
        <w:rPr>
          <w:rFonts w:asciiTheme="minorHAnsi" w:hAnsiTheme="minorHAnsi" w:cstheme="minorHAnsi"/>
          <w:i/>
        </w:rPr>
        <w:t>Archimède</w:t>
      </w:r>
      <w:r w:rsidRPr="00F969B6">
        <w:rPr>
          <w:rFonts w:asciiTheme="minorHAnsi" w:hAnsiTheme="minorHAnsi" w:cstheme="minorHAnsi"/>
        </w:rPr>
        <w:t xml:space="preserve"> donne naissance, sans le savoir, à la notion de suite numérique.</w:t>
      </w:r>
    </w:p>
    <w:p w14:paraId="5C80F0C2" w14:textId="77777777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>Vers la fin du XVIIe siècle, des méthodes semblables sont utilisées pour résoudre des équations de façon approchée pour des problèmes de longueurs, d'aires, …</w:t>
      </w:r>
    </w:p>
    <w:p w14:paraId="59A139C3" w14:textId="77777777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 xml:space="preserve">Un formalisme plus rigoureux de la notion de suite n'apparaitra qu'au début du XIXe siècle avec le mathématicien français </w:t>
      </w:r>
      <w:r w:rsidRPr="00F969B6">
        <w:rPr>
          <w:rFonts w:asciiTheme="minorHAnsi" w:hAnsiTheme="minorHAnsi" w:cstheme="minorHAnsi"/>
          <w:i/>
        </w:rPr>
        <w:t>Augustin Louis Cauchy</w:t>
      </w:r>
      <w:r w:rsidRPr="00F969B6">
        <w:rPr>
          <w:rFonts w:asciiTheme="minorHAnsi" w:hAnsiTheme="minorHAnsi" w:cstheme="minorHAnsi"/>
        </w:rPr>
        <w:t xml:space="preserve"> (1789 ; 1857) </w:t>
      </w:r>
      <w:r w:rsidRPr="00F969B6">
        <w:rPr>
          <w:rFonts w:asciiTheme="minorHAnsi" w:hAnsiTheme="minorHAnsi" w:cstheme="minorHAnsi"/>
          <w:i/>
        </w:rPr>
        <w:t>– ci-contre</w:t>
      </w:r>
      <w:r w:rsidRPr="00F969B6">
        <w:rPr>
          <w:rFonts w:asciiTheme="minorHAnsi" w:hAnsiTheme="minorHAnsi" w:cstheme="minorHAnsi"/>
        </w:rPr>
        <w:t>.</w:t>
      </w:r>
    </w:p>
    <w:p w14:paraId="1931CE46" w14:textId="77777777" w:rsidR="00EB6D13" w:rsidRPr="005D5BB2" w:rsidRDefault="00EB6D13" w:rsidP="00EB6D13">
      <w:pPr>
        <w:spacing w:after="0"/>
        <w:rPr>
          <w:rFonts w:asciiTheme="minorHAnsi" w:hAnsiTheme="minorHAnsi" w:cstheme="minorHAnsi"/>
        </w:rPr>
      </w:pPr>
    </w:p>
    <w:p w14:paraId="414BCE11" w14:textId="14622B1D" w:rsidR="009E014C" w:rsidRDefault="009E014C" w:rsidP="00EB6D13">
      <w:pPr>
        <w:spacing w:after="0"/>
        <w:rPr>
          <w:rFonts w:asciiTheme="minorHAnsi" w:hAnsiTheme="minorHAnsi" w:cstheme="minorHAnsi"/>
        </w:rPr>
      </w:pPr>
    </w:p>
    <w:p w14:paraId="151CA94A" w14:textId="77777777" w:rsidR="00F969B6" w:rsidRPr="005D5BB2" w:rsidRDefault="00F969B6" w:rsidP="00EB6D13">
      <w:pPr>
        <w:spacing w:after="0"/>
        <w:rPr>
          <w:rFonts w:asciiTheme="minorHAnsi" w:hAnsiTheme="minorHAnsi" w:cstheme="minorHAnsi"/>
        </w:rPr>
      </w:pPr>
    </w:p>
    <w:p w14:paraId="5F975C17" w14:textId="77777777" w:rsidR="00F969B6" w:rsidRPr="00107C58" w:rsidRDefault="00F969B6" w:rsidP="00F969B6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Définition et représentation graphique</w:t>
      </w:r>
    </w:p>
    <w:p w14:paraId="4CB4CCBA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4F1ECFDD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1) </w:t>
      </w:r>
      <w:r w:rsidRPr="00107C58">
        <w:rPr>
          <w:rFonts w:asciiTheme="minorHAnsi" w:hAnsiTheme="minorHAnsi" w:cstheme="minorHAnsi"/>
          <w:u w:val="single"/>
        </w:rPr>
        <w:t xml:space="preserve">Définition d'une suite </w:t>
      </w:r>
    </w:p>
    <w:p w14:paraId="6C193862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1E950569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d'introduction :</w:t>
      </w:r>
    </w:p>
    <w:p w14:paraId="55FD3FB8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considère une liste de nombres formée par tous les nombres impairs rangés dans l'ordre croissant : 1, 3, 5, 7, …</w:t>
      </w:r>
    </w:p>
    <w:p w14:paraId="6F8266FC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note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l'ensemble des "éléments" de cette suite de nombres tel que :</w:t>
      </w:r>
    </w:p>
    <w:p w14:paraId="78B5B606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=1</m:t>
        </m:r>
      </m:oMath>
      <w:r w:rsidR="00F969B6" w:rsidRPr="001254EE">
        <w:rPr>
          <w:rFonts w:asciiTheme="minorHAnsi" w:hAnsiTheme="minorHAnsi" w:cstheme="minorHAnsi"/>
        </w:rPr>
        <w:t> : le premier terme de la suite</w:t>
      </w:r>
    </w:p>
    <w:p w14:paraId="6E14F458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="00F969B6" w:rsidRPr="001254EE">
        <w:rPr>
          <w:rFonts w:asciiTheme="minorHAnsi" w:hAnsiTheme="minorHAnsi" w:cstheme="minorHAnsi"/>
        </w:rPr>
        <w:t>  : le 2</w:t>
      </w:r>
      <w:r w:rsidR="00F969B6" w:rsidRPr="001254EE">
        <w:rPr>
          <w:rFonts w:asciiTheme="minorHAnsi" w:hAnsiTheme="minorHAnsi" w:cstheme="minorHAnsi"/>
          <w:vertAlign w:val="superscript"/>
        </w:rPr>
        <w:t>e</w:t>
      </w:r>
      <w:r w:rsidR="00F969B6" w:rsidRPr="001254EE">
        <w:rPr>
          <w:rFonts w:asciiTheme="minorHAnsi" w:hAnsiTheme="minorHAnsi" w:cstheme="minorHAnsi"/>
        </w:rPr>
        <w:t xml:space="preserve"> terme</w:t>
      </w:r>
    </w:p>
    <w:p w14:paraId="34EED106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</w:rPr>
          <m:t>=5</m:t>
        </m:r>
      </m:oMath>
      <w:r w:rsidR="00F969B6" w:rsidRPr="001254EE">
        <w:rPr>
          <w:rFonts w:asciiTheme="minorHAnsi" w:hAnsiTheme="minorHAnsi" w:cstheme="minorHAnsi"/>
        </w:rPr>
        <w:t> : le 3</w:t>
      </w:r>
      <w:r w:rsidR="00F969B6" w:rsidRPr="001254EE">
        <w:rPr>
          <w:rFonts w:asciiTheme="minorHAnsi" w:hAnsiTheme="minorHAnsi" w:cstheme="minorHAnsi"/>
          <w:vertAlign w:val="superscript"/>
        </w:rPr>
        <w:t>e</w:t>
      </w:r>
      <w:r w:rsidR="00F969B6" w:rsidRPr="001254EE">
        <w:rPr>
          <w:rFonts w:asciiTheme="minorHAnsi" w:hAnsiTheme="minorHAnsi" w:cstheme="minorHAnsi"/>
        </w:rPr>
        <w:t xml:space="preserve"> terme</w:t>
      </w:r>
    </w:p>
    <w:p w14:paraId="48D5B32A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3</m:t>
            </m:r>
          </m:sub>
        </m:sSub>
        <m:r>
          <w:rPr>
            <w:rFonts w:ascii="Cambria Math" w:hAnsi="Cambria Math" w:cstheme="minorHAnsi"/>
          </w:rPr>
          <m:t>=7</m:t>
        </m:r>
      </m:oMath>
      <w:r w:rsidR="00F969B6" w:rsidRPr="001254EE">
        <w:rPr>
          <w:rFonts w:asciiTheme="minorHAnsi" w:hAnsiTheme="minorHAnsi" w:cstheme="minorHAnsi"/>
        </w:rPr>
        <w:t> …</w:t>
      </w:r>
    </w:p>
    <w:p w14:paraId="49471FE2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a ainsi défini une suite numérique.</w:t>
      </w:r>
    </w:p>
    <w:p w14:paraId="489F01D5" w14:textId="77777777" w:rsidR="00F969B6" w:rsidRPr="00107C58" w:rsidRDefault="00F969B6" w:rsidP="00F969B6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</w:r>
    </w:p>
    <w:p w14:paraId="17163554" w14:textId="77777777" w:rsidR="00F969B6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</w:p>
    <w:p w14:paraId="4A088F0A" w14:textId="77777777" w:rsidR="00F969B6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107C58">
        <w:rPr>
          <w:rFonts w:asciiTheme="minorHAnsi" w:hAnsiTheme="minorHAnsi" w:cstheme="minorHAnsi"/>
          <w:color w:val="FF0000"/>
        </w:rPr>
        <w:t xml:space="preserve">Une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une liste ordonnée de nombres telle qu'à tout entier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>
        <w:rPr>
          <w:rFonts w:asciiTheme="minorHAnsi" w:hAnsiTheme="minorHAnsi" w:cstheme="minorHAnsi"/>
          <w:color w:val="FF0000"/>
        </w:rPr>
        <w:t>,</w:t>
      </w:r>
      <w:r w:rsidRPr="00107C58">
        <w:rPr>
          <w:rFonts w:asciiTheme="minorHAnsi" w:hAnsiTheme="minorHAnsi" w:cstheme="minorHAnsi"/>
          <w:color w:val="FF0000"/>
        </w:rPr>
        <w:t xml:space="preserve"> on associe un nombre réel noté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  <w:color w:val="FF0000"/>
        </w:rPr>
        <w:t>.</w:t>
      </w:r>
    </w:p>
    <w:p w14:paraId="45643CF6" w14:textId="77777777" w:rsidR="00F969B6" w:rsidRPr="001254EE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0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2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… sont appelés les </w:t>
      </w:r>
      <w:r w:rsidRPr="001254EE">
        <w:rPr>
          <w:rFonts w:asciiTheme="minorHAnsi" w:hAnsiTheme="minorHAnsi" w:cstheme="minorHAnsi"/>
          <w:b/>
          <w:bCs/>
          <w:color w:val="FF0000"/>
        </w:rPr>
        <w:t>termes</w:t>
      </w:r>
      <w:r w:rsidRPr="001254EE">
        <w:rPr>
          <w:rFonts w:asciiTheme="minorHAnsi" w:hAnsiTheme="minorHAnsi" w:cstheme="minorHAnsi"/>
          <w:color w:val="FF0000"/>
        </w:rPr>
        <w:t xml:space="preserve"> de la suite.</w:t>
      </w:r>
    </w:p>
    <w:p w14:paraId="31838A67" w14:textId="77777777" w:rsidR="00F969B6" w:rsidRPr="001254EE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1254EE">
        <w:rPr>
          <w:rFonts w:asciiTheme="minorHAnsi" w:hAnsiTheme="minorHAnsi" w:cstheme="minorHAnsi"/>
          <w:color w:val="FF0000"/>
        </w:rPr>
        <w:t xml:space="preserve"> est appelé le </w:t>
      </w:r>
      <w:r w:rsidRPr="001254EE">
        <w:rPr>
          <w:rFonts w:asciiTheme="minorHAnsi" w:hAnsiTheme="minorHAnsi" w:cstheme="minorHAnsi"/>
          <w:b/>
          <w:bCs/>
          <w:color w:val="FF0000"/>
        </w:rPr>
        <w:t>rang</w:t>
      </w:r>
      <w:r w:rsidRPr="001254EE">
        <w:rPr>
          <w:rFonts w:asciiTheme="minorHAnsi" w:hAnsiTheme="minorHAnsi" w:cstheme="minorHAnsi"/>
          <w:color w:val="FF0000"/>
        </w:rPr>
        <w:t>.</w:t>
      </w:r>
    </w:p>
    <w:p w14:paraId="1E614D83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5E767FE" w14:textId="77777777" w:rsidR="00F969B6" w:rsidRPr="001254EE" w:rsidRDefault="00F969B6" w:rsidP="00F969B6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1254EE">
        <w:rPr>
          <w:rFonts w:asciiTheme="minorHAnsi" w:hAnsiTheme="minorHAnsi" w:cstheme="minorHAnsi"/>
          <w:color w:val="000000" w:themeColor="text1"/>
          <w:u w:val="single"/>
        </w:rPr>
        <w:t>Remarque :</w:t>
      </w:r>
    </w:p>
    <w:p w14:paraId="698D4719" w14:textId="77777777" w:rsidR="00F969B6" w:rsidRPr="00107C58" w:rsidRDefault="00F969B6" w:rsidP="00F969B6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suite peut être associée à</w:t>
      </w:r>
      <w:r w:rsidRPr="00107C58">
        <w:rPr>
          <w:rFonts w:asciiTheme="minorHAnsi" w:hAnsiTheme="minorHAnsi" w:cstheme="minorHAnsi"/>
        </w:rPr>
        <w:t xml:space="preserve"> une fonction définie par </w:t>
      </w:r>
      <m:oMath>
        <m:r>
          <w:rPr>
            <w:rFonts w:ascii="Cambria Math" w:hAnsi="Cambria Math" w:cstheme="minorHAnsi"/>
          </w:rPr>
          <m:t>u</m:t>
        </m:r>
      </m:oMath>
      <w:r>
        <w:rPr>
          <w:rFonts w:asciiTheme="minorHAnsi" w:hAnsiTheme="minorHAnsi" w:cstheme="minorHAnsi"/>
        </w:rPr>
        <w:t> </w:t>
      </w:r>
      <w:r w:rsidRPr="00107C58">
        <w:rPr>
          <w:rFonts w:asciiTheme="minorHAnsi" w:hAnsiTheme="minorHAnsi" w:cstheme="minorHAnsi"/>
        </w:rPr>
        <w:t xml:space="preserve">: </w:t>
      </w:r>
      <m:oMath>
        <m:r>
          <m:rPr>
            <m:scr m:val="double-struck"/>
          </m:rPr>
          <w:rPr>
            <w:rFonts w:ascii="Cambria Math" w:hAnsi="Cambria Math" w:cstheme="minorHAnsi"/>
          </w:rPr>
          <m:t>N→R</m:t>
        </m:r>
      </m:oMath>
    </w:p>
    <w:p w14:paraId="6BED8363" w14:textId="77777777" w:rsidR="00F969B6" w:rsidRPr="00107C58" w:rsidRDefault="00F969B6" w:rsidP="00F969B6">
      <w:pPr>
        <w:tabs>
          <w:tab w:val="left" w:pos="5670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</w:t>
      </w:r>
      <m:oMath>
        <m:r>
          <w:rPr>
            <w:rFonts w:ascii="Cambria Math" w:hAnsi="Cambria Math" w:cstheme="minorHAnsi"/>
          </w:rPr>
          <m:t>n⟼u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n</m:t>
            </m:r>
          </m:e>
        </m:d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</w:rPr>
        <w:tab/>
      </w:r>
    </w:p>
    <w:p w14:paraId="11D67018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6A96F766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2) </w:t>
      </w:r>
      <w:r>
        <w:rPr>
          <w:rFonts w:asciiTheme="minorHAnsi" w:hAnsiTheme="minorHAnsi" w:cstheme="minorHAnsi"/>
          <w:u w:val="single"/>
        </w:rPr>
        <w:t xml:space="preserve">Suites définies en fonction de </w:t>
      </w:r>
      <m:oMath>
        <m:r>
          <w:rPr>
            <w:rFonts w:ascii="Cambria Math" w:hAnsi="Cambria Math" w:cstheme="minorHAnsi"/>
            <w:u w:val="single"/>
          </w:rPr>
          <m:t>n</m:t>
        </m:r>
      </m:oMath>
      <w:r w:rsidRPr="00107C58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  <w:u w:val="single"/>
        </w:rPr>
        <w:t>(</w:t>
      </w:r>
      <w:r w:rsidRPr="00107C58">
        <w:rPr>
          <w:rFonts w:asciiTheme="minorHAnsi" w:hAnsiTheme="minorHAnsi" w:cstheme="minorHAnsi"/>
          <w:u w:val="single"/>
        </w:rPr>
        <w:t>forme explicite</w:t>
      </w:r>
      <w:r>
        <w:rPr>
          <w:rFonts w:asciiTheme="minorHAnsi" w:hAnsiTheme="minorHAnsi" w:cstheme="minorHAnsi"/>
          <w:u w:val="single"/>
        </w:rPr>
        <w:t>)</w:t>
      </w:r>
    </w:p>
    <w:p w14:paraId="3C9DE41D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0450122" w14:textId="49A6E3EC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254EE">
        <w:rPr>
          <w:rFonts w:asciiTheme="minorHAnsi" w:hAnsiTheme="minorHAnsi" w:cstheme="minorHAnsi"/>
          <w:color w:val="00B050"/>
          <w:u w:val="single"/>
        </w:rPr>
        <w:t>Méthode :</w:t>
      </w:r>
      <w:r w:rsidRPr="001254EE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 xml:space="preserve">Calculer des termes d’une suite définie en fonction de </w:t>
      </w:r>
      <m:oMath>
        <m:r>
          <w:rPr>
            <w:rFonts w:ascii="Cambria Math" w:hAnsi="Cambria Math" w:cstheme="minorHAnsi"/>
            <w:color w:val="00B050"/>
          </w:rPr>
          <m:t>n</m:t>
        </m:r>
      </m:oMath>
    </w:p>
    <w:p w14:paraId="42492B9A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C1A79E8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48D460" wp14:editId="26082C56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https://youtu.be/HacflVQ7DIE</w:t>
        </w:r>
      </w:hyperlink>
      <w:r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  <w:r>
        <w:rPr>
          <w:rFonts w:ascii="Arial" w:hAnsi="Arial" w:cs="Arial"/>
          <w:b/>
          <w:color w:val="3366FF"/>
          <w:sz w:val="20"/>
          <w:szCs w:val="20"/>
        </w:rPr>
        <w:t>(1er exemple)</w:t>
      </w:r>
    </w:p>
    <w:p w14:paraId="6EC36D47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A443F3E" w14:textId="77777777" w:rsidR="00F969B6" w:rsidRPr="001254EE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254EE">
        <w:rPr>
          <w:rFonts w:asciiTheme="minorHAnsi" w:hAnsiTheme="minorHAnsi" w:cstheme="minorHAnsi"/>
        </w:rPr>
        <w:t>Calculer les quatre premiers termes des suites suivantes :</w:t>
      </w:r>
    </w:p>
    <w:p w14:paraId="073B1082" w14:textId="77777777" w:rsidR="00F969B6" w:rsidRPr="001254EE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lang w:val="en-US"/>
        </w:rPr>
      </w:pPr>
      <w:r w:rsidRPr="001254EE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</m:t>
        </m:r>
        <m:r>
          <w:rPr>
            <w:rFonts w:ascii="Cambria Math" w:hAnsi="Cambria Math" w:cstheme="minorHAnsi"/>
          </w:rPr>
          <m:t>n</m:t>
        </m:r>
      </m:oMath>
      <w:r w:rsidRPr="001254EE">
        <w:rPr>
          <w:rFonts w:asciiTheme="minorHAnsi" w:hAnsiTheme="minorHAnsi" w:cstheme="minorHAnsi"/>
          <w:lang w:val="en-US"/>
        </w:rPr>
        <w:tab/>
      </w:r>
      <w:r w:rsidRPr="001254EE">
        <w:rPr>
          <w:rFonts w:asciiTheme="minorHAnsi" w:hAnsiTheme="minorHAnsi" w:cstheme="minorHAnsi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-1</m:t>
        </m:r>
      </m:oMath>
    </w:p>
    <w:p w14:paraId="7FF4FCAD" w14:textId="079746BD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1254EE">
        <w:rPr>
          <w:rFonts w:asciiTheme="minorHAnsi" w:hAnsiTheme="minorHAnsi" w:cstheme="minorHAnsi"/>
          <w:b/>
          <w:bCs/>
          <w:color w:val="000000" w:themeColor="text1"/>
          <w:lang w:val="en-US"/>
        </w:rPr>
        <w:lastRenderedPageBreak/>
        <w:t>Correction</w:t>
      </w:r>
    </w:p>
    <w:p w14:paraId="518185BE" w14:textId="77777777" w:rsidR="00F969B6" w:rsidRPr="001254EE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748E748D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On considère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</m:sub>
        </m:sSub>
        <m:r>
          <w:rPr>
            <w:rFonts w:ascii="Cambria Math" w:hAnsi="Cambria Math" w:cstheme="minorHAnsi"/>
          </w:rPr>
          <m:t>=2</m:t>
        </m:r>
        <m:r>
          <w:rPr>
            <w:rFonts w:ascii="Cambria Math" w:hAnsi="Cambria Math" w:cstheme="minorHAnsi"/>
            <w:color w:val="00B050"/>
          </w:rPr>
          <m:t>n</m:t>
        </m:r>
      </m:oMath>
    </w:p>
    <w:p w14:paraId="181A413B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42453F96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0</m:t>
        </m:r>
        <m:r>
          <w:rPr>
            <w:rFonts w:ascii="Cambria Math" w:hAnsi="Cambria Math" w:cstheme="minorHAnsi"/>
          </w:rPr>
          <m:t>=0</m:t>
        </m:r>
      </m:oMath>
      <w:r w:rsidR="00F969B6" w:rsidRPr="000F0DEF">
        <w:rPr>
          <w:rFonts w:asciiTheme="minorHAnsi" w:hAnsiTheme="minorHAnsi" w:cstheme="minorHAnsi"/>
        </w:rPr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F969B6" w:rsidRPr="000F0DEF">
        <w:rPr>
          <w:rFonts w:asciiTheme="minorHAnsi" w:hAnsiTheme="minorHAnsi" w:cstheme="minorHAnsi"/>
          <w:color w:val="00B050"/>
        </w:rPr>
        <w:t xml:space="preserve"> par 0</w:t>
      </w:r>
    </w:p>
    <w:p w14:paraId="75A53E72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1</m:t>
        </m:r>
        <m:r>
          <w:rPr>
            <w:rFonts w:ascii="Cambria Math" w:hAnsi="Cambria Math" w:cstheme="minorHAnsi"/>
          </w:rPr>
          <m:t>=2</m:t>
        </m:r>
      </m:oMath>
      <w:r w:rsidR="00F969B6" w:rsidRPr="000F0DEF">
        <w:rPr>
          <w:rFonts w:asciiTheme="minorHAnsi" w:hAnsiTheme="minorHAnsi" w:cstheme="minorHAnsi"/>
        </w:rPr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F969B6" w:rsidRPr="000F0DEF">
        <w:rPr>
          <w:rFonts w:asciiTheme="minorHAnsi" w:hAnsiTheme="minorHAnsi" w:cstheme="minorHAnsi"/>
          <w:color w:val="00B050"/>
        </w:rPr>
        <w:t xml:space="preserve"> par 1</w:t>
      </w:r>
    </w:p>
    <w:p w14:paraId="5F599D43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=2×2=4</m:t>
          </m:r>
        </m:oMath>
      </m:oMathPara>
    </w:p>
    <w:p w14:paraId="0BF30B4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=2×3=6</m:t>
          </m:r>
        </m:oMath>
      </m:oMathPara>
    </w:p>
    <w:p w14:paraId="06055B66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690040A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On considère :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-1</m:t>
        </m:r>
      </m:oMath>
      <w:r w:rsidRPr="000F0DEF">
        <w:rPr>
          <w:rFonts w:asciiTheme="minorHAnsi" w:hAnsiTheme="minorHAnsi" w:cstheme="minorHAnsi"/>
        </w:rPr>
        <w:t>.</w:t>
      </w:r>
    </w:p>
    <w:p w14:paraId="2DF7BF03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1467A597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-1=-1</m:t>
        </m:r>
      </m:oMath>
      <w:r w:rsidR="00F969B6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674860FA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1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-1=2</m:t>
        </m:r>
      </m:oMath>
      <w:r w:rsidR="00F969B6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5EBD4FD4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2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-1=11</m:t>
          </m:r>
        </m:oMath>
      </m:oMathPara>
    </w:p>
    <w:p w14:paraId="1FAC5F45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3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-1=26</m:t>
          </m:r>
        </m:oMath>
      </m:oMathPara>
    </w:p>
    <w:p w14:paraId="76F6C7A8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E5B012D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3) </w:t>
      </w:r>
      <w:r>
        <w:rPr>
          <w:rFonts w:asciiTheme="minorHAnsi" w:hAnsiTheme="minorHAnsi" w:cstheme="minorHAnsi"/>
          <w:u w:val="single"/>
        </w:rPr>
        <w:t>Suites définies par</w:t>
      </w:r>
      <w:r w:rsidRPr="00107C58">
        <w:rPr>
          <w:rFonts w:asciiTheme="minorHAnsi" w:hAnsiTheme="minorHAnsi" w:cstheme="minorHAnsi"/>
          <w:u w:val="single"/>
        </w:rPr>
        <w:t xml:space="preserve"> récurrence</w:t>
      </w:r>
    </w:p>
    <w:p w14:paraId="2448D68B" w14:textId="77777777" w:rsidR="00F969B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95B5902" w14:textId="77777777" w:rsidR="00F969B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</w:t>
      </w:r>
      <w:r w:rsidRPr="00AF48E6">
        <w:rPr>
          <w:rFonts w:asciiTheme="minorHAnsi" w:hAnsiTheme="minorHAnsi" w:cstheme="minorHAnsi"/>
          <w:color w:val="000000" w:themeColor="text1"/>
        </w:rPr>
        <w:t xml:space="preserve">haque terme de la suite s'obtient à partir </w:t>
      </w:r>
      <w:r>
        <w:rPr>
          <w:rFonts w:asciiTheme="minorHAnsi" w:hAnsiTheme="minorHAnsi" w:cstheme="minorHAnsi"/>
          <w:color w:val="000000" w:themeColor="text1"/>
        </w:rPr>
        <w:t>du</w:t>
      </w:r>
      <w:r w:rsidRPr="00AF48E6">
        <w:rPr>
          <w:rFonts w:asciiTheme="minorHAnsi" w:hAnsiTheme="minorHAnsi" w:cstheme="minorHAnsi"/>
          <w:color w:val="000000" w:themeColor="text1"/>
        </w:rPr>
        <w:t xml:space="preserve"> terme précédent. </w:t>
      </w:r>
    </w:p>
    <w:p w14:paraId="60725247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 xml:space="preserve">On exprime en général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en fonction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. En effet, les termes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1CCB629C" w14:textId="77777777" w:rsidR="00F969B6" w:rsidRPr="00AF48E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Par exemple,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4192B4F7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34354DB5" w14:textId="5D1B431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F0DEF">
        <w:rPr>
          <w:rFonts w:asciiTheme="minorHAnsi" w:hAnsiTheme="minorHAnsi" w:cstheme="minorHAnsi"/>
          <w:color w:val="00B050"/>
          <w:u w:val="single"/>
        </w:rPr>
        <w:t>Méthode :</w:t>
      </w:r>
      <w:r w:rsidRPr="000F0DEF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 définie par récurrence</w:t>
      </w:r>
    </w:p>
    <w:p w14:paraId="7BF2FAC2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38AD4CC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99A155" wp14:editId="7ACEF54B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107C5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https://youtu.be/C38g2fHFttw</w:t>
        </w:r>
      </w:hyperlink>
      <w:r>
        <w:rPr>
          <w:rStyle w:val="Lienhypertexte"/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color w:val="3366FF"/>
          <w:sz w:val="20"/>
          <w:szCs w:val="20"/>
        </w:rPr>
        <w:t>(2e exemple)</w:t>
      </w:r>
    </w:p>
    <w:p w14:paraId="7012545F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A3BBE8B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Calculer les quatre premiers termes des suites suivantes :</w:t>
      </w:r>
    </w:p>
    <w:p w14:paraId="3109A20E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=5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599AB878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=3   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=4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  <w:r w:rsidRPr="000F0DEF">
        <w:rPr>
          <w:rFonts w:asciiTheme="minorHAnsi" w:hAnsiTheme="minorHAnsi" w:cstheme="minorHAnsi"/>
        </w:rPr>
        <w:t xml:space="preserve"> </w:t>
      </w:r>
    </w:p>
    <w:p w14:paraId="1FA3B514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66667FCE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0541DCE1" w14:textId="745677EE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  <w:r w:rsidRPr="002E3FE5">
        <w:rPr>
          <w:rFonts w:asciiTheme="minorHAnsi" w:hAnsiTheme="minorHAnsi" w:cstheme="minorHAnsi"/>
          <w:b/>
          <w:bCs/>
        </w:rPr>
        <w:t>Correction</w:t>
      </w:r>
    </w:p>
    <w:p w14:paraId="3443E810" w14:textId="77777777" w:rsidR="00F969B6" w:rsidRPr="00730AA8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</w:p>
    <w:p w14:paraId="4AC34B73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0F0DEF">
        <w:rPr>
          <w:rFonts w:asciiTheme="minorHAnsi" w:hAnsiTheme="minorHAnsi" w:cstheme="minorHAnsi"/>
        </w:rPr>
        <w:t xml:space="preserve">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=5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on 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=3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0F0DEF">
        <w:rPr>
          <w:rFonts w:asciiTheme="minorHAnsi" w:hAnsiTheme="minorHAnsi" w:cstheme="minorHAnsi"/>
        </w:rPr>
        <w:t>.</w:t>
      </w:r>
    </w:p>
    <w:p w14:paraId="41325EF5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cette suite,</w:t>
      </w:r>
      <w:r w:rsidRPr="000F0DEF">
        <w:rPr>
          <w:rFonts w:asciiTheme="minorHAnsi" w:hAnsiTheme="minorHAnsi" w:cstheme="minorHAnsi"/>
        </w:rPr>
        <w:t xml:space="preserve"> chaque terme est le triple de son précédent.</w:t>
      </w:r>
    </w:p>
    <w:p w14:paraId="4471B139" w14:textId="77777777" w:rsidR="00F969B6" w:rsidRPr="00730AA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58A8B7D7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5BA18EAB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5</m:t>
        </m:r>
      </m:oMath>
      <w:r w:rsidR="00F969B6" w:rsidRPr="000F0DEF">
        <w:rPr>
          <w:rFonts w:asciiTheme="minorHAnsi" w:hAnsiTheme="minorHAnsi" w:cstheme="minorHAnsi"/>
        </w:rPr>
        <w:t xml:space="preserve"> </w:t>
      </w:r>
    </w:p>
    <w:p w14:paraId="5FEB0E9C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=3×</m:t>
        </m:r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  <m:ctrlPr>
              <w:rPr>
                <w:rFonts w:ascii="Cambria Math" w:hAnsi="Cambria Math" w:cstheme="minorHAnsi"/>
                <w:i/>
              </w:rPr>
            </m:ctrlP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=3×</m:t>
        </m:r>
        <m:r>
          <w:rPr>
            <w:rFonts w:ascii="Cambria Math" w:hAnsi="Cambria Math" w:cstheme="minorHAnsi"/>
            <w:color w:val="00B050"/>
          </w:rPr>
          <m:t>5</m:t>
        </m:r>
        <m:r>
          <w:rPr>
            <w:rFonts w:ascii="Cambria Math" w:hAnsi="Cambria Math" w:cstheme="minorHAnsi"/>
          </w:rPr>
          <m:t>=15</m:t>
        </m:r>
      </m:oMath>
      <w:r w:rsidR="00F969B6" w:rsidRPr="000F0DEF">
        <w:rPr>
          <w:rFonts w:asciiTheme="minorHAnsi" w:hAnsiTheme="minorHAnsi" w:cstheme="minorHAnsi"/>
        </w:rPr>
        <w:t xml:space="preserve"> </w:t>
      </w:r>
      <w:r w:rsidR="00F969B6">
        <w:rPr>
          <w:rFonts w:asciiTheme="minorHAnsi" w:hAnsiTheme="minorHAnsi" w:cstheme="minorHAnsi"/>
        </w:rPr>
        <w:tab/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</m:oMath>
      <w:r w:rsidR="00F969B6" w:rsidRPr="000F0DEF">
        <w:rPr>
          <w:rFonts w:asciiTheme="minorHAnsi" w:hAnsiTheme="minorHAnsi" w:cstheme="minorHAnsi"/>
          <w:color w:val="00B050"/>
        </w:rPr>
        <w:t xml:space="preserve"> par sa valeur.</w:t>
      </w:r>
    </w:p>
    <w:p w14:paraId="579C645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=3×15=45</m:t>
          </m:r>
        </m:oMath>
      </m:oMathPara>
    </w:p>
    <w:p w14:paraId="25C340F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=3×45=135</m:t>
          </m:r>
        </m:oMath>
      </m:oMathPara>
    </w:p>
    <w:p w14:paraId="4EA117C1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FF0000"/>
        </w:rPr>
      </w:pPr>
    </w:p>
    <w:p w14:paraId="15192BE5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 xml:space="preserve">2)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on a</w:t>
      </w:r>
      <w:r w:rsidRPr="000F0DEF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-6</m:t>
        </m:r>
      </m:oMath>
      <w:r>
        <w:rPr>
          <w:rFonts w:asciiTheme="minorHAnsi" w:hAnsiTheme="minorHAnsi" w:cstheme="minorHAnsi"/>
        </w:rPr>
        <w:t>.</w:t>
      </w:r>
    </w:p>
    <w:p w14:paraId="01B5AF6F" w14:textId="77777777" w:rsidR="00F969B6" w:rsidRPr="00730AA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217F47D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5C0B3DF8" w14:textId="77777777" w:rsidR="00F969B6" w:rsidRPr="002E3FE5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</m:t>
        </m:r>
      </m:oMath>
      <w:r w:rsidR="00F969B6" w:rsidRPr="002E3FE5">
        <w:rPr>
          <w:rFonts w:asciiTheme="minorHAnsi" w:hAnsiTheme="minorHAnsi" w:cstheme="minorHAnsi"/>
          <w:color w:val="000000" w:themeColor="text1"/>
        </w:rPr>
        <w:t xml:space="preserve"> </w:t>
      </w:r>
    </w:p>
    <w:p w14:paraId="36554CC7" w14:textId="77777777" w:rsidR="00F969B6" w:rsidRPr="002E3FE5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=4×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-6</m:t>
        </m:r>
        <m:r>
          <w:rPr>
            <w:rFonts w:ascii="Cambria Math" w:hAnsi="Cambria Math" w:cstheme="minorHAnsi"/>
            <w:color w:val="000000" w:themeColor="text1"/>
          </w:rPr>
          <m:t>=4×3-6=6</m:t>
        </m:r>
      </m:oMath>
      <w:r w:rsidR="00F969B6" w:rsidRPr="002E3FE5">
        <w:rPr>
          <w:rFonts w:asciiTheme="minorHAnsi" w:hAnsiTheme="minorHAnsi" w:cstheme="minorHAnsi"/>
          <w:color w:val="000000" w:themeColor="text1"/>
        </w:rPr>
        <w:t xml:space="preserve"> </w:t>
      </w:r>
      <w:r w:rsidR="00F969B6" w:rsidRPr="002E3FE5">
        <w:rPr>
          <w:rFonts w:asciiTheme="minorHAnsi" w:hAnsiTheme="minorHAnsi" w:cstheme="minorHAnsi"/>
          <w:color w:val="000000" w:themeColor="text1"/>
        </w:rPr>
        <w:tab/>
        <w:t xml:space="preserve">  </w:t>
      </w:r>
    </w:p>
    <w:p w14:paraId="016F4789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-6=4×6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=18</m:t>
          </m:r>
        </m:oMath>
      </m:oMathPara>
    </w:p>
    <w:p w14:paraId="2518130F" w14:textId="77777777" w:rsidR="00F969B6" w:rsidRPr="00730AA8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-6=4×18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=66</m:t>
          </m:r>
        </m:oMath>
      </m:oMathPara>
    </w:p>
    <w:p w14:paraId="75F0A7CC" w14:textId="77777777" w:rsidR="00F969B6" w:rsidRPr="004B4A7C" w:rsidRDefault="00F969B6" w:rsidP="00F969B6">
      <w:pPr>
        <w:spacing w:after="0"/>
        <w:rPr>
          <w:rFonts w:asciiTheme="minorHAnsi" w:hAnsiTheme="minorHAnsi" w:cstheme="minorHAnsi"/>
        </w:rPr>
      </w:pPr>
    </w:p>
    <w:p w14:paraId="2C6226D6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u w:val="single"/>
        </w:rPr>
        <w:t>Remarque :</w:t>
      </w:r>
      <w:r w:rsidRPr="004B4A7C">
        <w:rPr>
          <w:rFonts w:asciiTheme="minorHAnsi" w:hAnsiTheme="minorHAnsi" w:cstheme="minorHAnsi"/>
        </w:rPr>
        <w:t xml:space="preserve"> Contrairement à une suite définie en fonction de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il n'est par exemple pas possible de calculer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 xml:space="preserve"> sans connaître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12</m:t>
            </m:r>
          </m:sub>
        </m:sSub>
      </m:oMath>
      <w:r>
        <w:rPr>
          <w:rFonts w:asciiTheme="minorHAnsi" w:hAnsiTheme="minorHAnsi" w:cstheme="minorHAnsi"/>
        </w:rPr>
        <w:t xml:space="preserve"> pour une suite définie par récurrence.</w:t>
      </w:r>
    </w:p>
    <w:p w14:paraId="4C789E9B" w14:textId="77777777" w:rsidR="00F969B6" w:rsidRPr="00107C58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Le mot </w:t>
      </w:r>
      <w:r w:rsidRPr="00107C58">
        <w:rPr>
          <w:rFonts w:asciiTheme="minorHAnsi" w:hAnsiTheme="minorHAnsi" w:cstheme="minorHAnsi"/>
          <w:i/>
        </w:rPr>
        <w:t>récurrence</w:t>
      </w:r>
      <w:r w:rsidRPr="00107C58">
        <w:rPr>
          <w:rFonts w:asciiTheme="minorHAnsi" w:hAnsiTheme="minorHAnsi" w:cstheme="minorHAnsi"/>
        </w:rPr>
        <w:t xml:space="preserve"> vient du latin </w:t>
      </w:r>
      <w:proofErr w:type="spellStart"/>
      <w:r w:rsidRPr="00107C58">
        <w:rPr>
          <w:rFonts w:asciiTheme="minorHAnsi" w:hAnsiTheme="minorHAnsi" w:cstheme="minorHAnsi"/>
          <w:i/>
        </w:rPr>
        <w:t>recurrere</w:t>
      </w:r>
      <w:proofErr w:type="spellEnd"/>
      <w:r w:rsidRPr="00107C58">
        <w:rPr>
          <w:rFonts w:asciiTheme="minorHAnsi" w:hAnsiTheme="minorHAnsi" w:cstheme="minorHAnsi"/>
        </w:rPr>
        <w:t xml:space="preserve"> qui signifie "revenir en arrière".</w:t>
      </w:r>
      <w:r w:rsidRPr="00107C58">
        <w:rPr>
          <w:rFonts w:asciiTheme="minorHAnsi" w:hAnsiTheme="minorHAnsi" w:cstheme="minorHAnsi"/>
        </w:rPr>
        <w:tab/>
      </w:r>
    </w:p>
    <w:p w14:paraId="4A69895C" w14:textId="77777777" w:rsidR="00F969B6" w:rsidRPr="004B4A7C" w:rsidRDefault="00F969B6" w:rsidP="00F969B6">
      <w:pPr>
        <w:spacing w:after="0"/>
        <w:rPr>
          <w:rFonts w:asciiTheme="minorHAnsi" w:hAnsiTheme="minorHAnsi" w:cstheme="minorHAnsi"/>
        </w:rPr>
      </w:pPr>
    </w:p>
    <w:p w14:paraId="74037A83" w14:textId="2C2A785E" w:rsidR="00F969B6" w:rsidRDefault="00F969B6" w:rsidP="00F969B6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>Cependant</w:t>
      </w:r>
      <w:r>
        <w:rPr>
          <w:rFonts w:asciiTheme="minorHAnsi" w:hAnsiTheme="minorHAnsi" w:cstheme="minorHAnsi"/>
        </w:rPr>
        <w:t>,</w:t>
      </w:r>
      <w:r w:rsidRPr="004B4A7C">
        <w:rPr>
          <w:rFonts w:asciiTheme="minorHAnsi" w:hAnsiTheme="minorHAnsi" w:cstheme="minorHAnsi"/>
        </w:rPr>
        <w:t xml:space="preserve"> il est possible d'écrire un algorithme </w:t>
      </w:r>
      <w:r>
        <w:rPr>
          <w:rFonts w:asciiTheme="minorHAnsi" w:hAnsiTheme="minorHAnsi" w:cstheme="minorHAnsi"/>
        </w:rPr>
        <w:t xml:space="preserve">avec Python </w:t>
      </w:r>
      <w:r w:rsidRPr="004B4A7C">
        <w:rPr>
          <w:rFonts w:asciiTheme="minorHAnsi" w:hAnsiTheme="minorHAnsi" w:cstheme="minorHAnsi"/>
        </w:rPr>
        <w:t>calculant les termes successifs d’une suite</w:t>
      </w:r>
      <w:r>
        <w:rPr>
          <w:rFonts w:asciiTheme="minorHAnsi" w:hAnsiTheme="minorHAnsi" w:cstheme="minorHAnsi"/>
        </w:rPr>
        <w:t xml:space="preserve"> définie par récurrence</w:t>
      </w:r>
      <w:r w:rsidRPr="004B4A7C">
        <w:rPr>
          <w:rFonts w:asciiTheme="minorHAnsi" w:hAnsiTheme="minorHAnsi" w:cstheme="minorHAnsi"/>
        </w:rPr>
        <w:t>.</w:t>
      </w:r>
    </w:p>
    <w:p w14:paraId="74587DB8" w14:textId="01DBF84E" w:rsid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6ED17092" w14:textId="77777777" w:rsidR="00F969B6" w:rsidRP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447FE781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4B4A7C">
        <w:rPr>
          <w:rFonts w:asciiTheme="minorHAnsi" w:hAnsiTheme="minorHAnsi" w:cstheme="minorHAnsi"/>
          <w:color w:val="00B050"/>
          <w:u w:val="single"/>
        </w:rPr>
        <w:t>Méthode :</w:t>
      </w:r>
      <w:r w:rsidRPr="004B4A7C">
        <w:rPr>
          <w:rFonts w:asciiTheme="minorHAnsi" w:hAnsiTheme="minorHAnsi" w:cstheme="minorHAnsi"/>
          <w:color w:val="00B050"/>
        </w:rPr>
        <w:t xml:space="preserve"> Calculer un terme à l’aide d’un algorithme</w:t>
      </w:r>
    </w:p>
    <w:p w14:paraId="79E119B3" w14:textId="77777777" w:rsidR="00F969B6" w:rsidRPr="004B4A7C" w:rsidRDefault="00F969B6" w:rsidP="00F969B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BA3E010" w14:textId="77777777" w:rsidR="00F969B6" w:rsidRPr="004B4A7C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412BF3" wp14:editId="443FBFFA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7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B4A7C">
        <w:rPr>
          <w:rFonts w:asciiTheme="minorHAnsi" w:hAnsiTheme="minorHAnsi" w:cstheme="minorHAnsi"/>
          <w:b/>
          <w:color w:val="AF0C0D"/>
        </w:rPr>
        <w:t xml:space="preserve">Vidéos </w:t>
      </w:r>
      <w:hyperlink r:id="rId11" w:history="1">
        <w:r w:rsidRPr="004B4A7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https://youtu.be/CYDUNYndHfg</w:t>
        </w:r>
      </w:hyperlink>
    </w:p>
    <w:p w14:paraId="68D79F5A" w14:textId="77777777" w:rsidR="00F969B6" w:rsidRPr="004B4A7C" w:rsidRDefault="00F969B6" w:rsidP="00F969B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3091BDC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= 3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4u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7F7E8A6E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Écrire un programme Python permettant de calculer les termes de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4B4A7C">
        <w:rPr>
          <w:rFonts w:asciiTheme="minorHAnsi" w:hAnsiTheme="minorHAnsi" w:cstheme="minorHAnsi"/>
        </w:rPr>
        <w:t xml:space="preserve">.  </w:t>
      </w:r>
    </w:p>
    <w:p w14:paraId="3491910D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Afficher le terme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>.</w:t>
      </w:r>
    </w:p>
    <w:p w14:paraId="4F767990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F225AFD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4094EF0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B4A7C">
        <w:rPr>
          <w:rFonts w:asciiTheme="minorHAnsi" w:hAnsiTheme="minorHAnsi" w:cstheme="minorHAnsi"/>
          <w:b/>
          <w:bCs/>
        </w:rPr>
        <w:t>Correction </w:t>
      </w:r>
    </w:p>
    <w:p w14:paraId="64261B69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4F67D43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5CB4A439" wp14:editId="190D06B6">
            <wp:extent cx="2348041" cy="909864"/>
            <wp:effectExtent l="12700" t="12700" r="14605" b="1778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429" cy="974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                       </w:t>
      </w: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23C72C17" wp14:editId="2AF33C22">
            <wp:extent cx="1162957" cy="363798"/>
            <wp:effectExtent l="12700" t="12700" r="5715" b="1778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2941" cy="3888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303F52" w14:textId="77777777" w:rsidR="00F969B6" w:rsidRPr="00107C58" w:rsidRDefault="00F969B6" w:rsidP="00F969B6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18F9E750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462B9638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4) </w:t>
      </w:r>
      <w:r w:rsidRPr="00107C58">
        <w:rPr>
          <w:rFonts w:asciiTheme="minorHAnsi" w:hAnsiTheme="minorHAnsi" w:cstheme="minorHAnsi"/>
          <w:u w:val="single"/>
        </w:rPr>
        <w:t>Représentation graphique d'une suite</w:t>
      </w:r>
    </w:p>
    <w:p w14:paraId="112EB7FD" w14:textId="77777777" w:rsidR="00F969B6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48552FFD" w14:textId="77777777" w:rsidR="00F969B6" w:rsidRPr="00107C58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071ED6E7" w14:textId="77777777" w:rsidR="00F969B6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</w:rPr>
      </w:pPr>
      <w:r w:rsidRPr="00AF48E6">
        <w:rPr>
          <w:rFonts w:asciiTheme="minorHAnsi" w:hAnsiTheme="minorHAnsi" w:cstheme="minorHAnsi"/>
          <w:color w:val="00B050"/>
          <w:u w:val="single"/>
        </w:rPr>
        <w:t>Méthode :</w:t>
      </w:r>
      <w:r w:rsidRPr="00AF48E6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Représenter graphiquement une suite</w:t>
      </w:r>
    </w:p>
    <w:p w14:paraId="4527152A" w14:textId="77777777" w:rsidR="00F969B6" w:rsidRPr="00AF48E6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  <w:sz w:val="12"/>
          <w:szCs w:val="12"/>
        </w:rPr>
      </w:pPr>
    </w:p>
    <w:p w14:paraId="0763BD69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056ACA8" wp14:editId="282A8DBD">
            <wp:extent cx="165100" cy="165100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https://youtu.be/VpSK4uLTFhM</w:t>
        </w:r>
      </w:hyperlink>
    </w:p>
    <w:p w14:paraId="18660DC2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38C43EF" wp14:editId="3716EB1C">
            <wp:extent cx="165100" cy="16510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https://youtu.be/whjDbPyJMXk</w:t>
        </w:r>
      </w:hyperlink>
    </w:p>
    <w:p w14:paraId="1E2A9030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5466F5C" wp14:editId="7A2ADC42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https://youtu.be/ycFal1d_QcE</w:t>
        </w:r>
      </w:hyperlink>
    </w:p>
    <w:p w14:paraId="61EA4A91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950C6E3" wp14:editId="0AEAD67F">
            <wp:extent cx="165100" cy="165100"/>
            <wp:effectExtent l="0" t="0" r="0" b="0"/>
            <wp:docPr id="2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https://youtu.be/Ol2wPXZTyG0</w:t>
        </w:r>
      </w:hyperlink>
    </w:p>
    <w:p w14:paraId="743B814D" w14:textId="77777777" w:rsidR="00F969B6" w:rsidRPr="00AF48E6" w:rsidRDefault="00F969B6" w:rsidP="00F969B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AF48E6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AF48E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AF48E6">
        <w:rPr>
          <w:rFonts w:asciiTheme="minorHAnsi" w:hAnsiTheme="minorHAnsi" w:cstheme="minorHAnsi"/>
        </w:rPr>
        <w:t xml:space="preserve"> – 3.</w:t>
      </w:r>
    </w:p>
    <w:p w14:paraId="29DC6501" w14:textId="77777777" w:rsidR="00F969B6" w:rsidRPr="00AF48E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Représenter dans un repère les premiers termes de la suite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(u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AF48E6">
        <w:rPr>
          <w:rFonts w:asciiTheme="minorHAnsi" w:hAnsiTheme="minorHAnsi" w:cstheme="minorHAnsi"/>
        </w:rPr>
        <w:t>.</w:t>
      </w:r>
    </w:p>
    <w:p w14:paraId="071B9EEC" w14:textId="77777777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49AC891E" w14:textId="77777777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7B152560" w14:textId="7B773F04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  <w:r w:rsidRPr="00AF48E6">
        <w:rPr>
          <w:rFonts w:asciiTheme="minorHAnsi" w:hAnsiTheme="minorHAnsi" w:cstheme="minorHAnsi"/>
          <w:b/>
          <w:bCs/>
        </w:rPr>
        <w:t>Correction</w:t>
      </w:r>
    </w:p>
    <w:p w14:paraId="7547E023" w14:textId="17726504" w:rsidR="00F969B6" w:rsidRPr="00AF48E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</w:p>
    <w:p w14:paraId="616EA01D" w14:textId="70D1376C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construit </w:t>
      </w:r>
      <w:r>
        <w:rPr>
          <w:rFonts w:asciiTheme="minorHAnsi" w:hAnsiTheme="minorHAnsi" w:cstheme="minorHAnsi"/>
        </w:rPr>
        <w:t>un</w:t>
      </w:r>
      <w:r w:rsidRPr="00107C58">
        <w:rPr>
          <w:rFonts w:asciiTheme="minorHAnsi" w:hAnsiTheme="minorHAnsi" w:cstheme="minorHAnsi"/>
        </w:rPr>
        <w:t xml:space="preserve"> tableau de valeurs avec les premiers termes de la suite :</w:t>
      </w:r>
    </w:p>
    <w:tbl>
      <w:tblPr>
        <w:tblpPr w:leftFromText="141" w:rightFromText="141" w:vertAnchor="text" w:horzAnchor="margin" w:tblpXSpec="center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641"/>
        <w:gridCol w:w="567"/>
      </w:tblGrid>
      <w:tr w:rsidR="00F969B6" w:rsidRPr="00107C58" w14:paraId="6FE708E6" w14:textId="77777777" w:rsidTr="00822C97">
        <w:tc>
          <w:tcPr>
            <w:tcW w:w="567" w:type="dxa"/>
          </w:tcPr>
          <w:p w14:paraId="6C016D0C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  <w:tc>
          <w:tcPr>
            <w:tcW w:w="567" w:type="dxa"/>
          </w:tcPr>
          <w:p w14:paraId="0DC1508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14:paraId="4C3A5B79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7" w:type="dxa"/>
          </w:tcPr>
          <w:p w14:paraId="75D41F66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7" w:type="dxa"/>
          </w:tcPr>
          <w:p w14:paraId="65C5823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67" w:type="dxa"/>
          </w:tcPr>
          <w:p w14:paraId="6521630D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67" w:type="dxa"/>
          </w:tcPr>
          <w:p w14:paraId="4CE1D93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0F56F79D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41" w:type="dxa"/>
          </w:tcPr>
          <w:p w14:paraId="1665F35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67" w:type="dxa"/>
          </w:tcPr>
          <w:p w14:paraId="6035180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8</w:t>
            </w:r>
          </w:p>
        </w:tc>
      </w:tr>
      <w:tr w:rsidR="00F969B6" w:rsidRPr="00107C58" w14:paraId="0024360B" w14:textId="77777777" w:rsidTr="00822C97">
        <w:tc>
          <w:tcPr>
            <w:tcW w:w="567" w:type="dxa"/>
          </w:tcPr>
          <w:p w14:paraId="0D4D4948" w14:textId="77777777" w:rsidR="00F969B6" w:rsidRPr="00107C58" w:rsidRDefault="00000000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9010E05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-3</w:t>
            </w:r>
          </w:p>
        </w:tc>
        <w:tc>
          <w:tcPr>
            <w:tcW w:w="567" w:type="dxa"/>
          </w:tcPr>
          <w:p w14:paraId="6883BEDD" w14:textId="77777777" w:rsidR="00F969B6" w:rsidRPr="00107C58" w:rsidRDefault="00F969B6" w:rsidP="00822C97">
            <w:pPr>
              <w:spacing w:after="0"/>
              <w:ind w:left="-47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</w:t>
            </w:r>
            <w:r w:rsidRPr="00107C5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2</w:t>
            </w:r>
            <w:r w:rsidRPr="00107C58">
              <w:rPr>
                <w:rFonts w:asciiTheme="minorHAnsi" w:hAnsiTheme="minorHAnsi" w:cstheme="minorHAnsi"/>
              </w:rPr>
              <w:t>,5</w:t>
            </w:r>
          </w:p>
        </w:tc>
        <w:tc>
          <w:tcPr>
            <w:tcW w:w="567" w:type="dxa"/>
          </w:tcPr>
          <w:p w14:paraId="213E1774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-1</w:t>
            </w:r>
          </w:p>
        </w:tc>
        <w:tc>
          <w:tcPr>
            <w:tcW w:w="567" w:type="dxa"/>
          </w:tcPr>
          <w:p w14:paraId="66167795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567" w:type="dxa"/>
          </w:tcPr>
          <w:p w14:paraId="06F6830C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3A0E16C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9,5</w:t>
            </w:r>
          </w:p>
        </w:tc>
        <w:tc>
          <w:tcPr>
            <w:tcW w:w="567" w:type="dxa"/>
          </w:tcPr>
          <w:p w14:paraId="498C018B" w14:textId="400D9982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641" w:type="dxa"/>
          </w:tcPr>
          <w:p w14:paraId="1B240F02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21,5</w:t>
            </w:r>
          </w:p>
        </w:tc>
        <w:tc>
          <w:tcPr>
            <w:tcW w:w="567" w:type="dxa"/>
          </w:tcPr>
          <w:p w14:paraId="51608D94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29</w:t>
            </w:r>
          </w:p>
        </w:tc>
      </w:tr>
    </w:tbl>
    <w:p w14:paraId="0839FE38" w14:textId="5A334786" w:rsidR="00F969B6" w:rsidRPr="00AF48E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3DA62FE" w14:textId="5188C85E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14786A" w14:textId="53FA87C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6BB87D" w14:textId="788F0C32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</w:p>
    <w:p w14:paraId="24914BAF" w14:textId="4F79DA30" w:rsidR="00F969B6" w:rsidRPr="00107C58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ind w:right="-6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Dans un repère du plan, on représente </w:t>
      </w:r>
      <w:r>
        <w:rPr>
          <w:rFonts w:asciiTheme="minorHAnsi" w:hAnsiTheme="minorHAnsi" w:cstheme="minorHAnsi"/>
        </w:rPr>
        <w:t>la</w:t>
      </w:r>
      <w:r w:rsidRPr="00107C58">
        <w:rPr>
          <w:rFonts w:asciiTheme="minorHAnsi" w:hAnsiTheme="minorHAnsi" w:cstheme="minorHAnsi"/>
        </w:rPr>
        <w:t xml:space="preserve"> suite</w:t>
      </w:r>
      <w:r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par un nuage de points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n ; 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</m:e>
        </m:d>
      </m:oMath>
      <w:r w:rsidRPr="00107C58">
        <w:rPr>
          <w:rFonts w:asciiTheme="minorHAnsi" w:hAnsiTheme="minorHAnsi" w:cstheme="minorHAnsi"/>
        </w:rPr>
        <w:t>.</w:t>
      </w:r>
    </w:p>
    <w:p w14:paraId="75113BDB" w14:textId="41E01F7D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132451C" w14:textId="4EBDDF38" w:rsidR="00F969B6" w:rsidRPr="00107C58" w:rsidRDefault="00F969B6" w:rsidP="00F969B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338C6B" wp14:editId="21EB4553">
            <wp:simplePos x="0" y="0"/>
            <wp:positionH relativeFrom="column">
              <wp:posOffset>1219200</wp:posOffset>
            </wp:positionH>
            <wp:positionV relativeFrom="paragraph">
              <wp:posOffset>-212725</wp:posOffset>
            </wp:positionV>
            <wp:extent cx="3474720" cy="360934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0315" w14:textId="4DFFE024" w:rsidR="00F969B6" w:rsidRPr="00107C58" w:rsidRDefault="00F969B6" w:rsidP="00F969B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C8D3A83" w14:textId="665072E2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0A6D0F" w14:textId="0079ADFB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806BE80" w14:textId="74571A21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C71D79" w14:textId="364E2E79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2C29728" w14:textId="3297CF32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E2D9818" w14:textId="5DB0EADE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630C443" w14:textId="683C0B52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7E60C58" w14:textId="3ED00E35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F7442D2" w14:textId="65294A9F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20A973" w14:textId="1DF9299F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ABE797F" w14:textId="7847FAF0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72C87D" w14:textId="5A8254A0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4F569A5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342444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602476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B74AE4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AB7D52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64E0B94C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324DBCF0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235DCED6" w14:textId="77777777" w:rsidR="00F969B6" w:rsidRPr="00107C58" w:rsidRDefault="00F969B6" w:rsidP="00F969B6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Sens de variation d'une suite numérique</w:t>
      </w:r>
    </w:p>
    <w:p w14:paraId="60D4B225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5AC31D71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:</w:t>
      </w:r>
    </w:p>
    <w:p w14:paraId="58866E09" w14:textId="77777777" w:rsidR="00622113" w:rsidRPr="00622113" w:rsidRDefault="00F969B6" w:rsidP="00622113">
      <w:pPr>
        <w:spacing w:after="0"/>
        <w:rPr>
          <w:rFonts w:asciiTheme="minorHAnsi" w:hAnsiTheme="minorHAnsi" w:cstheme="minorHAnsi"/>
          <w:sz w:val="12"/>
          <w:szCs w:val="12"/>
        </w:rPr>
      </w:pPr>
      <w:r w:rsidRPr="00107C58">
        <w:rPr>
          <w:rFonts w:asciiTheme="minorHAnsi" w:hAnsiTheme="minorHAnsi" w:cstheme="minorHAnsi"/>
        </w:rPr>
        <w:t xml:space="preserve">On a représenté ci-dessous le nuage de points des premiers termes d'une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:</w:t>
      </w:r>
    </w:p>
    <w:p w14:paraId="0A4D5664" w14:textId="38382DAE" w:rsidR="00F969B6" w:rsidRPr="00622113" w:rsidRDefault="00F969B6" w:rsidP="00F969B6">
      <w:pPr>
        <w:spacing w:after="0"/>
        <w:rPr>
          <w:rFonts w:asciiTheme="minorHAnsi" w:hAnsiTheme="minorHAnsi" w:cstheme="minorHAnsi"/>
          <w:sz w:val="12"/>
          <w:szCs w:val="12"/>
        </w:rPr>
      </w:pPr>
    </w:p>
    <w:p w14:paraId="679BFE54" w14:textId="2F4EE13A" w:rsidR="00F969B6" w:rsidRPr="00107C58" w:rsidRDefault="00622113" w:rsidP="00F969B6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0233E3F" wp14:editId="71D6DC89">
            <wp:extent cx="3602736" cy="3421924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6608" cy="342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9425" w14:textId="77777777" w:rsidR="00622113" w:rsidRPr="00622113" w:rsidRDefault="00622113" w:rsidP="00622113">
      <w:pPr>
        <w:spacing w:after="0"/>
        <w:rPr>
          <w:rFonts w:asciiTheme="minorHAnsi" w:hAnsiTheme="minorHAnsi" w:cstheme="minorHAnsi"/>
          <w:sz w:val="12"/>
          <w:szCs w:val="12"/>
        </w:rPr>
      </w:pPr>
    </w:p>
    <w:p w14:paraId="1AF16CE4" w14:textId="5AD75B18" w:rsidR="00622113" w:rsidRPr="005D5BB2" w:rsidRDefault="00622113" w:rsidP="006221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>observe</w:t>
      </w:r>
      <w:r w:rsidRPr="005D5BB2">
        <w:rPr>
          <w:rFonts w:asciiTheme="minorHAnsi" w:hAnsiTheme="minorHAnsi" w:cstheme="minorHAnsi"/>
        </w:rPr>
        <w:t xml:space="preserve"> que cette suite est croissante.</w:t>
      </w:r>
    </w:p>
    <w:p w14:paraId="3AEB1D9A" w14:textId="77777777" w:rsidR="00622113" w:rsidRPr="005D5BB2" w:rsidRDefault="00622113" w:rsidP="006221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constate par exemple que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5D5BB2">
        <w:rPr>
          <w:rFonts w:asciiTheme="minorHAnsi" w:hAnsiTheme="minorHAnsi" w:cstheme="minorHAnsi"/>
        </w:rPr>
        <w:t xml:space="preserve"> ou encore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 w:rsidRPr="005D5BB2">
        <w:rPr>
          <w:rFonts w:asciiTheme="minorHAnsi" w:hAnsiTheme="minorHAnsi" w:cstheme="minorHAnsi"/>
        </w:rPr>
        <w:t>.</w:t>
      </w:r>
    </w:p>
    <w:p w14:paraId="34E95AFB" w14:textId="11EBB5AE" w:rsidR="00F969B6" w:rsidRPr="00107C58" w:rsidRDefault="00622113" w:rsidP="00F969B6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De manière générale, on peut écrire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</w:p>
    <w:p w14:paraId="61AF01FA" w14:textId="77777777" w:rsidR="00622113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lastRenderedPageBreak/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 </w:t>
      </w:r>
    </w:p>
    <w:p w14:paraId="1C39C87F" w14:textId="60FCEA22" w:rsidR="00F969B6" w:rsidRPr="00107C58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croissante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≥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>.</w:t>
      </w:r>
    </w:p>
    <w:p w14:paraId="6FCD80AF" w14:textId="0EBC184D" w:rsidR="00F969B6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>
        <w:rPr>
          <w:rFonts w:asciiTheme="minorHAnsi" w:hAnsiTheme="minorHAnsi" w:cstheme="minorHAnsi"/>
          <w:b/>
          <w:bCs/>
          <w:color w:val="FF0000"/>
        </w:rPr>
        <w:t>déc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roissante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>.</w:t>
      </w:r>
    </w:p>
    <w:p w14:paraId="39CE9D87" w14:textId="77777777" w:rsidR="00F969B6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243A9A37" wp14:editId="488090C6">
            <wp:extent cx="1737212" cy="2381062"/>
            <wp:effectExtent l="0" t="0" r="317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20"/>
                    <a:srcRect t="3266"/>
                    <a:stretch/>
                  </pic:blipFill>
                  <pic:spPr bwMode="auto">
                    <a:xfrm>
                      <a:off x="0" y="0"/>
                      <a:ext cx="1787218" cy="244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FF0000"/>
        </w:rPr>
        <w:t xml:space="preserve">                               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2C81EB28" wp14:editId="2252BA12">
            <wp:extent cx="1657622" cy="238106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1"/>
                    <a:srcRect t="2024" b="4832"/>
                    <a:stretch/>
                  </pic:blipFill>
                  <pic:spPr bwMode="auto">
                    <a:xfrm>
                      <a:off x="0" y="0"/>
                      <a:ext cx="1684462" cy="241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458DD" w14:textId="6040594E" w:rsidR="00A0751F" w:rsidRPr="00A0751F" w:rsidRDefault="00A0751F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</w:t>
      </w:r>
      <m:oMath>
        <m:r>
          <w:rPr>
            <w:rFonts w:ascii="Cambria Math" w:hAnsi="Cambria Math" w:cstheme="minorHAnsi"/>
            <w:color w:val="000000" w:themeColor="text1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A0751F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Pr="00A0751F">
        <w:rPr>
          <w:rFonts w:asciiTheme="minorHAnsi" w:hAnsiTheme="minorHAnsi" w:cstheme="minorHAnsi"/>
          <w:color w:val="000000" w:themeColor="text1"/>
        </w:rPr>
        <w:t>est</w:t>
      </w:r>
      <w:proofErr w:type="gramEnd"/>
      <w:r w:rsidRPr="00A0751F">
        <w:rPr>
          <w:rFonts w:asciiTheme="minorHAnsi" w:hAnsiTheme="minorHAnsi" w:cstheme="minorHAnsi"/>
          <w:color w:val="000000" w:themeColor="text1"/>
        </w:rPr>
        <w:t xml:space="preserve"> </w:t>
      </w:r>
      <w:r w:rsidRPr="00A0751F">
        <w:rPr>
          <w:rFonts w:asciiTheme="minorHAnsi" w:hAnsiTheme="minorHAnsi" w:cstheme="minorHAnsi"/>
          <w:b/>
          <w:bCs/>
          <w:color w:val="000000" w:themeColor="text1"/>
        </w:rPr>
        <w:t>croissante</w:t>
      </w:r>
      <w:r w:rsidRPr="00A0751F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A0751F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A0751F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A0751F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A0751F">
        <w:rPr>
          <w:rFonts w:asciiTheme="minorHAnsi" w:hAnsiTheme="minorHAnsi" w:cstheme="minorHAnsi"/>
          <w:b/>
          <w:bCs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A0751F">
        <w:rPr>
          <w:rFonts w:asciiTheme="minorHAnsi" w:hAnsiTheme="minorHAnsi" w:cstheme="minorHAnsi"/>
          <w:color w:val="000000" w:themeColor="text1"/>
        </w:rPr>
        <w:t xml:space="preserve"> est </w:t>
      </w:r>
      <w:r w:rsidRPr="00A0751F">
        <w:rPr>
          <w:rFonts w:asciiTheme="minorHAnsi" w:hAnsiTheme="minorHAnsi" w:cstheme="minorHAnsi"/>
          <w:color w:val="000000" w:themeColor="text1"/>
        </w:rPr>
        <w:t>dé</w:t>
      </w:r>
      <w:r w:rsidRPr="00A0751F">
        <w:rPr>
          <w:rFonts w:asciiTheme="minorHAnsi" w:hAnsiTheme="minorHAnsi" w:cstheme="minorHAnsi"/>
          <w:b/>
          <w:bCs/>
          <w:color w:val="000000" w:themeColor="text1"/>
        </w:rPr>
        <w:t>croissante</w:t>
      </w:r>
    </w:p>
    <w:p w14:paraId="467E29DF" w14:textId="77777777" w:rsidR="00F969B6" w:rsidRDefault="00F969B6" w:rsidP="00F969B6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71192414" w14:textId="77777777" w:rsidR="00F969B6" w:rsidRDefault="00F969B6" w:rsidP="00F969B6">
      <w:pPr>
        <w:spacing w:after="0"/>
        <w:rPr>
          <w:rFonts w:ascii="Arial" w:hAnsi="Arial"/>
          <w:color w:val="000000" w:themeColor="text1"/>
        </w:rPr>
      </w:pPr>
      <w:r w:rsidRPr="00493D72">
        <w:rPr>
          <w:rFonts w:ascii="Arial" w:hAnsi="Arial"/>
          <w:color w:val="000000" w:themeColor="text1"/>
          <w:u w:val="single"/>
        </w:rPr>
        <w:t>Remarque</w:t>
      </w:r>
      <w:r>
        <w:rPr>
          <w:rFonts w:ascii="Arial" w:hAnsi="Arial"/>
          <w:color w:val="000000" w:themeColor="text1"/>
          <w:u w:val="single"/>
        </w:rPr>
        <w:t>s</w:t>
      </w:r>
      <w:r w:rsidRPr="00493D72">
        <w:rPr>
          <w:rFonts w:ascii="Arial" w:hAnsi="Arial"/>
          <w:color w:val="000000" w:themeColor="text1"/>
          <w:u w:val="single"/>
        </w:rPr>
        <w:t> :</w:t>
      </w:r>
      <w:r w:rsidRPr="00493D72">
        <w:rPr>
          <w:rFonts w:ascii="Arial" w:hAnsi="Arial"/>
          <w:color w:val="000000" w:themeColor="text1"/>
        </w:rPr>
        <w:t xml:space="preserve"> </w:t>
      </w:r>
    </w:p>
    <w:p w14:paraId="6C8A0BD3" w14:textId="77777777" w:rsidR="00F969B6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Pour une suite constante, 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</w:p>
    <w:p w14:paraId="06F48189" w14:textId="77777777" w:rsidR="00F969B6" w:rsidRPr="008535BC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&gt;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>
        <w:rPr>
          <w:rFonts w:ascii="Arial" w:hAnsi="Arial"/>
          <w:color w:val="000000" w:themeColor="text1"/>
        </w:rPr>
        <w:t>croissante.</w:t>
      </w:r>
    </w:p>
    <w:p w14:paraId="6D1A1D30" w14:textId="77777777" w:rsidR="00F969B6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&lt;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 w:rsidRPr="008535BC">
        <w:rPr>
          <w:rFonts w:ascii="Arial" w:hAnsi="Arial"/>
          <w:color w:val="000000" w:themeColor="text1"/>
        </w:rPr>
        <w:t>dé</w:t>
      </w:r>
      <w:r>
        <w:rPr>
          <w:rFonts w:ascii="Arial" w:hAnsi="Arial"/>
          <w:color w:val="000000" w:themeColor="text1"/>
        </w:rPr>
        <w:t>croissante.</w:t>
      </w:r>
    </w:p>
    <w:p w14:paraId="61738969" w14:textId="77777777" w:rsidR="00371777" w:rsidRPr="005D5BB2" w:rsidRDefault="00371777" w:rsidP="00EB6D13">
      <w:pPr>
        <w:spacing w:after="0"/>
        <w:rPr>
          <w:rFonts w:asciiTheme="minorHAnsi" w:hAnsiTheme="minorHAnsi" w:cstheme="minorHAnsi"/>
        </w:rPr>
      </w:pPr>
    </w:p>
    <w:p w14:paraId="1DCADF3C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5D5BB2">
        <w:rPr>
          <w:rFonts w:asciiTheme="minorHAnsi" w:hAnsiTheme="minorHAnsi" w:cstheme="minorHAnsi"/>
          <w:color w:val="00B050"/>
          <w:u w:val="single"/>
        </w:rPr>
        <w:t>Méthode :</w:t>
      </w:r>
      <w:r w:rsidRPr="005D5BB2">
        <w:rPr>
          <w:rFonts w:asciiTheme="minorHAnsi" w:hAnsiTheme="minorHAnsi" w:cstheme="minorHAnsi"/>
          <w:color w:val="00B050"/>
        </w:rPr>
        <w:t xml:space="preserve"> </w:t>
      </w:r>
      <w:r w:rsidR="00432541" w:rsidRPr="005D5BB2">
        <w:rPr>
          <w:rFonts w:asciiTheme="minorHAnsi" w:hAnsiTheme="minorHAnsi" w:cstheme="minorHAnsi"/>
          <w:color w:val="00B050"/>
        </w:rPr>
        <w:t>Étudier</w:t>
      </w:r>
      <w:r w:rsidRPr="005D5BB2">
        <w:rPr>
          <w:rFonts w:asciiTheme="minorHAnsi" w:hAnsiTheme="minorHAnsi" w:cstheme="minorHAnsi"/>
          <w:color w:val="00B050"/>
        </w:rPr>
        <w:t xml:space="preserve"> les variations d'une suite</w:t>
      </w:r>
    </w:p>
    <w:p w14:paraId="0AE2D22C" w14:textId="77777777" w:rsidR="00FE7EE8" w:rsidRPr="005D5BB2" w:rsidRDefault="00FE7EE8" w:rsidP="005D5BB2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AA59F80" w14:textId="77777777" w:rsidR="00FE7EE8" w:rsidRPr="005D5BB2" w:rsidRDefault="003515C0" w:rsidP="005D5BB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5D5BB2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3E4DDCD" wp14:editId="2E1E06EC">
            <wp:extent cx="164465" cy="164465"/>
            <wp:effectExtent l="0" t="0" r="0" b="0"/>
            <wp:docPr id="3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EE8" w:rsidRPr="005D5BB2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E7EE8" w:rsidRPr="005D5BB2">
        <w:rPr>
          <w:rFonts w:asciiTheme="minorHAnsi" w:hAnsiTheme="minorHAnsi" w:cstheme="minorHAnsi"/>
          <w:b/>
          <w:color w:val="AF0C0D"/>
        </w:rPr>
        <w:t>Vidéo</w:t>
      </w:r>
      <w:r w:rsidR="00FE7EE8" w:rsidRPr="005D5BB2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="00FE7EE8" w:rsidRPr="005D5BB2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https://youtu.be/Sy7jOLyygeQ</w:t>
        </w:r>
      </w:hyperlink>
      <w:r w:rsidR="00FE7EE8" w:rsidRPr="005D5BB2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EE4D035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1471DF" w14:textId="550546D6" w:rsidR="0078193C" w:rsidRPr="005D5BB2" w:rsidRDefault="004074FA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a</w:t>
      </w:r>
      <w:r w:rsidR="0078193C" w:rsidRPr="005D5BB2">
        <w:rPr>
          <w:rFonts w:asciiTheme="minorHAnsi" w:hAnsiTheme="minorHAnsi" w:cstheme="minorHAnsi"/>
        </w:rPr>
        <w:t>) Pour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78193C" w:rsidRPr="005D5BB2">
        <w:rPr>
          <w:rFonts w:asciiTheme="minorHAnsi" w:hAnsiTheme="minorHAnsi" w:cstheme="minorHAnsi"/>
        </w:rPr>
        <w:t>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="0078193C" w:rsidRPr="005D5BB2">
        <w:rPr>
          <w:rFonts w:asciiTheme="minorHAnsi" w:hAnsiTheme="minorHAnsi" w:cstheme="minorHAnsi"/>
        </w:rPr>
        <w:t xml:space="preserve">, on donne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78193C" w:rsidRPr="005D5BB2">
        <w:rPr>
          <w:rFonts w:asciiTheme="minorHAnsi" w:hAnsiTheme="minorHAnsi" w:cstheme="minorHAnsi"/>
        </w:rPr>
        <w:t xml:space="preserve"> définie par :</w:t>
      </w:r>
      <w:r w:rsidR="00432541" w:rsidRPr="005D5BB2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+2</m:t>
        </m:r>
      </m:oMath>
      <w:r w:rsidR="0078193C" w:rsidRPr="005D5BB2">
        <w:rPr>
          <w:rFonts w:asciiTheme="minorHAnsi" w:hAnsiTheme="minorHAnsi" w:cstheme="minorHAnsi"/>
        </w:rPr>
        <w:t>.</w:t>
      </w:r>
    </w:p>
    <w:p w14:paraId="4A615226" w14:textId="2CDD97D3" w:rsidR="0078193C" w:rsidRPr="005D5BB2" w:rsidRDefault="0078193C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1299695A" w14:textId="77777777" w:rsidR="0078193C" w:rsidRPr="005D5BB2" w:rsidRDefault="0078193C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6"/>
          <w:szCs w:val="16"/>
        </w:rPr>
      </w:pPr>
    </w:p>
    <w:p w14:paraId="226B6A9A" w14:textId="033CEC22" w:rsidR="00EB6D13" w:rsidRPr="005D5BB2" w:rsidRDefault="004074FA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b</w:t>
      </w:r>
      <w:r w:rsidR="00EB6D13" w:rsidRPr="005D5BB2">
        <w:rPr>
          <w:rFonts w:asciiTheme="minorHAnsi" w:hAnsiTheme="minorHAnsi" w:cstheme="minorHAnsi"/>
        </w:rPr>
        <w:t>) Pour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EB6D13" w:rsidRPr="005D5BB2">
        <w:rPr>
          <w:rFonts w:asciiTheme="minorHAnsi" w:hAnsiTheme="minorHAnsi" w:cstheme="minorHAnsi"/>
        </w:rPr>
        <w:t>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="00EB6D13" w:rsidRPr="005D5BB2">
        <w:rPr>
          <w:rFonts w:asciiTheme="minorHAnsi" w:hAnsiTheme="minorHAnsi" w:cstheme="minorHAnsi"/>
        </w:rPr>
        <w:t xml:space="preserve">, on donne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EB6D13" w:rsidRPr="005D5BB2">
        <w:rPr>
          <w:rFonts w:asciiTheme="minorHAnsi" w:hAnsiTheme="minorHAnsi" w:cstheme="minorHAnsi"/>
        </w:rPr>
        <w:t xml:space="preserve"> définie par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=4n+4</m:t>
        </m:r>
      </m:oMath>
      <w:r w:rsidR="00EB6D13" w:rsidRPr="005D5BB2">
        <w:rPr>
          <w:rFonts w:asciiTheme="minorHAnsi" w:hAnsiTheme="minorHAnsi" w:cstheme="minorHAnsi"/>
        </w:rPr>
        <w:t>.</w:t>
      </w:r>
    </w:p>
    <w:p w14:paraId="0DE565AC" w14:textId="0C3F21F8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347A3527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55DF73" w14:textId="4EE76192" w:rsidR="0044124D" w:rsidRDefault="0044124D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96F243" w14:textId="556675A9" w:rsidR="005D5BB2" w:rsidRPr="00371777" w:rsidRDefault="005D5BB2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371777">
        <w:rPr>
          <w:rFonts w:asciiTheme="minorHAnsi" w:hAnsiTheme="minorHAnsi" w:cstheme="minorHAnsi"/>
          <w:b/>
          <w:bCs/>
          <w:lang w:val="en-US"/>
        </w:rPr>
        <w:t>Correction</w:t>
      </w:r>
    </w:p>
    <w:p w14:paraId="2C6A2727" w14:textId="77777777" w:rsidR="0044124D" w:rsidRPr="00371777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w:r w:rsidRPr="00371777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  <m:r>
              <w:rPr>
                <w:rFonts w:ascii="Cambria Math" w:hAnsi="Cambria Math" w:cstheme="minorHAnsi"/>
                <w:lang w:val="en-US"/>
              </w:rPr>
              <m:t>+1</m:t>
            </m:r>
          </m:sub>
        </m:sSub>
        <m:r>
          <w:rPr>
            <w:rFonts w:ascii="Cambria Math" w:hAnsi="Cambria Math" w:cstheme="minorHAnsi"/>
            <w:lang w:val="en-US"/>
          </w:rPr>
          <m:t>-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=2&gt;0</m:t>
        </m:r>
      </m:oMath>
    </w:p>
    <w:p w14:paraId="7F6CDDFA" w14:textId="3A0D4F72" w:rsidR="0044124D" w:rsidRPr="005D5BB2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en déduit que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0E8CC5B8" w14:textId="77777777" w:rsidR="00EB6D13" w:rsidRPr="005D5BB2" w:rsidRDefault="00EB6D13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16"/>
          <w:szCs w:val="16"/>
        </w:rPr>
      </w:pPr>
    </w:p>
    <w:p w14:paraId="4989EE19" w14:textId="77777777" w:rsidR="00EB6D13" w:rsidRPr="005D5BB2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b) </w:t>
      </w:r>
      <w:r w:rsidR="00EB6D13" w:rsidRPr="005D5BB2">
        <w:rPr>
          <w:rFonts w:asciiTheme="minorHAnsi" w:hAnsiTheme="minorHAnsi" w:cstheme="minorHAnsi"/>
        </w:rPr>
        <w:t xml:space="preserve">On commence par calculer la différence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="00EB6D13" w:rsidRPr="005D5BB2">
        <w:rPr>
          <w:rFonts w:asciiTheme="minorHAnsi" w:hAnsiTheme="minorHAnsi" w:cstheme="minorHAnsi"/>
        </w:rPr>
        <w:t xml:space="preserve"> :</w:t>
      </w:r>
    </w:p>
    <w:p w14:paraId="4B800F25" w14:textId="77777777" w:rsidR="00682232" w:rsidRPr="005D5BB2" w:rsidRDefault="00682232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=4n+4</m:t>
        </m:r>
      </m:oMath>
      <w:r w:rsidR="00432541" w:rsidRPr="005D5BB2">
        <w:rPr>
          <w:rFonts w:asciiTheme="minorHAnsi" w:hAnsiTheme="minorHAnsi" w:cstheme="minorHAnsi"/>
        </w:rPr>
        <w:t xml:space="preserve"> </w:t>
      </w:r>
      <w:r w:rsidRPr="005D5BB2">
        <w:rPr>
          <w:rFonts w:asciiTheme="minorHAnsi" w:hAnsiTheme="minorHAnsi" w:cstheme="minorHAnsi"/>
        </w:rPr>
        <w:t xml:space="preserve">donc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d>
          <m:dPr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r>
              <w:rPr>
                <w:rFonts w:ascii="Cambria Math" w:hAnsi="Cambria Math" w:cstheme="minorHAnsi"/>
                <w:color w:val="00B050"/>
              </w:rPr>
              <m:t>n+1</m:t>
            </m:r>
          </m:e>
        </m:d>
        <m:r>
          <w:rPr>
            <w:rFonts w:ascii="Cambria Math" w:hAnsi="Cambria Math" w:cstheme="minorHAnsi"/>
          </w:rPr>
          <m:t>+4=4n+4+4=4n+8</m:t>
        </m:r>
      </m:oMath>
    </w:p>
    <w:p w14:paraId="0AD1E506" w14:textId="77777777" w:rsidR="00432541" w:rsidRPr="005D5BB2" w:rsidRDefault="00000000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n+1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n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=</m:t>
          </m:r>
          <m:r>
            <w:rPr>
              <w:rFonts w:ascii="Cambria Math" w:hAnsi="Cambria Math" w:cstheme="minorHAnsi"/>
            </w:rPr>
            <m:t>4n+8-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4n+4</m:t>
              </m:r>
            </m:e>
          </m:d>
        </m:oMath>
      </m:oMathPara>
    </w:p>
    <w:p w14:paraId="314BBDD8" w14:textId="77777777" w:rsidR="00432541" w:rsidRPr="005D5BB2" w:rsidRDefault="00432541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=</m:t>
          </m:r>
          <m:r>
            <w:rPr>
              <w:rFonts w:ascii="Cambria Math" w:hAnsi="Cambria Math" w:cstheme="minorHAnsi"/>
            </w:rPr>
            <m:t>4n+8-4n-4</m:t>
          </m:r>
        </m:oMath>
      </m:oMathPara>
    </w:p>
    <w:p w14:paraId="5143F77A" w14:textId="58AABDBC" w:rsidR="00EB6D13" w:rsidRPr="00F969B6" w:rsidRDefault="00911A2B" w:rsidP="00F969B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=4</m:t>
          </m:r>
        </m:oMath>
      </m:oMathPara>
    </w:p>
    <w:p w14:paraId="3779DE36" w14:textId="1ADB3793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étudie ensuite le signe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Pr="005D5BB2">
        <w:rPr>
          <w:rFonts w:asciiTheme="minorHAnsi" w:hAnsiTheme="minorHAnsi" w:cstheme="minorHAnsi"/>
        </w:rPr>
        <w:t xml:space="preserve"> :</w:t>
      </w:r>
    </w:p>
    <w:p w14:paraId="594E7DC1" w14:textId="69B46C2D" w:rsidR="00EB6D13" w:rsidRPr="005D5BB2" w:rsidRDefault="00A0751F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FC528A" wp14:editId="0B12F3B3">
                <wp:simplePos x="0" y="0"/>
                <wp:positionH relativeFrom="column">
                  <wp:posOffset>1369620</wp:posOffset>
                </wp:positionH>
                <wp:positionV relativeFrom="paragraph">
                  <wp:posOffset>138393</wp:posOffset>
                </wp:positionV>
                <wp:extent cx="4763770" cy="941705"/>
                <wp:effectExtent l="0" t="0" r="0" b="0"/>
                <wp:wrapNone/>
                <wp:docPr id="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9" name="Picture 1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65EDE2" w14:textId="77777777" w:rsidR="003159D8" w:rsidRPr="003B1847" w:rsidRDefault="003159D8" w:rsidP="00EB6D13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963D2D0" w14:textId="77777777" w:rsidR="003159D8" w:rsidRDefault="003159D8" w:rsidP="00EB6D13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59B5BFD" w14:textId="77777777" w:rsidR="003159D8" w:rsidRPr="00074971" w:rsidRDefault="003159D8" w:rsidP="00EB6D1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C528A" id="Group 18" o:spid="_x0000_s1026" style="position:absolute;margin-left:107.85pt;margin-top:10.9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">
                  <v:imagedata r:id="rId2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5865EDE2" w14:textId="77777777" w:rsidR="003159D8" w:rsidRPr="003B1847" w:rsidRDefault="003159D8" w:rsidP="00EB6D13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963D2D0" w14:textId="77777777" w:rsidR="003159D8" w:rsidRDefault="003159D8" w:rsidP="00EB6D13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6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59B5BFD" w14:textId="77777777" w:rsidR="003159D8" w:rsidRPr="00074971" w:rsidRDefault="003159D8" w:rsidP="00EB6D1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1A2B" w:rsidRPr="005D5BB2">
        <w:rPr>
          <w:rFonts w:asciiTheme="minorHAnsi" w:hAnsiTheme="minorHAnsi" w:cstheme="minorHAnsi"/>
        </w:rPr>
        <w:t>P</w:t>
      </w:r>
      <w:r w:rsidR="00EB6D13" w:rsidRPr="005D5BB2">
        <w:rPr>
          <w:rFonts w:asciiTheme="minorHAnsi" w:hAnsiTheme="minorHAnsi" w:cstheme="minorHAnsi"/>
        </w:rPr>
        <w:t>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EB6D13" w:rsidRPr="005D5BB2">
        <w:rPr>
          <w:rFonts w:asciiTheme="minorHAnsi" w:hAnsiTheme="minorHAnsi" w:cstheme="minorHAnsi"/>
        </w:rPr>
        <w:t>entier</w:t>
      </w:r>
      <w:r w:rsidR="00911A2B" w:rsidRPr="005D5BB2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&gt;0</m:t>
        </m:r>
      </m:oMath>
      <w:r w:rsidR="00EB6D13" w:rsidRPr="005D5BB2">
        <w:rPr>
          <w:rFonts w:asciiTheme="minorHAnsi" w:hAnsiTheme="minorHAnsi" w:cstheme="minorHAnsi"/>
        </w:rPr>
        <w:t>.</w:t>
      </w:r>
    </w:p>
    <w:p w14:paraId="333B4189" w14:textId="408C8418" w:rsidR="00857A7B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en déduit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680D78A7" w14:textId="369F9A4B" w:rsidR="00EB6D13" w:rsidRPr="005D5BB2" w:rsidRDefault="00EB6D13" w:rsidP="00EB6D13">
      <w:pPr>
        <w:tabs>
          <w:tab w:val="left" w:pos="7360"/>
        </w:tabs>
        <w:spacing w:after="0"/>
        <w:rPr>
          <w:rFonts w:asciiTheme="minorHAnsi" w:hAnsiTheme="minorHAnsi" w:cstheme="minorHAnsi"/>
        </w:rPr>
      </w:pPr>
    </w:p>
    <w:sectPr w:rsidR="00EB6D13" w:rsidRPr="005D5BB2" w:rsidSect="00371777">
      <w:headerReference w:type="default" r:id="rId27"/>
      <w:footerReference w:type="default" r:id="rId28"/>
      <w:pgSz w:w="11900" w:h="16840"/>
      <w:pgMar w:top="120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EC88A" w14:textId="77777777" w:rsidR="00FA279D" w:rsidRDefault="00FA279D">
      <w:pPr>
        <w:spacing w:after="0"/>
      </w:pPr>
      <w:r>
        <w:separator/>
      </w:r>
    </w:p>
  </w:endnote>
  <w:endnote w:type="continuationSeparator" w:id="0">
    <w:p w14:paraId="34F0FD34" w14:textId="77777777" w:rsidR="00FA279D" w:rsidRDefault="00FA27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4B34C" w14:textId="77777777" w:rsidR="003159D8" w:rsidRPr="00916C68" w:rsidRDefault="003159D8" w:rsidP="00EB6D13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B4F4008" w14:textId="77777777" w:rsidR="003159D8" w:rsidRDefault="003159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4CDE4" w14:textId="77777777" w:rsidR="00FA279D" w:rsidRDefault="00FA279D">
      <w:pPr>
        <w:spacing w:after="0"/>
      </w:pPr>
      <w:r>
        <w:separator/>
      </w:r>
    </w:p>
  </w:footnote>
  <w:footnote w:type="continuationSeparator" w:id="0">
    <w:p w14:paraId="7C32CC61" w14:textId="77777777" w:rsidR="00FA279D" w:rsidRDefault="00FA27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AC562" w14:textId="77777777" w:rsidR="003159D8" w:rsidRDefault="003159D8" w:rsidP="00FF5530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5E302B">
      <w:rPr>
        <w:rFonts w:ascii="Times New Roman" w:hAnsi="Times New Roman"/>
      </w:rPr>
      <w:instrText>PAGE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C47F2C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5E302B">
      <w:rPr>
        <w:rFonts w:ascii="Times New Roman" w:hAnsi="Times New Roman"/>
      </w:rPr>
      <w:instrText>NUMPAGES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C47F2C">
      <w:rPr>
        <w:rFonts w:ascii="Times New Roman" w:hAnsi="Times New Roman"/>
        <w:noProof/>
      </w:rPr>
      <w:t>5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1E448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902B6"/>
    <w:multiLevelType w:val="hybridMultilevel"/>
    <w:tmpl w:val="68040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361385">
    <w:abstractNumId w:val="2"/>
  </w:num>
  <w:num w:numId="2" w16cid:durableId="457455493">
    <w:abstractNumId w:val="1"/>
  </w:num>
  <w:num w:numId="3" w16cid:durableId="511335635">
    <w:abstractNumId w:val="0"/>
  </w:num>
  <w:num w:numId="4" w16cid:durableId="677079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7DF6"/>
    <w:rsid w:val="000112B1"/>
    <w:rsid w:val="00030E76"/>
    <w:rsid w:val="000451C4"/>
    <w:rsid w:val="00067D44"/>
    <w:rsid w:val="000768C1"/>
    <w:rsid w:val="0009315F"/>
    <w:rsid w:val="000F47B8"/>
    <w:rsid w:val="00107F5C"/>
    <w:rsid w:val="001D1CB5"/>
    <w:rsid w:val="001D1EC8"/>
    <w:rsid w:val="0020781E"/>
    <w:rsid w:val="0023117B"/>
    <w:rsid w:val="002832CD"/>
    <w:rsid w:val="0030600F"/>
    <w:rsid w:val="003075AD"/>
    <w:rsid w:val="003159D8"/>
    <w:rsid w:val="003515C0"/>
    <w:rsid w:val="00371777"/>
    <w:rsid w:val="0037521D"/>
    <w:rsid w:val="00393B29"/>
    <w:rsid w:val="003D1DDE"/>
    <w:rsid w:val="003D5537"/>
    <w:rsid w:val="003D5B52"/>
    <w:rsid w:val="003E671A"/>
    <w:rsid w:val="004074FA"/>
    <w:rsid w:val="004215AC"/>
    <w:rsid w:val="00432541"/>
    <w:rsid w:val="0044124D"/>
    <w:rsid w:val="004E0B92"/>
    <w:rsid w:val="00503616"/>
    <w:rsid w:val="00546EDB"/>
    <w:rsid w:val="005624F9"/>
    <w:rsid w:val="005D5BB2"/>
    <w:rsid w:val="005E302B"/>
    <w:rsid w:val="0061430D"/>
    <w:rsid w:val="00622113"/>
    <w:rsid w:val="006378EF"/>
    <w:rsid w:val="00682232"/>
    <w:rsid w:val="006A3207"/>
    <w:rsid w:val="006B40A0"/>
    <w:rsid w:val="006C5ECE"/>
    <w:rsid w:val="006D28CC"/>
    <w:rsid w:val="00705AF7"/>
    <w:rsid w:val="0078193C"/>
    <w:rsid w:val="007A5EE6"/>
    <w:rsid w:val="007E06A5"/>
    <w:rsid w:val="007F78F2"/>
    <w:rsid w:val="0080660E"/>
    <w:rsid w:val="00857A7B"/>
    <w:rsid w:val="008648C5"/>
    <w:rsid w:val="008D73AF"/>
    <w:rsid w:val="00911A2B"/>
    <w:rsid w:val="009E014C"/>
    <w:rsid w:val="009F14DD"/>
    <w:rsid w:val="009F5574"/>
    <w:rsid w:val="00A06910"/>
    <w:rsid w:val="00A0751F"/>
    <w:rsid w:val="00A34135"/>
    <w:rsid w:val="00AA70C5"/>
    <w:rsid w:val="00AF2A27"/>
    <w:rsid w:val="00B834BC"/>
    <w:rsid w:val="00BD224C"/>
    <w:rsid w:val="00C17295"/>
    <w:rsid w:val="00C47F2C"/>
    <w:rsid w:val="00C60ABE"/>
    <w:rsid w:val="00C759B6"/>
    <w:rsid w:val="00C95639"/>
    <w:rsid w:val="00CB15A4"/>
    <w:rsid w:val="00CC58E5"/>
    <w:rsid w:val="00DA5C16"/>
    <w:rsid w:val="00DB34CF"/>
    <w:rsid w:val="00E0550D"/>
    <w:rsid w:val="00E31C3C"/>
    <w:rsid w:val="00E4276B"/>
    <w:rsid w:val="00E52002"/>
    <w:rsid w:val="00EB6D13"/>
    <w:rsid w:val="00EC09CB"/>
    <w:rsid w:val="00EE421B"/>
    <w:rsid w:val="00EE7B26"/>
    <w:rsid w:val="00F315AF"/>
    <w:rsid w:val="00F850A8"/>
    <w:rsid w:val="00F969B6"/>
    <w:rsid w:val="00FA279D"/>
    <w:rsid w:val="00FA3A06"/>
    <w:rsid w:val="00FB3B78"/>
    <w:rsid w:val="00FE7EE8"/>
    <w:rsid w:val="00FF55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FE8C8"/>
  <w14:defaultImageDpi w14:val="300"/>
  <w15:chartTrackingRefBased/>
  <w15:docId w15:val="{B48DB6BC-6224-E447-9EE2-40AE053A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mbria" w:cs="Times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9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pPr>
      <w:tabs>
        <w:tab w:val="center" w:pos="4536"/>
        <w:tab w:val="right" w:pos="9072"/>
      </w:tabs>
      <w:spacing w:after="0"/>
    </w:pPr>
  </w:style>
  <w:style w:type="paragraph" w:customStyle="1" w:styleId="maths">
    <w:name w:val="maths"/>
    <w:basedOn w:val="Normal"/>
    <w:uiPriority w:val="99"/>
    <w:pPr>
      <w:spacing w:after="0"/>
    </w:pPr>
    <w:rPr>
      <w:rFonts w:ascii="Times New Roman" w:hAnsi="Times New Roman"/>
      <w:i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customStyle="1" w:styleId="En-tteCar">
    <w:name w:val="En-tête Car"/>
    <w:link w:val="En-tte"/>
    <w:uiPriority w:val="99"/>
    <w:semiHidden/>
    <w:locked/>
    <w:rPr>
      <w:rFonts w:cs="Times New Roman"/>
    </w:rPr>
  </w:style>
  <w:style w:type="table" w:styleId="Grilledutableau">
    <w:name w:val="Table Grid"/>
    <w:basedOn w:val="TableauNormal"/>
    <w:uiPriority w:val="9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uiPriority w:val="99"/>
    <w:rPr>
      <w:rFonts w:cs="Times New Roman"/>
    </w:rPr>
  </w:style>
  <w:style w:type="paragraph" w:customStyle="1" w:styleId="Textebrut1">
    <w:name w:val="Texte brut1"/>
    <w:basedOn w:val="Normal"/>
    <w:rsid w:val="007A5EE6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styleId="Textedebulles">
    <w:name w:val="Balloon Text"/>
    <w:basedOn w:val="Normal"/>
    <w:link w:val="TextedebullesCar"/>
    <w:rsid w:val="0020781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20781E"/>
    <w:rPr>
      <w:rFonts w:ascii="Lucida Grande" w:hAnsi="Lucida Grande" w:cs="Lucida Grande"/>
      <w:sz w:val="18"/>
      <w:szCs w:val="18"/>
      <w:lang w:eastAsia="en-US"/>
    </w:rPr>
  </w:style>
  <w:style w:type="character" w:styleId="Textedelespacerserv">
    <w:name w:val="Placeholder Text"/>
    <w:basedOn w:val="Policepardfaut"/>
    <w:rsid w:val="00432541"/>
    <w:rPr>
      <w:color w:val="808080"/>
    </w:rPr>
  </w:style>
  <w:style w:type="paragraph" w:styleId="Paragraphedeliste">
    <w:name w:val="List Paragraph"/>
    <w:basedOn w:val="Normal"/>
    <w:uiPriority w:val="34"/>
    <w:qFormat/>
    <w:rsid w:val="00F969B6"/>
    <w:pPr>
      <w:ind w:left="720"/>
      <w:contextualSpacing/>
    </w:pPr>
  </w:style>
  <w:style w:type="character" w:customStyle="1" w:styleId="Aucun">
    <w:name w:val="Aucun"/>
    <w:rsid w:val="00F96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87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youtu.be/Ol2wPXZTyG0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ycFal1d_QcE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CYDUNYndHfg" TargetMode="External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whjDbPyJMXk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youtu.be/C38g2fHFttw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HacflVQ7DIE" TargetMode="External"/><Relationship Id="rId14" Type="http://schemas.openxmlformats.org/officeDocument/2006/relationships/hyperlink" Target="https://youtu.be/VpSK4uLTFhM" TargetMode="External"/><Relationship Id="rId22" Type="http://schemas.openxmlformats.org/officeDocument/2006/relationships/hyperlink" Target="https://youtu.be/Sy7jOLyygeQ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1013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Links>
    <vt:vector size="42" baseType="variant">
      <vt:variant>
        <vt:i4>327703</vt:i4>
      </vt:variant>
      <vt:variant>
        <vt:i4>96</vt:i4>
      </vt:variant>
      <vt:variant>
        <vt:i4>0</vt:i4>
      </vt:variant>
      <vt:variant>
        <vt:i4>5</vt:i4>
      </vt:variant>
      <vt:variant>
        <vt:lpwstr>https://youtu.be/Sy7jOLyygeQ</vt:lpwstr>
      </vt:variant>
      <vt:variant>
        <vt:lpwstr/>
      </vt:variant>
      <vt:variant>
        <vt:i4>1507334</vt:i4>
      </vt:variant>
      <vt:variant>
        <vt:i4>60</vt:i4>
      </vt:variant>
      <vt:variant>
        <vt:i4>0</vt:i4>
      </vt:variant>
      <vt:variant>
        <vt:i4>5</vt:i4>
      </vt:variant>
      <vt:variant>
        <vt:lpwstr>https://youtu.be/VpSK4uLTFhM</vt:lpwstr>
      </vt:variant>
      <vt:variant>
        <vt:lpwstr/>
      </vt:variant>
      <vt:variant>
        <vt:i4>5308491</vt:i4>
      </vt:variant>
      <vt:variant>
        <vt:i4>57</vt:i4>
      </vt:variant>
      <vt:variant>
        <vt:i4>0</vt:i4>
      </vt:variant>
      <vt:variant>
        <vt:i4>5</vt:i4>
      </vt:variant>
      <vt:variant>
        <vt:lpwstr>https://youtu.be/1E2M8S0Wn3U</vt:lpwstr>
      </vt:variant>
      <vt:variant>
        <vt:lpwstr/>
      </vt:variant>
      <vt:variant>
        <vt:i4>6094856</vt:i4>
      </vt:variant>
      <vt:variant>
        <vt:i4>54</vt:i4>
      </vt:variant>
      <vt:variant>
        <vt:i4>0</vt:i4>
      </vt:variant>
      <vt:variant>
        <vt:i4>5</vt:i4>
      </vt:variant>
      <vt:variant>
        <vt:lpwstr>https://youtu.be/4a1b8NnG8Vw</vt:lpwstr>
      </vt:variant>
      <vt:variant>
        <vt:lpwstr/>
      </vt:variant>
      <vt:variant>
        <vt:i4>5636187</vt:i4>
      </vt:variant>
      <vt:variant>
        <vt:i4>12</vt:i4>
      </vt:variant>
      <vt:variant>
        <vt:i4>0</vt:i4>
      </vt:variant>
      <vt:variant>
        <vt:i4>5</vt:i4>
      </vt:variant>
      <vt:variant>
        <vt:lpwstr>https://youtu.be/HacflVQ7DIE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13</cp:revision>
  <cp:lastPrinted>2019-06-11T13:46:00Z</cp:lastPrinted>
  <dcterms:created xsi:type="dcterms:W3CDTF">2019-09-08T18:25:00Z</dcterms:created>
  <dcterms:modified xsi:type="dcterms:W3CDTF">2024-12-28T09:22:00Z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