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EE040" w14:textId="5EDEE5AB" w:rsidR="000F360B" w:rsidRPr="001D7C70" w:rsidRDefault="000F360B" w:rsidP="00F23876">
      <w:pPr>
        <w:spacing w:after="0"/>
        <w:ind w:right="-6"/>
        <w:jc w:val="center"/>
        <w:outlineLvl w:val="0"/>
        <w:rPr>
          <w:rFonts w:ascii="Calibri" w:eastAsia="HanziPen TC" w:hAnsi="Calibri" w:cs="Calibri"/>
          <w:color w:val="FF0000"/>
          <w:sz w:val="52"/>
          <w:szCs w:val="52"/>
        </w:rPr>
      </w:pPr>
      <w:r w:rsidRPr="001D7C70">
        <w:rPr>
          <w:rFonts w:ascii="Calibri" w:eastAsia="HanziPen TC" w:hAnsi="Calibri" w:cs="Calibri"/>
          <w:color w:val="FF0000"/>
          <w:sz w:val="52"/>
          <w:szCs w:val="52"/>
        </w:rPr>
        <w:t xml:space="preserve">GRAPHES </w:t>
      </w:r>
      <w:r w:rsidR="002359AC" w:rsidRPr="001D7C70">
        <w:rPr>
          <w:rFonts w:ascii="Calibri" w:eastAsia="HanziPen TC" w:hAnsi="Calibri" w:cs="Calibri"/>
          <w:color w:val="FF0000"/>
          <w:sz w:val="28"/>
          <w:szCs w:val="28"/>
        </w:rPr>
        <w:t>– Chapitre 1</w:t>
      </w:r>
      <w:r w:rsidR="00C77DAC" w:rsidRPr="001D7C70">
        <w:rPr>
          <w:rFonts w:ascii="Calibri" w:eastAsia="HanziPen TC" w:hAnsi="Calibri" w:cs="Calibri"/>
          <w:color w:val="FF0000"/>
          <w:sz w:val="28"/>
          <w:szCs w:val="28"/>
        </w:rPr>
        <w:t>/2</w:t>
      </w:r>
    </w:p>
    <w:p w14:paraId="00CDAF86" w14:textId="19299B1B" w:rsidR="000F360B" w:rsidRDefault="000F360B" w:rsidP="000F360B">
      <w:pPr>
        <w:spacing w:after="0"/>
        <w:rPr>
          <w:rFonts w:asciiTheme="minorHAnsi" w:hAnsiTheme="minorHAnsi" w:cstheme="minorHAnsi"/>
        </w:rPr>
      </w:pPr>
    </w:p>
    <w:p w14:paraId="6C30255C" w14:textId="77777777" w:rsidR="001D7C70" w:rsidRPr="002359AC" w:rsidRDefault="001D7C70" w:rsidP="000F360B">
      <w:pPr>
        <w:spacing w:after="0"/>
        <w:rPr>
          <w:rFonts w:asciiTheme="minorHAnsi" w:hAnsiTheme="minorHAnsi" w:cstheme="minorHAnsi"/>
        </w:rPr>
      </w:pPr>
    </w:p>
    <w:p w14:paraId="6DD36AF6" w14:textId="08542EDC" w:rsidR="000F360B" w:rsidRPr="002359AC" w:rsidRDefault="009A0F33" w:rsidP="000F360B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0" locked="0" layoutInCell="1" allowOverlap="1" wp14:anchorId="4B601755" wp14:editId="23F3B036">
            <wp:simplePos x="0" y="0"/>
            <wp:positionH relativeFrom="column">
              <wp:posOffset>3738042</wp:posOffset>
            </wp:positionH>
            <wp:positionV relativeFrom="paragraph">
              <wp:posOffset>119685</wp:posOffset>
            </wp:positionV>
            <wp:extent cx="2598946" cy="1689811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/>
                    <a:srcRect r="4608"/>
                    <a:stretch/>
                  </pic:blipFill>
                  <pic:spPr bwMode="auto">
                    <a:xfrm>
                      <a:off x="0" y="0"/>
                      <a:ext cx="2608406" cy="1695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B63EA" w14:textId="62B502C7" w:rsidR="000F360B" w:rsidRPr="002359AC" w:rsidRDefault="002359AC" w:rsidP="000F360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2359AC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0F360B" w:rsidRPr="002359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Le vocabulaire des graphes</w:t>
      </w:r>
    </w:p>
    <w:p w14:paraId="49F4F9D3" w14:textId="615D2F5D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</w:p>
    <w:p w14:paraId="5620EA1E" w14:textId="3AB3A988" w:rsidR="000F360B" w:rsidRPr="002359AC" w:rsidRDefault="000F360B" w:rsidP="000F360B">
      <w:pPr>
        <w:spacing w:after="0"/>
        <w:rPr>
          <w:rFonts w:asciiTheme="minorHAnsi" w:hAnsiTheme="minorHAnsi" w:cstheme="minorHAnsi"/>
          <w:u w:val="single"/>
        </w:rPr>
      </w:pPr>
      <w:r w:rsidRPr="002359AC">
        <w:rPr>
          <w:rFonts w:asciiTheme="minorHAnsi" w:hAnsiTheme="minorHAnsi" w:cstheme="minorHAnsi"/>
          <w:u w:val="single"/>
        </w:rPr>
        <w:t>Exemple :</w:t>
      </w:r>
    </w:p>
    <w:p w14:paraId="09A66DBA" w14:textId="35A2A9D3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 xml:space="preserve">Le schéma suivant s'appelle un </w:t>
      </w:r>
      <w:r w:rsidRPr="002359AC">
        <w:rPr>
          <w:rFonts w:asciiTheme="minorHAnsi" w:hAnsiTheme="minorHAnsi" w:cstheme="minorHAnsi"/>
          <w:b/>
        </w:rPr>
        <w:t>graphe</w:t>
      </w:r>
      <w:r w:rsidRPr="002359AC">
        <w:rPr>
          <w:rFonts w:asciiTheme="minorHAnsi" w:hAnsiTheme="minorHAnsi" w:cstheme="minorHAnsi"/>
        </w:rPr>
        <w:t>.</w:t>
      </w:r>
    </w:p>
    <w:p w14:paraId="50CC35F0" w14:textId="5D4A2B82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 xml:space="preserve">Il possède 4 </w:t>
      </w:r>
      <w:r w:rsidRPr="002359AC">
        <w:rPr>
          <w:rFonts w:asciiTheme="minorHAnsi" w:hAnsiTheme="minorHAnsi" w:cstheme="minorHAnsi"/>
          <w:b/>
        </w:rPr>
        <w:t>sommets</w:t>
      </w:r>
      <w:r w:rsidRPr="002359AC">
        <w:rPr>
          <w:rFonts w:asciiTheme="minorHAnsi" w:hAnsiTheme="minorHAnsi" w:cstheme="minorHAnsi"/>
        </w:rPr>
        <w:t xml:space="preserve"> ; on dit qu'il est d'</w:t>
      </w:r>
      <w:r w:rsidRPr="002359AC">
        <w:rPr>
          <w:rFonts w:asciiTheme="minorHAnsi" w:hAnsiTheme="minorHAnsi" w:cstheme="minorHAnsi"/>
          <w:b/>
        </w:rPr>
        <w:t>ordre</w:t>
      </w:r>
      <w:r w:rsidRPr="002359AC">
        <w:rPr>
          <w:rFonts w:asciiTheme="minorHAnsi" w:hAnsiTheme="minorHAnsi" w:cstheme="minorHAnsi"/>
        </w:rPr>
        <w:t xml:space="preserve"> 4.</w:t>
      </w:r>
    </w:p>
    <w:p w14:paraId="64C733D4" w14:textId="77777777" w:rsidR="009A0F33" w:rsidRPr="002359AC" w:rsidRDefault="000F360B" w:rsidP="000F360B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 xml:space="preserve">Les sommets A et C sont </w:t>
      </w:r>
      <w:r w:rsidRPr="002359AC">
        <w:rPr>
          <w:rFonts w:asciiTheme="minorHAnsi" w:hAnsiTheme="minorHAnsi" w:cstheme="minorHAnsi"/>
          <w:b/>
        </w:rPr>
        <w:t>adjacents</w:t>
      </w:r>
      <w:r w:rsidRPr="002359AC">
        <w:rPr>
          <w:rFonts w:asciiTheme="minorHAnsi" w:hAnsiTheme="minorHAnsi" w:cstheme="minorHAnsi"/>
        </w:rPr>
        <w:t xml:space="preserve"> car ils sont reliés </w:t>
      </w:r>
    </w:p>
    <w:p w14:paraId="453E08F6" w14:textId="01D1B2DB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  <w:proofErr w:type="gramStart"/>
      <w:r w:rsidRPr="002359AC">
        <w:rPr>
          <w:rFonts w:asciiTheme="minorHAnsi" w:hAnsiTheme="minorHAnsi" w:cstheme="minorHAnsi"/>
        </w:rPr>
        <w:t>par</w:t>
      </w:r>
      <w:proofErr w:type="gramEnd"/>
      <w:r w:rsidRPr="002359AC">
        <w:rPr>
          <w:rFonts w:asciiTheme="minorHAnsi" w:hAnsiTheme="minorHAnsi" w:cstheme="minorHAnsi"/>
        </w:rPr>
        <w:t xml:space="preserve"> une arête.</w:t>
      </w:r>
    </w:p>
    <w:p w14:paraId="77EA97DC" w14:textId="53D8784B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 xml:space="preserve">Le sommet C est de </w:t>
      </w:r>
      <w:r w:rsidRPr="002359AC">
        <w:rPr>
          <w:rFonts w:asciiTheme="minorHAnsi" w:hAnsiTheme="minorHAnsi" w:cstheme="minorHAnsi"/>
          <w:b/>
        </w:rPr>
        <w:t>degré</w:t>
      </w:r>
      <w:r w:rsidRPr="002359AC">
        <w:rPr>
          <w:rFonts w:asciiTheme="minorHAnsi" w:hAnsiTheme="minorHAnsi" w:cstheme="minorHAnsi"/>
        </w:rPr>
        <w:t xml:space="preserve"> 3 car 3 arêtes partent de C.</w:t>
      </w:r>
    </w:p>
    <w:p w14:paraId="11BD4691" w14:textId="1D23FD84" w:rsidR="00B42A1C" w:rsidRPr="002359AC" w:rsidRDefault="00B42A1C" w:rsidP="000F360B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Le sommet A possède une boucle.</w:t>
      </w:r>
    </w:p>
    <w:p w14:paraId="7DD0D299" w14:textId="1746975F" w:rsidR="000F360B" w:rsidRPr="002359AC" w:rsidRDefault="000F360B" w:rsidP="000F360B">
      <w:pPr>
        <w:tabs>
          <w:tab w:val="left" w:pos="3653"/>
        </w:tabs>
        <w:spacing w:after="0"/>
        <w:rPr>
          <w:rFonts w:asciiTheme="minorHAnsi" w:hAnsiTheme="minorHAnsi" w:cstheme="minorHAnsi"/>
        </w:rPr>
      </w:pPr>
    </w:p>
    <w:p w14:paraId="4F2C2534" w14:textId="205CC461" w:rsidR="000F360B" w:rsidRPr="002359AC" w:rsidRDefault="000F360B" w:rsidP="000F36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  <w:u w:val="single"/>
        </w:rPr>
        <w:t>Définitions :</w:t>
      </w:r>
      <w:r w:rsidRPr="002359AC">
        <w:rPr>
          <w:rFonts w:asciiTheme="minorHAnsi" w:hAnsiTheme="minorHAnsi" w:cstheme="minorHAnsi"/>
          <w:color w:val="FF0000"/>
        </w:rPr>
        <w:t xml:space="preserve"> - On appelle </w:t>
      </w:r>
      <w:r w:rsidRPr="002359AC">
        <w:rPr>
          <w:rFonts w:asciiTheme="minorHAnsi" w:hAnsiTheme="minorHAnsi" w:cstheme="minorHAnsi"/>
          <w:b/>
          <w:bCs/>
          <w:color w:val="FF0000"/>
        </w:rPr>
        <w:t>graphe non orienté</w:t>
      </w:r>
      <w:r w:rsidRPr="002359AC">
        <w:rPr>
          <w:rFonts w:asciiTheme="minorHAnsi" w:hAnsiTheme="minorHAnsi" w:cstheme="minorHAnsi"/>
          <w:color w:val="FF0000"/>
        </w:rPr>
        <w:t xml:space="preserve"> un ensemble de points, appelés </w:t>
      </w:r>
      <w:r w:rsidRPr="002359AC">
        <w:rPr>
          <w:rFonts w:asciiTheme="minorHAnsi" w:hAnsiTheme="minorHAnsi" w:cstheme="minorHAnsi"/>
          <w:b/>
          <w:bCs/>
          <w:color w:val="FF0000"/>
        </w:rPr>
        <w:t>sommets</w:t>
      </w:r>
      <w:r w:rsidRPr="002359AC">
        <w:rPr>
          <w:rFonts w:asciiTheme="minorHAnsi" w:hAnsiTheme="minorHAnsi" w:cstheme="minorHAnsi"/>
          <w:color w:val="FF0000"/>
        </w:rPr>
        <w:t xml:space="preserve">, reliés par des lignes, appelées </w:t>
      </w:r>
      <w:r w:rsidRPr="002359AC">
        <w:rPr>
          <w:rFonts w:asciiTheme="minorHAnsi" w:hAnsiTheme="minorHAnsi" w:cstheme="minorHAnsi"/>
          <w:b/>
          <w:bCs/>
          <w:color w:val="FF0000"/>
        </w:rPr>
        <w:t>arêtes</w:t>
      </w:r>
      <w:r w:rsidRPr="002359AC">
        <w:rPr>
          <w:rFonts w:asciiTheme="minorHAnsi" w:hAnsiTheme="minorHAnsi" w:cstheme="minorHAnsi"/>
          <w:color w:val="FF0000"/>
        </w:rPr>
        <w:t>.</w:t>
      </w:r>
    </w:p>
    <w:p w14:paraId="6B9C0BD6" w14:textId="44BC1DF2" w:rsidR="000F360B" w:rsidRPr="002359AC" w:rsidRDefault="000F360B" w:rsidP="000F36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</w:rPr>
        <w:t>- L'</w:t>
      </w:r>
      <w:r w:rsidRPr="002359AC">
        <w:rPr>
          <w:rFonts w:asciiTheme="minorHAnsi" w:hAnsiTheme="minorHAnsi" w:cstheme="minorHAnsi"/>
          <w:b/>
          <w:bCs/>
          <w:color w:val="FF0000"/>
        </w:rPr>
        <w:t>ordre du graphe</w:t>
      </w:r>
      <w:r w:rsidR="00EC177B" w:rsidRPr="002359AC">
        <w:rPr>
          <w:rFonts w:asciiTheme="minorHAnsi" w:hAnsiTheme="minorHAnsi" w:cstheme="minorHAnsi"/>
          <w:color w:val="FF0000"/>
        </w:rPr>
        <w:t xml:space="preserve"> </w:t>
      </w:r>
      <w:r w:rsidRPr="002359AC">
        <w:rPr>
          <w:rFonts w:asciiTheme="minorHAnsi" w:hAnsiTheme="minorHAnsi" w:cstheme="minorHAnsi"/>
          <w:color w:val="FF0000"/>
        </w:rPr>
        <w:t>est le nombre de sommets.</w:t>
      </w:r>
    </w:p>
    <w:p w14:paraId="5C7F09AD" w14:textId="6F7A9D6D" w:rsidR="000F360B" w:rsidRPr="002359AC" w:rsidRDefault="000F360B" w:rsidP="000F36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</w:rPr>
        <w:t xml:space="preserve">- Le </w:t>
      </w:r>
      <w:r w:rsidRPr="002359AC">
        <w:rPr>
          <w:rFonts w:asciiTheme="minorHAnsi" w:hAnsiTheme="minorHAnsi" w:cstheme="minorHAnsi"/>
          <w:b/>
          <w:bCs/>
          <w:color w:val="FF0000"/>
        </w:rPr>
        <w:t>degré d'un sommet</w:t>
      </w:r>
      <w:r w:rsidRPr="002359AC">
        <w:rPr>
          <w:rFonts w:asciiTheme="minorHAnsi" w:hAnsiTheme="minorHAnsi" w:cstheme="minorHAnsi"/>
          <w:color w:val="FF0000"/>
        </w:rPr>
        <w:t xml:space="preserve"> est le nombre d'arêtes partant de ce sommet.</w:t>
      </w:r>
    </w:p>
    <w:p w14:paraId="10A31249" w14:textId="7386C2DA" w:rsidR="000F360B" w:rsidRPr="002359AC" w:rsidRDefault="000F360B" w:rsidP="000F36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</w:rPr>
        <w:t xml:space="preserve">- Deux sommets reliés par une arête sont </w:t>
      </w:r>
      <w:r w:rsidRPr="002359AC">
        <w:rPr>
          <w:rFonts w:asciiTheme="minorHAnsi" w:hAnsiTheme="minorHAnsi" w:cstheme="minorHAnsi"/>
          <w:b/>
          <w:bCs/>
          <w:color w:val="FF0000"/>
        </w:rPr>
        <w:t>adjacents</w:t>
      </w:r>
      <w:r w:rsidRPr="002359AC">
        <w:rPr>
          <w:rFonts w:asciiTheme="minorHAnsi" w:hAnsiTheme="minorHAnsi" w:cstheme="minorHAnsi"/>
          <w:color w:val="FF0000"/>
        </w:rPr>
        <w:t>.</w:t>
      </w:r>
    </w:p>
    <w:p w14:paraId="32CC8C23" w14:textId="5022E379" w:rsidR="00B42A1C" w:rsidRPr="002359AC" w:rsidRDefault="00B42A1C" w:rsidP="000F36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</w:rPr>
        <w:t xml:space="preserve">- Une </w:t>
      </w:r>
      <w:r w:rsidRPr="002359AC">
        <w:rPr>
          <w:rFonts w:asciiTheme="minorHAnsi" w:hAnsiTheme="minorHAnsi" w:cstheme="minorHAnsi"/>
          <w:b/>
          <w:bCs/>
          <w:color w:val="FF0000"/>
        </w:rPr>
        <w:t>boucle</w:t>
      </w:r>
      <w:r w:rsidRPr="002359AC">
        <w:rPr>
          <w:rFonts w:asciiTheme="minorHAnsi" w:hAnsiTheme="minorHAnsi" w:cstheme="minorHAnsi"/>
          <w:color w:val="FF0000"/>
        </w:rPr>
        <w:t xml:space="preserve"> est une arête dont les extrémités ont le même sommet.</w:t>
      </w:r>
    </w:p>
    <w:p w14:paraId="5B01253A" w14:textId="5293E4A3" w:rsidR="000F360B" w:rsidRPr="002359AC" w:rsidRDefault="009A0F33" w:rsidP="000F360B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1BAFBEB1" wp14:editId="5A541DDE">
            <wp:simplePos x="0" y="0"/>
            <wp:positionH relativeFrom="column">
              <wp:posOffset>4103370</wp:posOffset>
            </wp:positionH>
            <wp:positionV relativeFrom="paragraph">
              <wp:posOffset>43256</wp:posOffset>
            </wp:positionV>
            <wp:extent cx="1600200" cy="1996440"/>
            <wp:effectExtent l="0" t="0" r="0" b="0"/>
            <wp:wrapTight wrapText="bothSides">
              <wp:wrapPolygon edited="0">
                <wp:start x="0" y="0"/>
                <wp:lineTo x="0" y="21435"/>
                <wp:lineTo x="21429" y="21435"/>
                <wp:lineTo x="21429" y="0"/>
                <wp:lineTo x="0" y="0"/>
              </wp:wrapPolygon>
            </wp:wrapTight>
            <wp:docPr id="127" name="Image 127" descr="TramStrasbour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TramStrasbour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E1070" w14:textId="2C368A79" w:rsidR="000F360B" w:rsidRPr="002359AC" w:rsidRDefault="000F360B" w:rsidP="000F360B">
      <w:pPr>
        <w:spacing w:after="0"/>
        <w:rPr>
          <w:rFonts w:asciiTheme="minorHAnsi" w:hAnsiTheme="minorHAnsi" w:cstheme="minorHAnsi"/>
          <w:u w:val="single"/>
        </w:rPr>
      </w:pPr>
      <w:r w:rsidRPr="002359AC">
        <w:rPr>
          <w:rFonts w:asciiTheme="minorHAnsi" w:hAnsiTheme="minorHAnsi" w:cstheme="minorHAnsi"/>
          <w:u w:val="single"/>
        </w:rPr>
        <w:t>Exemple :</w:t>
      </w:r>
    </w:p>
    <w:p w14:paraId="0EC987E2" w14:textId="77777777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La carte ci-contre représente le réseau de tramway de la ville de Strasbourg.</w:t>
      </w:r>
    </w:p>
    <w:p w14:paraId="646EB1DB" w14:textId="77777777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Il s'agit d'un graphe dont les sommets sont les stations.</w:t>
      </w:r>
    </w:p>
    <w:p w14:paraId="05AA06B6" w14:textId="77777777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</w:p>
    <w:p w14:paraId="66D03A06" w14:textId="77777777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</w:p>
    <w:p w14:paraId="5D4EE413" w14:textId="77777777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</w:p>
    <w:p w14:paraId="64C9D373" w14:textId="77777777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</w:p>
    <w:p w14:paraId="2DC1BE91" w14:textId="77777777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</w:p>
    <w:p w14:paraId="4E3B0C16" w14:textId="77777777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</w:p>
    <w:p w14:paraId="4A4B8008" w14:textId="77777777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</w:p>
    <w:p w14:paraId="4D7B9D27" w14:textId="77777777" w:rsidR="000F360B" w:rsidRPr="002359AC" w:rsidRDefault="000F360B" w:rsidP="000F36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  <w:color w:val="FF0000"/>
          <w:u w:val="single"/>
        </w:rPr>
        <w:t>Définition :</w:t>
      </w:r>
      <w:r w:rsidRPr="002359AC">
        <w:rPr>
          <w:rFonts w:asciiTheme="minorHAnsi" w:hAnsiTheme="minorHAnsi" w:cstheme="minorHAnsi"/>
          <w:color w:val="FF0000"/>
        </w:rPr>
        <w:t xml:space="preserve"> Un graphe est dit </w:t>
      </w:r>
      <w:r w:rsidRPr="002359AC">
        <w:rPr>
          <w:rFonts w:asciiTheme="minorHAnsi" w:hAnsiTheme="minorHAnsi" w:cstheme="minorHAnsi"/>
          <w:b/>
          <w:bCs/>
          <w:color w:val="FF0000"/>
        </w:rPr>
        <w:t>complet</w:t>
      </w:r>
      <w:r w:rsidRPr="002359AC">
        <w:rPr>
          <w:rFonts w:asciiTheme="minorHAnsi" w:hAnsiTheme="minorHAnsi" w:cstheme="minorHAnsi"/>
          <w:color w:val="FF0000"/>
        </w:rPr>
        <w:t xml:space="preserve"> si deux sommets quelconques sont adjacents.</w:t>
      </w:r>
    </w:p>
    <w:p w14:paraId="1A48D0BD" w14:textId="77777777" w:rsidR="000F360B" w:rsidRPr="002359AC" w:rsidRDefault="00986021" w:rsidP="000F360B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55168" behindDoc="0" locked="0" layoutInCell="1" allowOverlap="1" wp14:anchorId="09844292" wp14:editId="2AC53C70">
            <wp:simplePos x="0" y="0"/>
            <wp:positionH relativeFrom="column">
              <wp:posOffset>4315460</wp:posOffset>
            </wp:positionH>
            <wp:positionV relativeFrom="paragraph">
              <wp:posOffset>67945</wp:posOffset>
            </wp:positionV>
            <wp:extent cx="1345565" cy="1141095"/>
            <wp:effectExtent l="0" t="0" r="635" b="1905"/>
            <wp:wrapTight wrapText="bothSides">
              <wp:wrapPolygon edited="0">
                <wp:start x="0" y="0"/>
                <wp:lineTo x="0" y="21396"/>
                <wp:lineTo x="21406" y="21396"/>
                <wp:lineTo x="21406" y="0"/>
                <wp:lineTo x="0" y="0"/>
              </wp:wrapPolygon>
            </wp:wrapTight>
            <wp:docPr id="126" name="Image 126" descr="ex_reseau_p2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ex_reseau_p2p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6" b="5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CA7E4" w14:textId="77777777" w:rsidR="000F360B" w:rsidRPr="002359AC" w:rsidRDefault="000F360B" w:rsidP="000F360B">
      <w:pPr>
        <w:spacing w:after="0"/>
        <w:rPr>
          <w:rFonts w:asciiTheme="minorHAnsi" w:hAnsiTheme="minorHAnsi" w:cstheme="minorHAnsi"/>
          <w:u w:val="single"/>
        </w:rPr>
      </w:pPr>
      <w:r w:rsidRPr="002359AC">
        <w:rPr>
          <w:rFonts w:asciiTheme="minorHAnsi" w:hAnsiTheme="minorHAnsi" w:cstheme="minorHAnsi"/>
          <w:u w:val="single"/>
        </w:rPr>
        <w:t>Exemple :</w:t>
      </w:r>
    </w:p>
    <w:p w14:paraId="2741CFBD" w14:textId="77777777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Le réseau d'ordinateur représenté ci-contre est un graphe complet en effet tous les sommets sont reliés deux à deux.</w:t>
      </w:r>
    </w:p>
    <w:p w14:paraId="22CB4D85" w14:textId="77777777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</w:p>
    <w:p w14:paraId="2B80C29E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05B6E884" w14:textId="71D0694A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4482E1C2" w14:textId="02460E05" w:rsidR="00B42A1C" w:rsidRPr="002359AC" w:rsidRDefault="00B42A1C" w:rsidP="00B42A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  <w:color w:val="FF0000"/>
          <w:u w:val="single"/>
        </w:rPr>
        <w:t>Définition :</w:t>
      </w:r>
      <w:r w:rsidRPr="002359AC">
        <w:rPr>
          <w:rFonts w:asciiTheme="minorHAnsi" w:hAnsiTheme="minorHAnsi" w:cstheme="minorHAnsi"/>
          <w:color w:val="FF0000"/>
        </w:rPr>
        <w:t xml:space="preserve"> Un graphe est dit </w:t>
      </w:r>
      <w:r w:rsidRPr="002359AC">
        <w:rPr>
          <w:rFonts w:asciiTheme="minorHAnsi" w:hAnsiTheme="minorHAnsi" w:cstheme="minorHAnsi"/>
          <w:b/>
          <w:bCs/>
          <w:color w:val="FF0000"/>
        </w:rPr>
        <w:t>simple</w:t>
      </w:r>
      <w:r w:rsidRPr="002359AC">
        <w:rPr>
          <w:rFonts w:asciiTheme="minorHAnsi" w:hAnsiTheme="minorHAnsi" w:cstheme="minorHAnsi"/>
          <w:color w:val="FF0000"/>
        </w:rPr>
        <w:t xml:space="preserve"> s’il ne possède ni boucle, ni arête multiple</w:t>
      </w:r>
      <w:r w:rsidR="009A0F33" w:rsidRPr="002359AC">
        <w:rPr>
          <w:rFonts w:asciiTheme="minorHAnsi" w:hAnsiTheme="minorHAnsi" w:cstheme="minorHAnsi"/>
          <w:color w:val="FF0000"/>
        </w:rPr>
        <w:t>*</w:t>
      </w:r>
      <w:r w:rsidRPr="002359AC">
        <w:rPr>
          <w:rFonts w:asciiTheme="minorHAnsi" w:hAnsiTheme="minorHAnsi" w:cstheme="minorHAnsi"/>
          <w:color w:val="FF0000"/>
        </w:rPr>
        <w:t>.</w:t>
      </w:r>
    </w:p>
    <w:p w14:paraId="5BE6F402" w14:textId="549497E7" w:rsidR="00B42A1C" w:rsidRPr="002359AC" w:rsidRDefault="00B42A1C" w:rsidP="000F360B">
      <w:pPr>
        <w:tabs>
          <w:tab w:val="left" w:pos="2587"/>
        </w:tabs>
        <w:spacing w:after="0"/>
        <w:rPr>
          <w:rFonts w:asciiTheme="minorHAnsi" w:hAnsiTheme="minorHAnsi" w:cstheme="minorHAnsi"/>
          <w:sz w:val="8"/>
          <w:szCs w:val="8"/>
        </w:rPr>
      </w:pPr>
    </w:p>
    <w:p w14:paraId="63945AB3" w14:textId="6BAC5A4B" w:rsidR="009A0F33" w:rsidRPr="002359AC" w:rsidRDefault="009A0F33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* S’il y a plusieurs arêtes entre deux sommets, on parle d’arêtes multiples.</w:t>
      </w:r>
    </w:p>
    <w:p w14:paraId="4E10E5A2" w14:textId="77777777" w:rsidR="009A0F33" w:rsidRPr="002359AC" w:rsidRDefault="009A0F33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5502BD82" w14:textId="77777777" w:rsidR="000F360B" w:rsidRPr="002359AC" w:rsidRDefault="000F360B" w:rsidP="000F36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  <w:color w:val="FF0000"/>
          <w:u w:val="single"/>
        </w:rPr>
        <w:t>Propriété :</w:t>
      </w:r>
      <w:r w:rsidRPr="002359AC">
        <w:rPr>
          <w:rFonts w:asciiTheme="minorHAnsi" w:hAnsiTheme="minorHAnsi" w:cstheme="minorHAnsi"/>
          <w:color w:val="FF0000"/>
        </w:rPr>
        <w:t xml:space="preserve"> La somme des degrés de tous les sommets d'un graphe est égale au double du nombre d'arêtes.</w:t>
      </w:r>
    </w:p>
    <w:p w14:paraId="652D0ED9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5F063CBA" w14:textId="38169AFD" w:rsidR="000F360B" w:rsidRPr="002359AC" w:rsidRDefault="000F360B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587"/>
        </w:tabs>
        <w:spacing w:after="0"/>
        <w:rPr>
          <w:rFonts w:asciiTheme="minorHAnsi" w:hAnsiTheme="minorHAnsi" w:cstheme="minorHAnsi"/>
          <w:u w:val="single"/>
        </w:rPr>
      </w:pPr>
      <w:r w:rsidRPr="002359AC">
        <w:rPr>
          <w:rFonts w:asciiTheme="minorHAnsi" w:hAnsiTheme="minorHAnsi" w:cstheme="minorHAnsi"/>
          <w:color w:val="0070C0"/>
          <w:u w:val="single"/>
        </w:rPr>
        <w:t>Démonstration :</w:t>
      </w:r>
      <w:r w:rsidR="009A0F33" w:rsidRPr="002359AC">
        <w:rPr>
          <w:rFonts w:asciiTheme="minorHAnsi" w:hAnsiTheme="minorHAnsi" w:cstheme="minorHAnsi"/>
        </w:rPr>
        <w:t xml:space="preserve"> </w:t>
      </w:r>
      <w:r w:rsidRPr="002359AC">
        <w:rPr>
          <w:rFonts w:asciiTheme="minorHAnsi" w:hAnsiTheme="minorHAnsi" w:cstheme="minorHAnsi"/>
        </w:rPr>
        <w:t>Chaque arête est comptée exactement deux fois lorsqu'on fait la somme des degrés, une fois pour chaque sommet.</w:t>
      </w:r>
    </w:p>
    <w:p w14:paraId="0D54A75B" w14:textId="77777777" w:rsidR="007C6485" w:rsidRPr="002359AC" w:rsidRDefault="007C6485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03A5043C" w14:textId="77777777" w:rsidR="000F360B" w:rsidRPr="002359AC" w:rsidRDefault="000F360B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  <w:color w:val="00B050"/>
        </w:rPr>
      </w:pPr>
      <w:r w:rsidRPr="002359AC">
        <w:rPr>
          <w:rFonts w:asciiTheme="minorHAnsi" w:hAnsiTheme="minorHAnsi" w:cstheme="minorHAnsi"/>
          <w:color w:val="00B050"/>
          <w:u w:val="single"/>
        </w:rPr>
        <w:t>Méthode :</w:t>
      </w:r>
      <w:r w:rsidRPr="002359AC">
        <w:rPr>
          <w:rFonts w:asciiTheme="minorHAnsi" w:hAnsiTheme="minorHAnsi" w:cstheme="minorHAnsi"/>
          <w:color w:val="00B050"/>
        </w:rPr>
        <w:t xml:space="preserve"> Appliquer la propriété de la somme des degrés</w:t>
      </w:r>
    </w:p>
    <w:p w14:paraId="6CA031C9" w14:textId="77777777" w:rsidR="00F23876" w:rsidRPr="002359AC" w:rsidRDefault="00F23876" w:rsidP="002359A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8A2CA81" w14:textId="77777777" w:rsidR="00F23876" w:rsidRPr="002359AC" w:rsidRDefault="00986021" w:rsidP="002359A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359A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6289961" wp14:editId="0E910BB6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876" w:rsidRPr="002359A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23876" w:rsidRPr="002359AC">
        <w:rPr>
          <w:rFonts w:asciiTheme="minorHAnsi" w:hAnsiTheme="minorHAnsi" w:cstheme="minorHAnsi"/>
          <w:b/>
          <w:color w:val="AF0C0D"/>
        </w:rPr>
        <w:t>Vidéo</w:t>
      </w:r>
      <w:r w:rsidR="00F23876" w:rsidRPr="002359A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F23876" w:rsidRPr="002359A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https://youtu.be/gznmzmzjBsQ</w:t>
        </w:r>
      </w:hyperlink>
      <w:r w:rsidR="00F23876" w:rsidRPr="002359A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83F92A6" w14:textId="77777777" w:rsidR="000F360B" w:rsidRPr="002359AC" w:rsidRDefault="000F360B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39E9D7B3" w14:textId="41D9D6D8" w:rsidR="000F360B" w:rsidRPr="002359AC" w:rsidRDefault="002359AC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F360B" w:rsidRPr="002359AC">
        <w:rPr>
          <w:rFonts w:asciiTheme="minorHAnsi" w:hAnsiTheme="minorHAnsi" w:cstheme="minorHAnsi"/>
        </w:rPr>
        <w:t>) Un hectogone est un polygone à 100 côtés. Avec toutes ses diagonales, l'hectogone forme un graphe.</w:t>
      </w:r>
    </w:p>
    <w:p w14:paraId="5B04CF5C" w14:textId="77777777" w:rsidR="000F360B" w:rsidRPr="002359AC" w:rsidRDefault="000F360B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Combien la figure possède-t-elle de segments ?</w:t>
      </w:r>
    </w:p>
    <w:p w14:paraId="6293D463" w14:textId="6067572F" w:rsidR="000F360B" w:rsidRPr="002359AC" w:rsidRDefault="002359AC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0F360B" w:rsidRPr="002359AC">
        <w:rPr>
          <w:rFonts w:asciiTheme="minorHAnsi" w:hAnsiTheme="minorHAnsi" w:cstheme="minorHAnsi"/>
        </w:rPr>
        <w:t>) Cinq jeunes souhaitent organiser un tournoi de ping-pong où chaque joueur rencontre trois autres joueurs.</w:t>
      </w:r>
    </w:p>
    <w:p w14:paraId="5C47BD3E" w14:textId="77777777" w:rsidR="000F360B" w:rsidRPr="002359AC" w:rsidRDefault="000F360B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Est-ce possible ?</w:t>
      </w:r>
    </w:p>
    <w:p w14:paraId="4733E736" w14:textId="77777777" w:rsidR="000F360B" w:rsidRPr="002359AC" w:rsidRDefault="000F360B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2D39EDD7" w14:textId="7450FDA1" w:rsidR="000F360B" w:rsidRDefault="000F360B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621F0A84" w14:textId="1B9966C4" w:rsidR="002359AC" w:rsidRPr="002359AC" w:rsidRDefault="002359AC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  <w:b/>
          <w:bCs/>
        </w:rPr>
      </w:pPr>
      <w:r w:rsidRPr="002359AC">
        <w:rPr>
          <w:rFonts w:asciiTheme="minorHAnsi" w:hAnsiTheme="minorHAnsi" w:cstheme="minorHAnsi"/>
          <w:b/>
          <w:bCs/>
        </w:rPr>
        <w:t>Correction</w:t>
      </w:r>
    </w:p>
    <w:p w14:paraId="2266282D" w14:textId="6448FC14" w:rsidR="000F360B" w:rsidRPr="002359AC" w:rsidRDefault="002359AC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F360B" w:rsidRPr="002359AC">
        <w:rPr>
          <w:rFonts w:asciiTheme="minorHAnsi" w:hAnsiTheme="minorHAnsi" w:cstheme="minorHAnsi"/>
        </w:rPr>
        <w:t>) En chaque sommet, le graphe possède 99 arêtes. Le graphe possède 100 sommets donc la somme des degrés de tous les sommets est égale à 99 x 100 = 9</w:t>
      </w:r>
      <w:r w:rsidR="00B47136">
        <w:rPr>
          <w:rFonts w:asciiTheme="minorHAnsi" w:hAnsiTheme="minorHAnsi" w:cstheme="minorHAnsi"/>
        </w:rPr>
        <w:t xml:space="preserve"> </w:t>
      </w:r>
      <w:r w:rsidR="000F360B" w:rsidRPr="002359AC">
        <w:rPr>
          <w:rFonts w:asciiTheme="minorHAnsi" w:hAnsiTheme="minorHAnsi" w:cstheme="minorHAnsi"/>
        </w:rPr>
        <w:t>900.</w:t>
      </w:r>
    </w:p>
    <w:p w14:paraId="441FFC5F" w14:textId="4042707B" w:rsidR="000F360B" w:rsidRPr="002359AC" w:rsidRDefault="000F360B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D'après la propriété de la somme des degrés, le graphe possède 9</w:t>
      </w:r>
      <w:r w:rsidR="00B47136">
        <w:rPr>
          <w:rFonts w:asciiTheme="minorHAnsi" w:hAnsiTheme="minorHAnsi" w:cstheme="minorHAnsi"/>
        </w:rPr>
        <w:t xml:space="preserve"> </w:t>
      </w:r>
      <w:r w:rsidRPr="002359AC">
        <w:rPr>
          <w:rFonts w:asciiTheme="minorHAnsi" w:hAnsiTheme="minorHAnsi" w:cstheme="minorHAnsi"/>
        </w:rPr>
        <w:t>900 : 2 = 4</w:t>
      </w:r>
      <w:r w:rsidR="00B47136">
        <w:rPr>
          <w:rFonts w:asciiTheme="minorHAnsi" w:hAnsiTheme="minorHAnsi" w:cstheme="minorHAnsi"/>
        </w:rPr>
        <w:t xml:space="preserve"> </w:t>
      </w:r>
      <w:r w:rsidRPr="002359AC">
        <w:rPr>
          <w:rFonts w:asciiTheme="minorHAnsi" w:hAnsiTheme="minorHAnsi" w:cstheme="minorHAnsi"/>
        </w:rPr>
        <w:t>950 arêtes (ou segments si l'on considère la figure géométrique).</w:t>
      </w:r>
    </w:p>
    <w:p w14:paraId="1A21A0EE" w14:textId="77777777" w:rsidR="000F360B" w:rsidRPr="002359AC" w:rsidRDefault="000F360B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17278AD4" w14:textId="6682C60B" w:rsidR="000F360B" w:rsidRPr="002359AC" w:rsidRDefault="002359AC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0F360B" w:rsidRPr="002359AC">
        <w:rPr>
          <w:rFonts w:asciiTheme="minorHAnsi" w:hAnsiTheme="minorHAnsi" w:cstheme="minorHAnsi"/>
        </w:rPr>
        <w:t>) L'organisation du tournoi peut se représenter par un graphe d'ordre 5 où chaque sommet possède 3 arêtes.</w:t>
      </w:r>
    </w:p>
    <w:p w14:paraId="63059B9D" w14:textId="77777777" w:rsidR="000F360B" w:rsidRPr="002359AC" w:rsidRDefault="000F360B" w:rsidP="002359AC">
      <w:pPr>
        <w:pBdr>
          <w:left w:val="single" w:sz="4" w:space="4" w:color="00B050"/>
        </w:pBd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La somme des degrés est égale à 3 + 3 + 3 + 3 + 3 = 15. Donc d'après la propriété de la somme des degrés, le graphe possède 15 : 2 = 7,5 arêtes. Ce qui est impossible donc la situation du tournoi n'est pas réalisable.</w:t>
      </w:r>
    </w:p>
    <w:p w14:paraId="692FC381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686C1429" w14:textId="77777777" w:rsidR="00230CF7" w:rsidRPr="002359AC" w:rsidRDefault="00230CF7" w:rsidP="000B06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  <w:u w:val="single"/>
        </w:rPr>
        <w:t>Définitions :</w:t>
      </w:r>
      <w:r w:rsidRPr="002359AC">
        <w:rPr>
          <w:rFonts w:asciiTheme="minorHAnsi" w:hAnsiTheme="minorHAnsi" w:cstheme="minorHAnsi"/>
          <w:color w:val="FF0000"/>
        </w:rPr>
        <w:t xml:space="preserve"> - Dans un graphe non orienté, une </w:t>
      </w:r>
      <w:r w:rsidRPr="002359AC">
        <w:rPr>
          <w:rFonts w:asciiTheme="minorHAnsi" w:hAnsiTheme="minorHAnsi" w:cstheme="minorHAnsi"/>
          <w:b/>
          <w:bCs/>
          <w:color w:val="FF0000"/>
        </w:rPr>
        <w:t>chaîne</w:t>
      </w:r>
      <w:r w:rsidRPr="002359AC">
        <w:rPr>
          <w:rFonts w:asciiTheme="minorHAnsi" w:hAnsiTheme="minorHAnsi" w:cstheme="minorHAnsi"/>
          <w:color w:val="FF0000"/>
        </w:rPr>
        <w:t xml:space="preserve"> est une succession d'arêtes mises bout à bout.</w:t>
      </w:r>
    </w:p>
    <w:p w14:paraId="154E631B" w14:textId="28561D64" w:rsidR="00230CF7" w:rsidRPr="002359AC" w:rsidRDefault="00230CF7" w:rsidP="000B06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</w:rPr>
        <w:t xml:space="preserve">- La </w:t>
      </w:r>
      <w:r w:rsidRPr="002359AC">
        <w:rPr>
          <w:rFonts w:asciiTheme="minorHAnsi" w:hAnsiTheme="minorHAnsi" w:cstheme="minorHAnsi"/>
          <w:b/>
          <w:bCs/>
          <w:color w:val="FF0000"/>
        </w:rPr>
        <w:t>longueur de la chaîne</w:t>
      </w:r>
      <w:r w:rsidRPr="002359AC">
        <w:rPr>
          <w:rFonts w:asciiTheme="minorHAnsi" w:hAnsiTheme="minorHAnsi" w:cstheme="minorHAnsi"/>
          <w:color w:val="FF0000"/>
        </w:rPr>
        <w:t xml:space="preserve"> est le nombre d'arêtes qui la compose</w:t>
      </w:r>
      <w:r w:rsidR="00B47136">
        <w:rPr>
          <w:rFonts w:asciiTheme="minorHAnsi" w:hAnsiTheme="minorHAnsi" w:cstheme="minorHAnsi"/>
          <w:color w:val="FF0000"/>
        </w:rPr>
        <w:t>nt</w:t>
      </w:r>
      <w:r w:rsidRPr="002359AC">
        <w:rPr>
          <w:rFonts w:asciiTheme="minorHAnsi" w:hAnsiTheme="minorHAnsi" w:cstheme="minorHAnsi"/>
          <w:color w:val="FF0000"/>
        </w:rPr>
        <w:t>.</w:t>
      </w:r>
    </w:p>
    <w:p w14:paraId="7B3CC019" w14:textId="77777777" w:rsidR="00230CF7" w:rsidRPr="002359AC" w:rsidRDefault="00230CF7" w:rsidP="000B06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</w:rPr>
        <w:t xml:space="preserve">- On dit qu'une chaîne est </w:t>
      </w:r>
      <w:r w:rsidRPr="002359AC">
        <w:rPr>
          <w:rFonts w:asciiTheme="minorHAnsi" w:hAnsiTheme="minorHAnsi" w:cstheme="minorHAnsi"/>
          <w:b/>
          <w:bCs/>
          <w:color w:val="FF0000"/>
        </w:rPr>
        <w:t>fermée</w:t>
      </w:r>
      <w:r w:rsidRPr="002359AC">
        <w:rPr>
          <w:rFonts w:asciiTheme="minorHAnsi" w:hAnsiTheme="minorHAnsi" w:cstheme="minorHAnsi"/>
          <w:color w:val="FF0000"/>
        </w:rPr>
        <w:t xml:space="preserve"> si ses extrémités coïncident.</w:t>
      </w:r>
    </w:p>
    <w:p w14:paraId="64A26F3F" w14:textId="77777777" w:rsidR="000B06B3" w:rsidRPr="002359AC" w:rsidRDefault="000B06B3" w:rsidP="000B06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eastAsia="Times New Roman" w:hAnsiTheme="minorHAnsi" w:cstheme="minorHAnsi"/>
          <w:lang w:eastAsia="fr-FR"/>
        </w:rPr>
      </w:pPr>
      <w:r w:rsidRPr="002359AC">
        <w:rPr>
          <w:rFonts w:asciiTheme="minorHAnsi" w:eastAsia="Times New Roman" w:hAnsiTheme="minorHAnsi" w:cstheme="minorHAnsi"/>
          <w:color w:val="FF0000"/>
          <w:lang w:eastAsia="fr-FR"/>
        </w:rPr>
        <w:t xml:space="preserve">- Un </w:t>
      </w:r>
      <w:r w:rsidRPr="002359AC">
        <w:rPr>
          <w:rFonts w:asciiTheme="minorHAnsi" w:eastAsia="Times New Roman" w:hAnsiTheme="minorHAnsi" w:cstheme="minorHAnsi"/>
          <w:b/>
          <w:bCs/>
          <w:color w:val="FF0000"/>
          <w:lang w:eastAsia="fr-FR"/>
        </w:rPr>
        <w:t>cycle</w:t>
      </w:r>
      <w:r w:rsidRPr="002359AC">
        <w:rPr>
          <w:rFonts w:asciiTheme="minorHAnsi" w:eastAsia="Times New Roman" w:hAnsiTheme="minorHAnsi" w:cstheme="minorHAnsi"/>
          <w:color w:val="FF0000"/>
          <w:lang w:eastAsia="fr-FR"/>
        </w:rPr>
        <w:t xml:space="preserve"> est une chaîne fermée dont les arêtes sont toutes distinctes. </w:t>
      </w:r>
    </w:p>
    <w:p w14:paraId="4692C0F1" w14:textId="77777777" w:rsidR="00230CF7" w:rsidRPr="002359AC" w:rsidRDefault="00230CF7" w:rsidP="00230CF7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0" locked="0" layoutInCell="1" allowOverlap="1" wp14:anchorId="6D7B0720" wp14:editId="23CD57CE">
            <wp:simplePos x="0" y="0"/>
            <wp:positionH relativeFrom="column">
              <wp:posOffset>3642360</wp:posOffset>
            </wp:positionH>
            <wp:positionV relativeFrom="paragraph">
              <wp:posOffset>47625</wp:posOffset>
            </wp:positionV>
            <wp:extent cx="2186940" cy="1813560"/>
            <wp:effectExtent l="0" t="0" r="0" b="2540"/>
            <wp:wrapTight wrapText="bothSides">
              <wp:wrapPolygon edited="0">
                <wp:start x="0" y="0"/>
                <wp:lineTo x="0" y="21479"/>
                <wp:lineTo x="21449" y="21479"/>
                <wp:lineTo x="21449" y="0"/>
                <wp:lineTo x="0" y="0"/>
              </wp:wrapPolygon>
            </wp:wrapTight>
            <wp:docPr id="128" name="Image 128" descr="Capture d’écran 2012-06-18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pture d’écran 2012-06-18 à 2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0BD76" w14:textId="77777777" w:rsidR="00230CF7" w:rsidRPr="002359AC" w:rsidRDefault="00230CF7" w:rsidP="00230CF7">
      <w:pPr>
        <w:tabs>
          <w:tab w:val="left" w:pos="2587"/>
        </w:tabs>
        <w:spacing w:after="0"/>
        <w:rPr>
          <w:rFonts w:asciiTheme="minorHAnsi" w:hAnsiTheme="minorHAnsi" w:cstheme="minorHAnsi"/>
          <w:u w:val="single"/>
        </w:rPr>
      </w:pPr>
      <w:r w:rsidRPr="002359AC">
        <w:rPr>
          <w:rFonts w:asciiTheme="minorHAnsi" w:hAnsiTheme="minorHAnsi" w:cstheme="minorHAnsi"/>
          <w:u w:val="single"/>
        </w:rPr>
        <w:t>Exemple :</w:t>
      </w:r>
    </w:p>
    <w:p w14:paraId="42711E86" w14:textId="77777777" w:rsidR="00230CF7" w:rsidRPr="002359AC" w:rsidRDefault="00230CF7" w:rsidP="00230CF7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08ACDF89" w14:textId="77777777" w:rsidR="00230CF7" w:rsidRPr="002359AC" w:rsidRDefault="00230CF7" w:rsidP="00230CF7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359A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7AE3302" wp14:editId="10E79DE9">
            <wp:extent cx="163830" cy="16383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9A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359AC">
        <w:rPr>
          <w:rFonts w:asciiTheme="minorHAnsi" w:hAnsiTheme="minorHAnsi" w:cstheme="minorHAnsi"/>
          <w:b/>
          <w:color w:val="AF0C0D"/>
        </w:rPr>
        <w:t>Vidéo</w:t>
      </w:r>
      <w:r w:rsidRPr="002359A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2359A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https://youtu.be/88D9yWJAYYk</w:t>
        </w:r>
      </w:hyperlink>
      <w:r w:rsidRPr="002359A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B0850FA" w14:textId="77777777" w:rsidR="00230CF7" w:rsidRPr="002359AC" w:rsidRDefault="00230CF7" w:rsidP="00230CF7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3917683A" w14:textId="77777777" w:rsidR="00230CF7" w:rsidRPr="002359AC" w:rsidRDefault="00230CF7" w:rsidP="00230CF7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 xml:space="preserve">Dans le graphe ci-contre, </w:t>
      </w:r>
    </w:p>
    <w:p w14:paraId="52065801" w14:textId="77777777" w:rsidR="00230CF7" w:rsidRPr="002359AC" w:rsidRDefault="00230CF7" w:rsidP="00230CF7">
      <w:pPr>
        <w:numPr>
          <w:ilvl w:val="0"/>
          <w:numId w:val="22"/>
        </w:numPr>
        <w:tabs>
          <w:tab w:val="left" w:pos="284"/>
        </w:tabs>
        <w:spacing w:after="0"/>
        <w:ind w:left="142" w:hanging="142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A – B – C – D – E est une chaîne de longueur 4.</w:t>
      </w:r>
    </w:p>
    <w:p w14:paraId="586AFD85" w14:textId="77777777" w:rsidR="00230CF7" w:rsidRPr="002359AC" w:rsidRDefault="00230CF7" w:rsidP="00230CF7">
      <w:pPr>
        <w:numPr>
          <w:ilvl w:val="0"/>
          <w:numId w:val="22"/>
        </w:numPr>
        <w:tabs>
          <w:tab w:val="left" w:pos="284"/>
        </w:tabs>
        <w:spacing w:after="0"/>
        <w:ind w:left="142" w:hanging="142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A – B – E – D – B – A est une chaîne fermée de longueur 5.</w:t>
      </w:r>
    </w:p>
    <w:p w14:paraId="1B8CCB62" w14:textId="77777777" w:rsidR="000B06B3" w:rsidRPr="002359AC" w:rsidRDefault="000B06B3" w:rsidP="000B06B3">
      <w:pPr>
        <w:numPr>
          <w:ilvl w:val="0"/>
          <w:numId w:val="22"/>
        </w:numPr>
        <w:tabs>
          <w:tab w:val="left" w:pos="284"/>
        </w:tabs>
        <w:spacing w:after="0"/>
        <w:ind w:left="142" w:hanging="142"/>
        <w:rPr>
          <w:rFonts w:asciiTheme="minorHAnsi" w:hAnsiTheme="minorHAnsi" w:cstheme="minorHAnsi"/>
        </w:rPr>
      </w:pPr>
      <w:r w:rsidRPr="002359AC">
        <w:rPr>
          <w:rFonts w:asciiTheme="minorHAnsi" w:eastAsia="Times New Roman" w:hAnsiTheme="minorHAnsi" w:cstheme="minorHAnsi"/>
          <w:lang w:eastAsia="fr-FR"/>
        </w:rPr>
        <w:t>B</w:t>
      </w:r>
      <w:r w:rsidRPr="002359AC">
        <w:rPr>
          <w:rFonts w:asciiTheme="minorHAnsi" w:hAnsiTheme="minorHAnsi" w:cstheme="minorHAnsi"/>
        </w:rPr>
        <w:t xml:space="preserve"> – </w:t>
      </w:r>
      <w:r w:rsidRPr="002359AC">
        <w:rPr>
          <w:rFonts w:asciiTheme="minorHAnsi" w:eastAsia="Times New Roman" w:hAnsiTheme="minorHAnsi" w:cstheme="minorHAnsi"/>
          <w:lang w:eastAsia="fr-FR"/>
        </w:rPr>
        <w:t>C</w:t>
      </w:r>
      <w:r w:rsidRPr="002359AC">
        <w:rPr>
          <w:rFonts w:asciiTheme="minorHAnsi" w:hAnsiTheme="minorHAnsi" w:cstheme="minorHAnsi"/>
        </w:rPr>
        <w:t xml:space="preserve"> – </w:t>
      </w:r>
      <w:r w:rsidRPr="002359AC">
        <w:rPr>
          <w:rFonts w:asciiTheme="minorHAnsi" w:eastAsia="Times New Roman" w:hAnsiTheme="minorHAnsi" w:cstheme="minorHAnsi"/>
          <w:lang w:eastAsia="fr-FR"/>
        </w:rPr>
        <w:t>D</w:t>
      </w:r>
      <w:r w:rsidRPr="002359AC">
        <w:rPr>
          <w:rFonts w:asciiTheme="minorHAnsi" w:hAnsiTheme="minorHAnsi" w:cstheme="minorHAnsi"/>
        </w:rPr>
        <w:t xml:space="preserve"> – </w:t>
      </w:r>
      <w:r w:rsidRPr="002359AC">
        <w:rPr>
          <w:rFonts w:asciiTheme="minorHAnsi" w:eastAsia="Times New Roman" w:hAnsiTheme="minorHAnsi" w:cstheme="minorHAnsi"/>
          <w:lang w:eastAsia="fr-FR"/>
        </w:rPr>
        <w:t>E</w:t>
      </w:r>
      <w:r w:rsidRPr="002359AC">
        <w:rPr>
          <w:rFonts w:asciiTheme="minorHAnsi" w:hAnsiTheme="minorHAnsi" w:cstheme="minorHAnsi"/>
        </w:rPr>
        <w:t xml:space="preserve"> – </w:t>
      </w:r>
      <w:r w:rsidRPr="002359AC">
        <w:rPr>
          <w:rFonts w:asciiTheme="minorHAnsi" w:eastAsia="Times New Roman" w:hAnsiTheme="minorHAnsi" w:cstheme="minorHAnsi"/>
          <w:lang w:eastAsia="fr-FR"/>
        </w:rPr>
        <w:t xml:space="preserve">B est un cycle de longueur 4. </w:t>
      </w:r>
    </w:p>
    <w:p w14:paraId="03632FF1" w14:textId="77777777" w:rsidR="00D57BA1" w:rsidRPr="002359AC" w:rsidRDefault="00D57BA1" w:rsidP="00D57BA1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0F32F304" w14:textId="77777777" w:rsidR="00D57BA1" w:rsidRPr="002359AC" w:rsidRDefault="00D57BA1" w:rsidP="00D57BA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587"/>
        </w:tabs>
        <w:spacing w:after="0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  <w:u w:val="single"/>
        </w:rPr>
        <w:t>Définition :</w:t>
      </w:r>
      <w:r w:rsidRPr="002359AC">
        <w:rPr>
          <w:rFonts w:asciiTheme="minorHAnsi" w:hAnsiTheme="minorHAnsi" w:cstheme="minorHAnsi"/>
          <w:color w:val="FF0000"/>
        </w:rPr>
        <w:t xml:space="preserve"> Un graphe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2359AC">
        <w:rPr>
          <w:rFonts w:asciiTheme="minorHAnsi" w:hAnsiTheme="minorHAnsi" w:cstheme="minorHAnsi"/>
          <w:color w:val="FF0000"/>
        </w:rPr>
        <w:t xml:space="preserve"> est </w:t>
      </w:r>
      <w:r w:rsidRPr="002359AC">
        <w:rPr>
          <w:rFonts w:asciiTheme="minorHAnsi" w:hAnsiTheme="minorHAnsi" w:cstheme="minorHAnsi"/>
          <w:b/>
          <w:bCs/>
          <w:color w:val="FF0000"/>
        </w:rPr>
        <w:t>connexe</w:t>
      </w:r>
      <w:r w:rsidRPr="002359AC">
        <w:rPr>
          <w:rFonts w:asciiTheme="minorHAnsi" w:hAnsiTheme="minorHAnsi" w:cstheme="minorHAnsi"/>
          <w:color w:val="FF0000"/>
        </w:rPr>
        <w:t xml:space="preserve"> si chaque couple de sommets est relié par une chaîne.</w:t>
      </w:r>
    </w:p>
    <w:p w14:paraId="3DF03143" w14:textId="77777777" w:rsidR="002359AC" w:rsidRDefault="002359AC" w:rsidP="00D57BA1">
      <w:pPr>
        <w:spacing w:after="0"/>
        <w:rPr>
          <w:rFonts w:asciiTheme="minorHAnsi" w:hAnsiTheme="minorHAnsi" w:cstheme="minorHAnsi"/>
        </w:rPr>
      </w:pPr>
    </w:p>
    <w:p w14:paraId="59C9E85E" w14:textId="77777777" w:rsidR="002359AC" w:rsidRDefault="002359AC" w:rsidP="00D57BA1">
      <w:pPr>
        <w:spacing w:after="0"/>
        <w:rPr>
          <w:rFonts w:asciiTheme="minorHAnsi" w:hAnsiTheme="minorHAnsi" w:cstheme="minorHAnsi"/>
        </w:rPr>
      </w:pPr>
    </w:p>
    <w:p w14:paraId="1F5B0782" w14:textId="77777777" w:rsidR="002359AC" w:rsidRDefault="002359AC" w:rsidP="00D57BA1">
      <w:pPr>
        <w:spacing w:after="0"/>
        <w:rPr>
          <w:rFonts w:asciiTheme="minorHAnsi" w:hAnsiTheme="minorHAnsi" w:cstheme="minorHAnsi"/>
        </w:rPr>
      </w:pPr>
    </w:p>
    <w:p w14:paraId="425E7B81" w14:textId="4FBCAD4F" w:rsidR="00D57BA1" w:rsidRPr="002359AC" w:rsidRDefault="002359AC" w:rsidP="00D57BA1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0A1A061" wp14:editId="47C769E6">
            <wp:simplePos x="0" y="0"/>
            <wp:positionH relativeFrom="column">
              <wp:posOffset>3283141</wp:posOffset>
            </wp:positionH>
            <wp:positionV relativeFrom="paragraph">
              <wp:posOffset>-131705</wp:posOffset>
            </wp:positionV>
            <wp:extent cx="1692000" cy="1229760"/>
            <wp:effectExtent l="0" t="0" r="0" b="2540"/>
            <wp:wrapNone/>
            <wp:docPr id="21" name="Image 21" descr="Capture d’écran 2012-06-18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pture d’écran 2012-06-18 à 2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22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9A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0" locked="0" layoutInCell="1" allowOverlap="1" wp14:anchorId="53826D0E" wp14:editId="4B9CF787">
            <wp:simplePos x="0" y="0"/>
            <wp:positionH relativeFrom="column">
              <wp:posOffset>1198880</wp:posOffset>
            </wp:positionH>
            <wp:positionV relativeFrom="paragraph">
              <wp:posOffset>12635</wp:posOffset>
            </wp:positionV>
            <wp:extent cx="1442771" cy="1038759"/>
            <wp:effectExtent l="0" t="0" r="5080" b="3175"/>
            <wp:wrapNone/>
            <wp:docPr id="20" name="Image 20" descr="Capture d’écran 2012-06-18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pture d’écran 2012-06-18 à 2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71" cy="103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BA1" w:rsidRPr="002359AC">
        <w:rPr>
          <w:rFonts w:asciiTheme="minorHAnsi" w:hAnsiTheme="minorHAnsi" w:cstheme="minorHAnsi"/>
          <w:u w:val="single"/>
        </w:rPr>
        <w:t>Exemples :</w:t>
      </w:r>
    </w:p>
    <w:p w14:paraId="3DB4D04A" w14:textId="77777777" w:rsidR="00D57BA1" w:rsidRPr="002359AC" w:rsidRDefault="00D57BA1" w:rsidP="00D57BA1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ab/>
      </w:r>
    </w:p>
    <w:p w14:paraId="5CA78B36" w14:textId="77777777" w:rsidR="00D57BA1" w:rsidRPr="002359AC" w:rsidRDefault="00D57BA1" w:rsidP="00D57BA1">
      <w:pPr>
        <w:spacing w:after="0"/>
        <w:rPr>
          <w:rFonts w:asciiTheme="minorHAnsi" w:hAnsiTheme="minorHAnsi" w:cstheme="minorHAnsi"/>
        </w:rPr>
      </w:pPr>
    </w:p>
    <w:p w14:paraId="229478C6" w14:textId="77777777" w:rsidR="00D57BA1" w:rsidRPr="002359AC" w:rsidRDefault="00D57BA1" w:rsidP="00D57BA1">
      <w:pPr>
        <w:spacing w:after="0"/>
        <w:rPr>
          <w:rFonts w:asciiTheme="minorHAnsi" w:hAnsiTheme="minorHAnsi" w:cstheme="minorHAnsi"/>
        </w:rPr>
      </w:pPr>
    </w:p>
    <w:p w14:paraId="34EA1BD2" w14:textId="77777777" w:rsidR="00D57BA1" w:rsidRPr="002359AC" w:rsidRDefault="00D57BA1" w:rsidP="00D57BA1">
      <w:pPr>
        <w:spacing w:after="0"/>
        <w:rPr>
          <w:rFonts w:asciiTheme="minorHAnsi" w:hAnsiTheme="minorHAnsi" w:cstheme="minorHAnsi"/>
        </w:rPr>
      </w:pPr>
    </w:p>
    <w:p w14:paraId="143A239B" w14:textId="77777777" w:rsidR="00D57BA1" w:rsidRPr="002359AC" w:rsidRDefault="00D57BA1" w:rsidP="00D57BA1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ab/>
      </w:r>
      <w:r w:rsidRPr="002359AC">
        <w:rPr>
          <w:rFonts w:asciiTheme="minorHAnsi" w:hAnsiTheme="minorHAnsi" w:cstheme="minorHAnsi"/>
        </w:rPr>
        <w:tab/>
      </w:r>
    </w:p>
    <w:p w14:paraId="15749C65" w14:textId="77777777" w:rsidR="00D57BA1" w:rsidRPr="002359AC" w:rsidRDefault="00D57BA1" w:rsidP="00D57BA1">
      <w:pPr>
        <w:spacing w:after="0"/>
        <w:ind w:left="4956" w:hanging="2832"/>
        <w:rPr>
          <w:rFonts w:asciiTheme="minorHAnsi" w:hAnsiTheme="minorHAnsi" w:cstheme="minorHAnsi"/>
          <w:sz w:val="20"/>
        </w:rPr>
      </w:pPr>
      <w:r w:rsidRPr="002359AC">
        <w:rPr>
          <w:rFonts w:asciiTheme="minorHAnsi" w:hAnsiTheme="minorHAnsi" w:cstheme="minorHAnsi"/>
          <w:sz w:val="20"/>
        </w:rPr>
        <w:t>Graphe connexe</w:t>
      </w:r>
      <w:r w:rsidRPr="002359AC">
        <w:rPr>
          <w:rFonts w:asciiTheme="minorHAnsi" w:hAnsiTheme="minorHAnsi" w:cstheme="minorHAnsi"/>
          <w:sz w:val="20"/>
        </w:rPr>
        <w:tab/>
        <w:t>Graphe non connexe, les sommets C et E, par exemple, ne peuvent être reliés.</w:t>
      </w:r>
    </w:p>
    <w:p w14:paraId="4D690559" w14:textId="77777777" w:rsidR="002359AC" w:rsidRPr="002359AC" w:rsidRDefault="002359AC" w:rsidP="000F360B">
      <w:pPr>
        <w:spacing w:after="0"/>
        <w:outlineLvl w:val="0"/>
        <w:rPr>
          <w:rFonts w:asciiTheme="minorHAnsi" w:hAnsiTheme="minorHAnsi" w:cstheme="minorHAnsi"/>
          <w:b/>
          <w:bCs/>
          <w:color w:val="FF0000"/>
        </w:rPr>
      </w:pPr>
    </w:p>
    <w:p w14:paraId="631ECF2C" w14:textId="2FFEC079" w:rsidR="002359AC" w:rsidRPr="002359AC" w:rsidRDefault="002359AC" w:rsidP="000F360B">
      <w:pPr>
        <w:spacing w:after="0"/>
        <w:outlineLvl w:val="0"/>
        <w:rPr>
          <w:rFonts w:asciiTheme="minorHAnsi" w:hAnsiTheme="minorHAnsi" w:cstheme="minorHAnsi"/>
          <w:b/>
          <w:bCs/>
          <w:color w:val="FF0000"/>
        </w:rPr>
      </w:pPr>
    </w:p>
    <w:p w14:paraId="5B2AB49A" w14:textId="77777777" w:rsidR="002359AC" w:rsidRPr="002359AC" w:rsidRDefault="002359AC" w:rsidP="000F360B">
      <w:pPr>
        <w:spacing w:after="0"/>
        <w:outlineLvl w:val="0"/>
        <w:rPr>
          <w:rFonts w:asciiTheme="minorHAnsi" w:hAnsiTheme="minorHAnsi" w:cstheme="minorHAnsi"/>
          <w:b/>
          <w:bCs/>
          <w:color w:val="FF0000"/>
        </w:rPr>
      </w:pPr>
    </w:p>
    <w:p w14:paraId="35A0932D" w14:textId="50FF0991" w:rsidR="000F360B" w:rsidRPr="002359AC" w:rsidRDefault="002359AC" w:rsidP="000F360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2359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2359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230CF7" w:rsidRPr="002359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Matrice </w:t>
      </w:r>
      <w:r w:rsidR="00D57BA1" w:rsidRPr="002359A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d’adjacence </w:t>
      </w:r>
      <w:r w:rsidR="00230CF7" w:rsidRPr="002359AC">
        <w:rPr>
          <w:rFonts w:asciiTheme="minorHAnsi" w:hAnsiTheme="minorHAnsi" w:cstheme="minorHAnsi"/>
          <w:b/>
          <w:bCs/>
          <w:color w:val="FF0000"/>
          <w:sz w:val="32"/>
          <w:szCs w:val="32"/>
        </w:rPr>
        <w:t>associée à un graphe</w:t>
      </w:r>
    </w:p>
    <w:p w14:paraId="2E7964D1" w14:textId="77777777" w:rsidR="00D57BA1" w:rsidRPr="002359AC" w:rsidRDefault="00D57BA1" w:rsidP="00230CF7">
      <w:pPr>
        <w:tabs>
          <w:tab w:val="left" w:pos="284"/>
        </w:tabs>
        <w:spacing w:after="0"/>
        <w:rPr>
          <w:rFonts w:asciiTheme="minorHAnsi" w:hAnsiTheme="minorHAnsi" w:cstheme="minorHAnsi"/>
        </w:rPr>
      </w:pPr>
    </w:p>
    <w:p w14:paraId="021D7C79" w14:textId="77777777" w:rsidR="000F360B" w:rsidRPr="002359AC" w:rsidRDefault="000F360B" w:rsidP="002359A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  <w:u w:val="single"/>
        </w:rPr>
        <w:t>Définition :</w:t>
      </w:r>
      <w:r w:rsidRPr="002359AC">
        <w:rPr>
          <w:rFonts w:asciiTheme="minorHAnsi" w:hAnsiTheme="minorHAnsi" w:cstheme="minorHAnsi"/>
          <w:color w:val="FF0000"/>
        </w:rPr>
        <w:t xml:space="preserve"> Soit un graphe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2359AC">
        <w:rPr>
          <w:rFonts w:asciiTheme="minorHAnsi" w:hAnsiTheme="minorHAnsi" w:cstheme="minorHAnsi"/>
          <w:color w:val="FF0000"/>
        </w:rPr>
        <w:t xml:space="preserve"> non orienté d'ordre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2359AC">
        <w:rPr>
          <w:rFonts w:asciiTheme="minorHAnsi" w:hAnsiTheme="minorHAnsi" w:cstheme="minorHAnsi"/>
          <w:color w:val="FF0000"/>
        </w:rPr>
        <w:t xml:space="preserve"> dont les sommets sont</w:t>
      </w:r>
      <w:r w:rsidR="007C6485" w:rsidRPr="002359AC">
        <w:rPr>
          <w:rFonts w:asciiTheme="minorHAnsi" w:hAnsiTheme="minorHAnsi" w:cstheme="minorHAnsi"/>
          <w:color w:val="FF0000"/>
        </w:rPr>
        <w:t xml:space="preserve"> </w:t>
      </w:r>
      <w:r w:rsidRPr="002359AC">
        <w:rPr>
          <w:rFonts w:asciiTheme="minorHAnsi" w:hAnsiTheme="minorHAnsi" w:cstheme="minorHAnsi"/>
          <w:color w:val="FF0000"/>
        </w:rPr>
        <w:t xml:space="preserve">numérotés de 1 à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2359AC">
        <w:rPr>
          <w:rFonts w:asciiTheme="minorHAnsi" w:hAnsiTheme="minorHAnsi" w:cstheme="minorHAnsi"/>
          <w:color w:val="FF0000"/>
        </w:rPr>
        <w:t>.</w:t>
      </w:r>
    </w:p>
    <w:p w14:paraId="403CD991" w14:textId="0AB25654" w:rsidR="000F360B" w:rsidRPr="002359AC" w:rsidRDefault="000F360B" w:rsidP="002359A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</w:rPr>
        <w:t xml:space="preserve">La </w:t>
      </w:r>
      <w:r w:rsidRPr="002359AC">
        <w:rPr>
          <w:rFonts w:asciiTheme="minorHAnsi" w:hAnsiTheme="minorHAnsi" w:cstheme="minorHAnsi"/>
          <w:b/>
          <w:bCs/>
          <w:color w:val="FF0000"/>
        </w:rPr>
        <w:t>matrice d'adjacence</w:t>
      </w:r>
      <w:r w:rsidRPr="002359AC">
        <w:rPr>
          <w:rFonts w:asciiTheme="minorHAnsi" w:hAnsiTheme="minorHAnsi" w:cstheme="minorHAnsi"/>
          <w:color w:val="FF0000"/>
        </w:rPr>
        <w:t xml:space="preserve"> associée à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2359AC">
        <w:rPr>
          <w:rFonts w:asciiTheme="minorHAnsi" w:hAnsiTheme="minorHAnsi" w:cstheme="minorHAnsi"/>
          <w:color w:val="FF0000"/>
        </w:rPr>
        <w:t xml:space="preserve"> est la matrice carrée de taille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2359AC">
        <w:rPr>
          <w:rFonts w:asciiTheme="minorHAnsi" w:hAnsiTheme="minorHAnsi" w:cstheme="minorHAnsi"/>
          <w:color w:val="FF0000"/>
        </w:rPr>
        <w:t xml:space="preserve"> dont chaque terme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ij</m:t>
            </m:r>
          </m:sub>
        </m:sSub>
      </m:oMath>
      <w:r w:rsidRPr="002359AC">
        <w:rPr>
          <w:rFonts w:asciiTheme="minorHAnsi" w:hAnsiTheme="minorHAnsi" w:cstheme="minorHAnsi"/>
          <w:color w:val="FF0000"/>
        </w:rPr>
        <w:t xml:space="preserve"> est égal </w:t>
      </w:r>
      <w:r w:rsidR="00230CF7" w:rsidRPr="002359AC">
        <w:rPr>
          <w:rFonts w:asciiTheme="minorHAnsi" w:hAnsiTheme="minorHAnsi" w:cstheme="minorHAnsi"/>
          <w:color w:val="FF0000"/>
        </w:rPr>
        <w:t>au nombre d’arête</w:t>
      </w:r>
      <w:r w:rsidR="00B47136">
        <w:rPr>
          <w:rFonts w:asciiTheme="minorHAnsi" w:hAnsiTheme="minorHAnsi" w:cstheme="minorHAnsi"/>
          <w:color w:val="FF0000"/>
        </w:rPr>
        <w:t>s</w:t>
      </w:r>
      <w:r w:rsidRPr="002359AC">
        <w:rPr>
          <w:rFonts w:asciiTheme="minorHAnsi" w:hAnsiTheme="minorHAnsi" w:cstheme="minorHAnsi"/>
          <w:color w:val="FF0000"/>
        </w:rPr>
        <w:t xml:space="preserve"> reliant les sommets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2359AC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j</m:t>
        </m:r>
      </m:oMath>
      <w:r w:rsidRPr="002359AC">
        <w:rPr>
          <w:rFonts w:asciiTheme="minorHAnsi" w:hAnsiTheme="minorHAnsi" w:cstheme="minorHAnsi"/>
          <w:color w:val="FF0000"/>
        </w:rPr>
        <w:t>.</w:t>
      </w:r>
    </w:p>
    <w:p w14:paraId="79735E93" w14:textId="77777777" w:rsidR="000F360B" w:rsidRPr="002359AC" w:rsidRDefault="00986021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56260AB" wp14:editId="3A235504">
            <wp:simplePos x="0" y="0"/>
            <wp:positionH relativeFrom="column">
              <wp:posOffset>3808095</wp:posOffset>
            </wp:positionH>
            <wp:positionV relativeFrom="paragraph">
              <wp:posOffset>187325</wp:posOffset>
            </wp:positionV>
            <wp:extent cx="2319655" cy="1668145"/>
            <wp:effectExtent l="0" t="0" r="0" b="0"/>
            <wp:wrapNone/>
            <wp:docPr id="129" name="Image 129" descr="Capture d’écran 2012-06-18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apture d’écran 2012-06-18 à 22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02882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  <w:u w:val="single"/>
        </w:rPr>
        <w:t>Exemples :</w:t>
      </w:r>
      <w:r w:rsidRPr="002359AC">
        <w:rPr>
          <w:rFonts w:asciiTheme="minorHAnsi" w:hAnsiTheme="minorHAnsi" w:cstheme="minorHAnsi"/>
        </w:rPr>
        <w:tab/>
      </w:r>
    </w:p>
    <w:p w14:paraId="531EEDD9" w14:textId="77777777" w:rsidR="009B29D3" w:rsidRPr="002359AC" w:rsidRDefault="009B29D3" w:rsidP="009B29D3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649789E0" w14:textId="77777777" w:rsidR="009B29D3" w:rsidRPr="002359AC" w:rsidRDefault="00986021" w:rsidP="009B29D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359A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8814C92" wp14:editId="1363803E">
            <wp:extent cx="163830" cy="16383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9D3" w:rsidRPr="002359A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B29D3" w:rsidRPr="002359AC">
        <w:rPr>
          <w:rFonts w:asciiTheme="minorHAnsi" w:hAnsiTheme="minorHAnsi" w:cstheme="minorHAnsi"/>
          <w:b/>
          <w:color w:val="AF0C0D"/>
        </w:rPr>
        <w:t>Vidéo</w:t>
      </w:r>
      <w:r w:rsidR="009B29D3" w:rsidRPr="002359A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9B29D3" w:rsidRPr="002359A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https://youtu.be/JMBCVKiVsic</w:t>
        </w:r>
      </w:hyperlink>
      <w:r w:rsidR="009B29D3" w:rsidRPr="002359A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49153BB" w14:textId="77777777" w:rsidR="009B29D3" w:rsidRPr="002359AC" w:rsidRDefault="009B29D3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76460259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 xml:space="preserve">a) La matrice d'adjacence associée au graphe ci-contre </w:t>
      </w:r>
    </w:p>
    <w:p w14:paraId="76D5133B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proofErr w:type="gramStart"/>
      <w:r w:rsidRPr="002359AC">
        <w:rPr>
          <w:rFonts w:asciiTheme="minorHAnsi" w:hAnsiTheme="minorHAnsi" w:cstheme="minorHAnsi"/>
        </w:rPr>
        <w:t>est</w:t>
      </w:r>
      <w:proofErr w:type="gramEnd"/>
      <w:r w:rsidRPr="002359AC">
        <w:rPr>
          <w:rFonts w:asciiTheme="minorHAnsi" w:hAnsiTheme="minorHAnsi" w:cstheme="minorHAnsi"/>
        </w:rPr>
        <w:t xml:space="preserve"> :</w:t>
      </w:r>
    </w:p>
    <w:p w14:paraId="674FA4DC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A=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</m:mr>
                </m:m>
                <m:r>
                  <w:rPr>
                    <w:rFonts w:ascii="Cambria Math" w:hAnsi="Cambria Math" w:cstheme="minorHAnsi"/>
                  </w:rPr>
                  <m:t xml:space="preserve">    </m:t>
                </m:r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mPr>
                  <m:m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FF0000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B050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</m:mr>
                </m:m>
                <m:r>
                  <w:rPr>
                    <w:rFonts w:ascii="Cambria Math" w:hAnsi="Cambria Math" w:cstheme="minorHAnsi"/>
                  </w:rPr>
                  <m:t xml:space="preserve">    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0</m:t>
                      </m:r>
                    </m:e>
                  </m:mr>
                </m:m>
              </m:e>
            </m:eqArr>
          </m:e>
        </m:d>
      </m:oMath>
    </w:p>
    <w:p w14:paraId="75747172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0F312757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Par exemple, le coefficient</w:t>
      </w:r>
      <w:r w:rsidR="00EC177B" w:rsidRPr="002359AC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14</m:t>
            </m:r>
          </m:sub>
        </m:sSub>
      </m:oMath>
      <w:r w:rsidRPr="002359AC">
        <w:rPr>
          <w:rFonts w:asciiTheme="minorHAnsi" w:hAnsiTheme="minorHAnsi" w:cstheme="minorHAnsi"/>
        </w:rPr>
        <w:t xml:space="preserve"> marqué en rouge est égal à </w:t>
      </w:r>
      <w:r w:rsidRPr="002359AC">
        <w:rPr>
          <w:rFonts w:asciiTheme="minorHAnsi" w:hAnsiTheme="minorHAnsi" w:cstheme="minorHAnsi"/>
          <w:color w:val="FF0000"/>
        </w:rPr>
        <w:t>0</w:t>
      </w:r>
      <w:r w:rsidRPr="002359AC">
        <w:rPr>
          <w:rFonts w:asciiTheme="minorHAnsi" w:hAnsiTheme="minorHAnsi" w:cstheme="minorHAnsi"/>
        </w:rPr>
        <w:t xml:space="preserve"> car aucune arête ne relie les sommets 1 et 4.</w:t>
      </w:r>
    </w:p>
    <w:p w14:paraId="6BBEF112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 xml:space="preserve">Le coefficient </w:t>
      </w:r>
      <m:oMath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a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42</m:t>
            </m:r>
          </m:sub>
        </m:sSub>
      </m:oMath>
      <w:r w:rsidRPr="002359AC">
        <w:rPr>
          <w:rFonts w:asciiTheme="minorHAnsi" w:hAnsiTheme="minorHAnsi" w:cstheme="minorHAnsi"/>
        </w:rPr>
        <w:t xml:space="preserve"> marqué en vert est égal à </w:t>
      </w:r>
      <w:r w:rsidRPr="002359AC">
        <w:rPr>
          <w:rFonts w:asciiTheme="minorHAnsi" w:hAnsiTheme="minorHAnsi" w:cstheme="minorHAnsi"/>
          <w:color w:val="00B050"/>
        </w:rPr>
        <w:t xml:space="preserve">1 </w:t>
      </w:r>
      <w:r w:rsidRPr="002359AC">
        <w:rPr>
          <w:rFonts w:asciiTheme="minorHAnsi" w:hAnsiTheme="minorHAnsi" w:cstheme="minorHAnsi"/>
        </w:rPr>
        <w:t>car une arête relie les sommets 4 et 2.</w:t>
      </w:r>
    </w:p>
    <w:p w14:paraId="17332FC9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21BCE965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On constate que la diagonale est formée de 0 car aucun sommet n'est relié avec lui-même.</w:t>
      </w:r>
    </w:p>
    <w:p w14:paraId="67528415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 xml:space="preserve">On constate également que la matrice est symétrique par rapport à la diagonale car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ij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ji</m:t>
            </m:r>
          </m:sub>
        </m:sSub>
      </m:oMath>
      <w:r w:rsidRPr="002359AC">
        <w:rPr>
          <w:rFonts w:asciiTheme="minorHAnsi" w:hAnsiTheme="minorHAnsi" w:cstheme="minorHAnsi"/>
        </w:rPr>
        <w:t>.</w:t>
      </w:r>
    </w:p>
    <w:p w14:paraId="63A202E7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595639A0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b) La matrice d'adjacence associée au graphe ci-dessous est</w:t>
      </w:r>
      <w:r w:rsidR="00EC177B" w:rsidRPr="002359A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B=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</m:m>
          </m:e>
        </m:d>
      </m:oMath>
      <w:r w:rsidRPr="002359AC">
        <w:rPr>
          <w:rFonts w:asciiTheme="minorHAnsi" w:hAnsiTheme="minorHAnsi" w:cstheme="minorHAnsi"/>
        </w:rPr>
        <w:t xml:space="preserve"> </w:t>
      </w:r>
    </w:p>
    <w:p w14:paraId="42F5F0D2" w14:textId="14519634" w:rsidR="002359AC" w:rsidRDefault="00986021" w:rsidP="002359AC">
      <w:pPr>
        <w:tabs>
          <w:tab w:val="left" w:pos="2587"/>
        </w:tabs>
        <w:spacing w:after="0"/>
        <w:jc w:val="center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  <w:noProof/>
        </w:rPr>
        <w:drawing>
          <wp:inline distT="0" distB="0" distL="0" distR="0" wp14:anchorId="6B3B8018" wp14:editId="64AE140C">
            <wp:extent cx="2027936" cy="577739"/>
            <wp:effectExtent l="0" t="0" r="4445" b="0"/>
            <wp:docPr id="10" name="Image 10" descr="Capture d’écran 2012-06-18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pture d’écran 2012-06-18 à 2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93" cy="59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91057" w14:textId="77777777" w:rsidR="002359AC" w:rsidRPr="002359AC" w:rsidRDefault="002359AC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247FEEC9" w14:textId="77777777" w:rsidR="000F360B" w:rsidRPr="002359AC" w:rsidRDefault="000F360B" w:rsidP="000F36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  <w:u w:val="single"/>
        </w:rPr>
        <w:t>Propriété :</w:t>
      </w:r>
      <w:r w:rsidRPr="002359AC">
        <w:rPr>
          <w:rFonts w:asciiTheme="minorHAnsi" w:hAnsiTheme="minorHAnsi" w:cstheme="minorHAnsi"/>
          <w:color w:val="FF0000"/>
        </w:rPr>
        <w:t xml:space="preserve"> Soit une matrice d'adjacence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2359AC">
        <w:rPr>
          <w:rFonts w:asciiTheme="minorHAnsi" w:hAnsiTheme="minorHAnsi" w:cstheme="minorHAnsi"/>
          <w:color w:val="FF0000"/>
        </w:rPr>
        <w:t xml:space="preserve"> d'un graphe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2359AC">
        <w:rPr>
          <w:rFonts w:asciiTheme="minorHAnsi" w:hAnsiTheme="minorHAnsi" w:cstheme="minorHAnsi"/>
          <w:color w:val="FF0000"/>
        </w:rPr>
        <w:t xml:space="preserve"> non orienté d'ordre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2359AC">
        <w:rPr>
          <w:rFonts w:asciiTheme="minorHAnsi" w:hAnsiTheme="minorHAnsi" w:cstheme="minorHAnsi"/>
          <w:color w:val="FF0000"/>
        </w:rPr>
        <w:t xml:space="preserve"> dont les sommets sont numérotés de 1 à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2359AC">
        <w:rPr>
          <w:rFonts w:asciiTheme="minorHAnsi" w:hAnsiTheme="minorHAnsi" w:cstheme="minorHAnsi"/>
          <w:color w:val="FF0000"/>
        </w:rPr>
        <w:t>.</w:t>
      </w:r>
    </w:p>
    <w:p w14:paraId="5AF85468" w14:textId="76A6958D" w:rsidR="000F360B" w:rsidRPr="002359AC" w:rsidRDefault="000F360B" w:rsidP="000F360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587"/>
        </w:tabs>
        <w:spacing w:after="0"/>
        <w:rPr>
          <w:rFonts w:asciiTheme="minorHAnsi" w:hAnsiTheme="minorHAnsi" w:cstheme="minorHAnsi"/>
          <w:color w:val="FF0000"/>
        </w:rPr>
      </w:pPr>
      <w:r w:rsidRPr="002359AC">
        <w:rPr>
          <w:rFonts w:asciiTheme="minorHAnsi" w:hAnsiTheme="minorHAnsi" w:cstheme="minorHAnsi"/>
          <w:color w:val="FF0000"/>
        </w:rPr>
        <w:t>Le nombre de chaîne</w:t>
      </w:r>
      <w:r w:rsidR="00B47136">
        <w:rPr>
          <w:rFonts w:asciiTheme="minorHAnsi" w:hAnsiTheme="minorHAnsi" w:cstheme="minorHAnsi"/>
          <w:color w:val="FF0000"/>
        </w:rPr>
        <w:t>s</w:t>
      </w:r>
      <w:r w:rsidRPr="002359AC">
        <w:rPr>
          <w:rFonts w:asciiTheme="minorHAnsi" w:hAnsiTheme="minorHAnsi" w:cstheme="minorHAnsi"/>
          <w:color w:val="FF0000"/>
        </w:rPr>
        <w:t xml:space="preserve"> de longueur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2359AC">
        <w:rPr>
          <w:rFonts w:asciiTheme="minorHAnsi" w:hAnsiTheme="minorHAnsi" w:cstheme="minorHAnsi"/>
          <w:color w:val="FF0000"/>
        </w:rPr>
        <w:t xml:space="preserve"> reliant le sommet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2359AC">
        <w:rPr>
          <w:rFonts w:asciiTheme="minorHAnsi" w:hAnsiTheme="minorHAnsi" w:cstheme="minorHAnsi"/>
          <w:color w:val="FF0000"/>
        </w:rPr>
        <w:t xml:space="preserve"> au sommet </w:t>
      </w:r>
      <m:oMath>
        <m:r>
          <w:rPr>
            <w:rFonts w:ascii="Cambria Math" w:hAnsi="Cambria Math" w:cstheme="minorHAnsi"/>
            <w:color w:val="FF0000"/>
          </w:rPr>
          <m:t>j</m:t>
        </m:r>
      </m:oMath>
      <w:r w:rsidRPr="002359AC">
        <w:rPr>
          <w:rFonts w:asciiTheme="minorHAnsi" w:hAnsiTheme="minorHAnsi" w:cstheme="minorHAnsi"/>
          <w:color w:val="FF0000"/>
        </w:rPr>
        <w:t xml:space="preserve"> est égal au </w:t>
      </w:r>
      <w:r w:rsidR="00644583" w:rsidRPr="002359AC">
        <w:rPr>
          <w:rFonts w:asciiTheme="minorHAnsi" w:hAnsiTheme="minorHAnsi" w:cstheme="minorHAnsi"/>
          <w:color w:val="FF0000"/>
        </w:rPr>
        <w:t>coefficient</w:t>
      </w:r>
      <w:r w:rsidRPr="002359AC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ij</m:t>
            </m:r>
          </m:sub>
        </m:sSub>
      </m:oMath>
      <w:r w:rsidRPr="002359AC">
        <w:rPr>
          <w:rFonts w:asciiTheme="minorHAnsi" w:hAnsiTheme="minorHAnsi" w:cstheme="minorHAnsi"/>
          <w:color w:val="FF0000"/>
        </w:rPr>
        <w:t xml:space="preserve"> de la matrice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</m:oMath>
      <w:r w:rsidRPr="002359AC">
        <w:rPr>
          <w:rFonts w:asciiTheme="minorHAnsi" w:hAnsiTheme="minorHAnsi" w:cstheme="minorHAnsi"/>
          <w:color w:val="FF0000"/>
        </w:rPr>
        <w:t>,</w:t>
      </w:r>
      <w:r w:rsidR="00EC177B" w:rsidRPr="002359AC">
        <w:rPr>
          <w:rFonts w:asciiTheme="minorHAnsi" w:hAnsiTheme="minorHAnsi" w:cstheme="minorHAnsi"/>
          <w:b/>
          <w:noProof/>
          <w:color w:val="FF0000"/>
        </w:rPr>
        <w:t xml:space="preserve"> </w:t>
      </w:r>
      <m:oMath>
        <m:r>
          <w:rPr>
            <w:rFonts w:ascii="Cambria Math" w:hAnsi="Cambria Math" w:cstheme="minorHAnsi"/>
            <w:noProof/>
            <w:color w:val="FF0000"/>
          </w:rPr>
          <m:t>n</m:t>
        </m:r>
        <m:r>
          <m:rPr>
            <m:sty m:val="bi"/>
          </m:rPr>
          <w:rPr>
            <w:rFonts w:ascii="Cambria Math" w:hAnsi="Cambria Math" w:cstheme="minorHAnsi"/>
            <w:noProof/>
            <w:color w:val="FF0000"/>
          </w:rPr>
          <m:t>∈</m:t>
        </m:r>
        <m:sSup>
          <m:sSupPr>
            <m:ctrlPr>
              <w:rPr>
                <w:rFonts w:ascii="Cambria Math" w:hAnsi="Cambria Math" w:cstheme="minorHAnsi"/>
                <w:b/>
                <w:i/>
                <w:noProof/>
                <w:color w:val="FF0000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 w:cstheme="minorHAnsi"/>
                <w:noProof/>
                <w:color w:val="FF0000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noProof/>
                <w:color w:val="FF0000"/>
              </w:rPr>
              <m:t>*</m:t>
            </m:r>
          </m:sup>
        </m:sSup>
      </m:oMath>
      <w:r w:rsidRPr="002359AC">
        <w:rPr>
          <w:rFonts w:asciiTheme="minorHAnsi" w:hAnsiTheme="minorHAnsi" w:cstheme="minorHAnsi"/>
          <w:color w:val="FF0000"/>
        </w:rPr>
        <w:t>.</w:t>
      </w:r>
    </w:p>
    <w:p w14:paraId="03CB0D40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1FC80035" w14:textId="77777777" w:rsidR="003671B5" w:rsidRPr="002359AC" w:rsidRDefault="003671B5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2359AC">
        <w:rPr>
          <w:rFonts w:asciiTheme="minorHAnsi" w:hAnsiTheme="minorHAnsi" w:cstheme="minorHAnsi"/>
          <w:color w:val="0070C0"/>
          <w:u w:val="single"/>
        </w:rPr>
        <w:t>Démonstration au programme :</w:t>
      </w:r>
    </w:p>
    <w:p w14:paraId="56BCAE52" w14:textId="77777777" w:rsidR="003671B5" w:rsidRPr="002359AC" w:rsidRDefault="003671B5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On démontre cette propriété par récurrence.</w:t>
      </w:r>
    </w:p>
    <w:p w14:paraId="1F785B0E" w14:textId="77777777" w:rsidR="003671B5" w:rsidRPr="002359AC" w:rsidRDefault="003671B5" w:rsidP="002359AC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  <w:r w:rsidRPr="002359AC">
        <w:rPr>
          <w:rFonts w:asciiTheme="minorHAnsi" w:hAnsiTheme="minorHAnsi" w:cstheme="minorHAnsi"/>
          <w:b/>
          <w:color w:val="000000" w:themeColor="text1"/>
        </w:rPr>
        <w:t xml:space="preserve">Initialisation : </w:t>
      </w:r>
      <w:r w:rsidRPr="002359AC">
        <w:rPr>
          <w:rFonts w:asciiTheme="minorHAnsi" w:hAnsiTheme="minorHAnsi" w:cstheme="minorHAnsi"/>
          <w:bCs/>
          <w:color w:val="000000" w:themeColor="text1"/>
        </w:rPr>
        <w:t>Les chaînes de longueur 1 qui joignent</w:t>
      </w:r>
      <w:r w:rsidR="007F3BF2" w:rsidRPr="002359AC">
        <w:rPr>
          <w:rFonts w:asciiTheme="minorHAnsi" w:hAnsiTheme="minorHAnsi" w:cstheme="minorHAnsi"/>
          <w:bCs/>
          <w:color w:val="000000" w:themeColor="text1"/>
        </w:rPr>
        <w:t xml:space="preserve"> le sommet</w:t>
      </w:r>
      <w:r w:rsidRPr="002359AC">
        <w:rPr>
          <w:rFonts w:asciiTheme="minorHAnsi" w:hAnsiTheme="minorHAnsi" w:cstheme="minorHAnsi"/>
          <w:b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i</m:t>
        </m:r>
      </m:oMath>
      <w:r w:rsidRPr="002359AC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7F3BF2" w:rsidRPr="002359AC">
        <w:rPr>
          <w:rFonts w:asciiTheme="minorHAnsi" w:hAnsiTheme="minorHAnsi" w:cstheme="minorHAnsi"/>
          <w:bCs/>
          <w:color w:val="000000" w:themeColor="text1"/>
        </w:rPr>
        <w:t>au sommet</w:t>
      </w:r>
      <w:r w:rsidRPr="002359AC">
        <w:rPr>
          <w:rFonts w:asciiTheme="minorHAnsi" w:hAnsiTheme="minorHAnsi" w:cstheme="minorHAnsi"/>
          <w:b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j</m:t>
        </m:r>
      </m:oMath>
      <w:r w:rsidRPr="002359AC">
        <w:rPr>
          <w:rFonts w:asciiTheme="minorHAnsi" w:hAnsiTheme="minorHAnsi" w:cstheme="minorHAnsi"/>
          <w:bCs/>
          <w:color w:val="000000" w:themeColor="text1"/>
        </w:rPr>
        <w:t xml:space="preserve"> correspondent </w:t>
      </w:r>
      <w:r w:rsidR="00E3203B" w:rsidRPr="002359AC">
        <w:rPr>
          <w:rFonts w:asciiTheme="minorHAnsi" w:hAnsiTheme="minorHAnsi" w:cstheme="minorHAnsi"/>
          <w:bCs/>
          <w:color w:val="000000" w:themeColor="text1"/>
        </w:rPr>
        <w:t xml:space="preserve">directement </w:t>
      </w:r>
      <w:r w:rsidRPr="002359AC">
        <w:rPr>
          <w:rFonts w:asciiTheme="minorHAnsi" w:hAnsiTheme="minorHAnsi" w:cstheme="minorHAnsi"/>
          <w:bCs/>
          <w:color w:val="000000" w:themeColor="text1"/>
        </w:rPr>
        <w:t xml:space="preserve">au coefficient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1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inorHAnsi"/>
                <w:color w:val="000000" w:themeColor="text1"/>
              </w:rPr>
              <m:t>ij</m:t>
            </m:r>
          </m:sub>
        </m:sSub>
      </m:oMath>
      <w:r w:rsidRPr="002359AC">
        <w:rPr>
          <w:rFonts w:asciiTheme="minorHAnsi" w:hAnsiTheme="minorHAnsi" w:cstheme="minorHAnsi"/>
          <w:color w:val="000000" w:themeColor="text1"/>
        </w:rPr>
        <w:t xml:space="preserve"> de la matrice d'adjacence </w:t>
      </w:r>
      <m:oMath>
        <m:r>
          <w:rPr>
            <w:rFonts w:ascii="Cambria Math" w:hAnsi="Cambria Math" w:cstheme="minorHAnsi"/>
            <w:color w:val="000000" w:themeColor="text1"/>
          </w:rPr>
          <m:t>A=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p>
        </m:sSup>
      </m:oMath>
      <w:r w:rsidRPr="002359AC">
        <w:rPr>
          <w:rFonts w:asciiTheme="minorHAnsi" w:hAnsiTheme="minorHAnsi" w:cstheme="minorHAnsi"/>
          <w:color w:val="000000" w:themeColor="text1"/>
        </w:rPr>
        <w:t>.</w:t>
      </w:r>
    </w:p>
    <w:p w14:paraId="6749E4B3" w14:textId="77777777" w:rsidR="003671B5" w:rsidRPr="002359AC" w:rsidRDefault="003671B5" w:rsidP="002359AC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b/>
        </w:rPr>
      </w:pPr>
      <w:r w:rsidRPr="002359AC">
        <w:rPr>
          <w:rFonts w:asciiTheme="minorHAnsi" w:hAnsiTheme="minorHAnsi" w:cstheme="minorHAnsi"/>
          <w:b/>
        </w:rPr>
        <w:t>Hérédité :</w:t>
      </w:r>
    </w:p>
    <w:p w14:paraId="18D7A536" w14:textId="77777777" w:rsidR="003671B5" w:rsidRPr="002359AC" w:rsidRDefault="003671B5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2359AC">
        <w:rPr>
          <w:rFonts w:asciiTheme="minorHAnsi" w:hAnsiTheme="minorHAnsi" w:cstheme="minorHAnsi"/>
        </w:rPr>
        <w:tab/>
        <w:t xml:space="preserve">- </w:t>
      </w:r>
      <w:r w:rsidRPr="002359AC">
        <w:rPr>
          <w:rFonts w:asciiTheme="minorHAnsi" w:hAnsiTheme="minorHAnsi" w:cstheme="minorHAnsi"/>
          <w:u w:val="single"/>
        </w:rPr>
        <w:t xml:space="preserve">Hypothèse de récurrence : </w:t>
      </w:r>
    </w:p>
    <w:p w14:paraId="23E9B799" w14:textId="77777777" w:rsidR="003671B5" w:rsidRPr="002359AC" w:rsidRDefault="003671B5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ab/>
        <w:t xml:space="preserve">Supposons qu'il existe un entier </w:t>
      </w:r>
      <m:oMath>
        <m:r>
          <w:rPr>
            <w:rFonts w:ascii="Cambria Math" w:hAnsi="Cambria Math" w:cstheme="minorHAnsi"/>
          </w:rPr>
          <m:t>k</m:t>
        </m:r>
      </m:oMath>
      <w:r w:rsidRPr="002359AC">
        <w:rPr>
          <w:rFonts w:asciiTheme="minorHAnsi" w:hAnsiTheme="minorHAnsi" w:cstheme="minorHAnsi"/>
        </w:rPr>
        <w:t xml:space="preserve"> tel que la propriété soit vraie :</w:t>
      </w:r>
    </w:p>
    <w:p w14:paraId="58353E26" w14:textId="77777777" w:rsidR="003671B5" w:rsidRPr="002359AC" w:rsidRDefault="003671B5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2359AC">
        <w:rPr>
          <w:rFonts w:asciiTheme="minorHAnsi" w:hAnsiTheme="minorHAnsi" w:cstheme="minorHAnsi"/>
          <w:color w:val="000000" w:themeColor="text1"/>
        </w:rPr>
        <w:t>Le nombre de chaîne</w:t>
      </w:r>
      <w:r w:rsidR="007F3BF2" w:rsidRPr="002359AC">
        <w:rPr>
          <w:rFonts w:asciiTheme="minorHAnsi" w:hAnsiTheme="minorHAnsi" w:cstheme="minorHAnsi"/>
          <w:color w:val="000000" w:themeColor="text1"/>
        </w:rPr>
        <w:t>s</w:t>
      </w:r>
      <w:r w:rsidRPr="002359AC">
        <w:rPr>
          <w:rFonts w:asciiTheme="minorHAnsi" w:hAnsiTheme="minorHAnsi" w:cstheme="minorHAnsi"/>
          <w:color w:val="000000" w:themeColor="text1"/>
        </w:rPr>
        <w:t xml:space="preserve"> de longueur </w:t>
      </w:r>
      <m:oMath>
        <m:r>
          <w:rPr>
            <w:rFonts w:ascii="Cambria Math" w:hAnsi="Cambria Math" w:cstheme="minorHAnsi"/>
            <w:color w:val="000000" w:themeColor="text1"/>
          </w:rPr>
          <m:t>k</m:t>
        </m:r>
      </m:oMath>
      <w:r w:rsidRPr="002359AC">
        <w:rPr>
          <w:rFonts w:asciiTheme="minorHAnsi" w:hAnsiTheme="minorHAnsi" w:cstheme="minorHAnsi"/>
          <w:color w:val="000000" w:themeColor="text1"/>
        </w:rPr>
        <w:t xml:space="preserve"> reliant le sommet </w:t>
      </w:r>
      <m:oMath>
        <m:r>
          <w:rPr>
            <w:rFonts w:ascii="Cambria Math" w:hAnsi="Cambria Math" w:cstheme="minorHAnsi"/>
            <w:color w:val="000000" w:themeColor="text1"/>
          </w:rPr>
          <m:t>i</m:t>
        </m:r>
      </m:oMath>
      <w:r w:rsidRPr="002359AC">
        <w:rPr>
          <w:rFonts w:asciiTheme="minorHAnsi" w:hAnsiTheme="minorHAnsi" w:cstheme="minorHAnsi"/>
          <w:color w:val="000000" w:themeColor="text1"/>
        </w:rPr>
        <w:t xml:space="preserve"> au sommet </w:t>
      </w:r>
      <m:oMath>
        <m:r>
          <w:rPr>
            <w:rFonts w:ascii="Cambria Math" w:hAnsi="Cambria Math" w:cstheme="minorHAnsi"/>
            <w:color w:val="000000" w:themeColor="text1"/>
          </w:rPr>
          <m:t>j</m:t>
        </m:r>
      </m:oMath>
      <w:r w:rsidRPr="002359AC">
        <w:rPr>
          <w:rFonts w:asciiTheme="minorHAnsi" w:hAnsiTheme="minorHAnsi" w:cstheme="minorHAnsi"/>
          <w:color w:val="000000" w:themeColor="text1"/>
        </w:rPr>
        <w:t xml:space="preserve"> est égal au </w:t>
      </w:r>
      <w:r w:rsidR="007C6485" w:rsidRPr="002359AC">
        <w:rPr>
          <w:rFonts w:asciiTheme="minorHAnsi" w:hAnsiTheme="minorHAnsi" w:cstheme="minorHAnsi"/>
          <w:color w:val="000000" w:themeColor="text1"/>
        </w:rPr>
        <w:t>coefficient</w:t>
      </w:r>
      <w:r w:rsidRPr="002359AC">
        <w:rPr>
          <w:rFonts w:asciiTheme="minorHAnsi" w:hAnsiTheme="minorHAnsi" w:cstheme="minorHAns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inorHAnsi"/>
                <w:color w:val="000000" w:themeColor="text1"/>
              </w:rPr>
              <m:t>ij</m:t>
            </m:r>
          </m:sub>
        </m:sSub>
      </m:oMath>
      <w:r w:rsidRPr="002359AC">
        <w:rPr>
          <w:rFonts w:asciiTheme="minorHAnsi" w:hAnsiTheme="minorHAnsi" w:cstheme="minorHAnsi"/>
          <w:color w:val="000000" w:themeColor="text1"/>
        </w:rPr>
        <w:t xml:space="preserve"> de la matrice d'adjacence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</m:t>
            </m:r>
          </m:sup>
        </m:sSup>
      </m:oMath>
      <w:r w:rsidRPr="002359AC">
        <w:rPr>
          <w:rFonts w:asciiTheme="minorHAnsi" w:hAnsiTheme="minorHAnsi" w:cstheme="minorHAnsi"/>
          <w:color w:val="000000" w:themeColor="text1"/>
        </w:rPr>
        <w:t>.</w:t>
      </w:r>
    </w:p>
    <w:p w14:paraId="0D9E2248" w14:textId="77777777" w:rsidR="003671B5" w:rsidRPr="002359AC" w:rsidRDefault="003671B5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ab/>
        <w:t xml:space="preserve">- </w:t>
      </w:r>
      <w:r w:rsidRPr="002359AC">
        <w:rPr>
          <w:rFonts w:asciiTheme="minorHAnsi" w:hAnsiTheme="minorHAnsi" w:cstheme="minorHAnsi"/>
          <w:u w:val="single"/>
        </w:rPr>
        <w:t>Démontrons que :</w:t>
      </w:r>
      <w:r w:rsidRPr="002359AC">
        <w:rPr>
          <w:rFonts w:asciiTheme="minorHAnsi" w:hAnsiTheme="minorHAnsi" w:cstheme="minorHAnsi"/>
        </w:rPr>
        <w:t xml:space="preserve"> La propriété est vraie au rang </w:t>
      </w:r>
      <m:oMath>
        <m:r>
          <w:rPr>
            <w:rFonts w:ascii="Cambria Math" w:hAnsi="Cambria Math" w:cstheme="minorHAnsi"/>
          </w:rPr>
          <m:t>k+1</m:t>
        </m:r>
      </m:oMath>
      <w:r w:rsidRPr="002359AC">
        <w:rPr>
          <w:rFonts w:asciiTheme="minorHAnsi" w:hAnsiTheme="minorHAnsi" w:cstheme="minorHAnsi"/>
        </w:rPr>
        <w:t xml:space="preserve"> :</w:t>
      </w:r>
    </w:p>
    <w:p w14:paraId="0695DBE8" w14:textId="77777777" w:rsidR="003671B5" w:rsidRPr="002359AC" w:rsidRDefault="003671B5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2359AC">
        <w:rPr>
          <w:rFonts w:asciiTheme="minorHAnsi" w:hAnsiTheme="minorHAnsi" w:cstheme="minorHAnsi"/>
          <w:color w:val="000000" w:themeColor="text1"/>
        </w:rPr>
        <w:t>Le nombre de chaîne</w:t>
      </w:r>
      <w:r w:rsidR="007F3BF2" w:rsidRPr="002359AC">
        <w:rPr>
          <w:rFonts w:asciiTheme="minorHAnsi" w:hAnsiTheme="minorHAnsi" w:cstheme="minorHAnsi"/>
          <w:color w:val="000000" w:themeColor="text1"/>
        </w:rPr>
        <w:t>s</w:t>
      </w:r>
      <w:r w:rsidRPr="002359AC">
        <w:rPr>
          <w:rFonts w:asciiTheme="minorHAnsi" w:hAnsiTheme="minorHAnsi" w:cstheme="minorHAnsi"/>
          <w:color w:val="000000" w:themeColor="text1"/>
        </w:rPr>
        <w:t xml:space="preserve"> de longueur </w:t>
      </w:r>
      <m:oMath>
        <m:r>
          <w:rPr>
            <w:rFonts w:ascii="Cambria Math" w:hAnsi="Cambria Math" w:cstheme="minorHAnsi"/>
            <w:color w:val="000000" w:themeColor="text1"/>
          </w:rPr>
          <m:t>k+1</m:t>
        </m:r>
      </m:oMath>
      <w:r w:rsidRPr="002359AC">
        <w:rPr>
          <w:rFonts w:asciiTheme="minorHAnsi" w:hAnsiTheme="minorHAnsi" w:cstheme="minorHAnsi"/>
          <w:color w:val="000000" w:themeColor="text1"/>
        </w:rPr>
        <w:t xml:space="preserve"> reliant le sommet </w:t>
      </w:r>
      <m:oMath>
        <m:r>
          <w:rPr>
            <w:rFonts w:ascii="Cambria Math" w:hAnsi="Cambria Math" w:cstheme="minorHAnsi"/>
            <w:color w:val="000000" w:themeColor="text1"/>
          </w:rPr>
          <m:t>i</m:t>
        </m:r>
      </m:oMath>
      <w:r w:rsidRPr="002359AC">
        <w:rPr>
          <w:rFonts w:asciiTheme="minorHAnsi" w:hAnsiTheme="minorHAnsi" w:cstheme="minorHAnsi"/>
          <w:color w:val="000000" w:themeColor="text1"/>
        </w:rPr>
        <w:t xml:space="preserve"> au sommet </w:t>
      </w:r>
      <m:oMath>
        <m:r>
          <w:rPr>
            <w:rFonts w:ascii="Cambria Math" w:hAnsi="Cambria Math" w:cstheme="minorHAnsi"/>
            <w:color w:val="000000" w:themeColor="text1"/>
          </w:rPr>
          <m:t>j</m:t>
        </m:r>
      </m:oMath>
      <w:r w:rsidRPr="002359AC">
        <w:rPr>
          <w:rFonts w:asciiTheme="minorHAnsi" w:hAnsiTheme="minorHAnsi" w:cstheme="minorHAnsi"/>
          <w:color w:val="000000" w:themeColor="text1"/>
        </w:rPr>
        <w:t xml:space="preserve"> est égal au </w:t>
      </w:r>
      <w:r w:rsidR="007C6485" w:rsidRPr="002359AC">
        <w:rPr>
          <w:rFonts w:asciiTheme="minorHAnsi" w:hAnsiTheme="minorHAnsi" w:cstheme="minorHAnsi"/>
          <w:color w:val="000000" w:themeColor="text1"/>
        </w:rPr>
        <w:t>coefficient</w:t>
      </w:r>
      <w:r w:rsidRPr="002359AC">
        <w:rPr>
          <w:rFonts w:asciiTheme="minorHAnsi" w:hAnsiTheme="minorHAnsi" w:cstheme="minorHAns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k+1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inorHAnsi"/>
                <w:color w:val="000000" w:themeColor="text1"/>
              </w:rPr>
              <m:t>ij</m:t>
            </m:r>
          </m:sub>
        </m:sSub>
      </m:oMath>
      <w:r w:rsidRPr="002359AC">
        <w:rPr>
          <w:rFonts w:asciiTheme="minorHAnsi" w:hAnsiTheme="minorHAnsi" w:cstheme="minorHAnsi"/>
          <w:color w:val="000000" w:themeColor="text1"/>
        </w:rPr>
        <w:t xml:space="preserve"> de la matrice d'adjacence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k+1</m:t>
            </m:r>
          </m:sup>
        </m:sSup>
      </m:oMath>
      <w:r w:rsidRPr="002359AC">
        <w:rPr>
          <w:rFonts w:asciiTheme="minorHAnsi" w:hAnsiTheme="minorHAnsi" w:cstheme="minorHAnsi"/>
          <w:color w:val="000000" w:themeColor="text1"/>
        </w:rPr>
        <w:t>.</w:t>
      </w:r>
    </w:p>
    <w:p w14:paraId="3E220C27" w14:textId="77777777" w:rsidR="003671B5" w:rsidRPr="002359AC" w:rsidRDefault="007F3BF2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2359AC">
        <w:rPr>
          <w:rFonts w:asciiTheme="minorHAnsi" w:hAnsiTheme="minorHAnsi" w:cstheme="minorHAnsi"/>
          <w:color w:val="000000" w:themeColor="text1"/>
        </w:rPr>
        <w:t xml:space="preserve">Soit </w:t>
      </w:r>
      <w:r w:rsidR="00644583" w:rsidRPr="002359AC">
        <w:rPr>
          <w:rFonts w:asciiTheme="minorHAnsi" w:hAnsiTheme="minorHAnsi" w:cstheme="minorHAnsi"/>
          <w:color w:val="000000" w:themeColor="text1"/>
        </w:rPr>
        <w:t>un troisième sommet</w:t>
      </w:r>
      <w:r w:rsidRPr="002359AC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l</m:t>
        </m:r>
      </m:oMath>
      <w:r w:rsidRPr="002359AC">
        <w:rPr>
          <w:rFonts w:asciiTheme="minorHAnsi" w:hAnsiTheme="minorHAnsi" w:cstheme="minorHAnsi"/>
          <w:color w:val="000000" w:themeColor="text1"/>
        </w:rPr>
        <w:t xml:space="preserve"> </w:t>
      </w:r>
      <w:r w:rsidR="00644583" w:rsidRPr="002359AC">
        <w:rPr>
          <w:rFonts w:asciiTheme="minorHAnsi" w:hAnsiTheme="minorHAnsi" w:cstheme="minorHAnsi"/>
          <w:color w:val="000000" w:themeColor="text1"/>
        </w:rPr>
        <w:t>quelconque</w:t>
      </w:r>
      <w:r w:rsidRPr="002359AC">
        <w:rPr>
          <w:rFonts w:asciiTheme="minorHAnsi" w:hAnsiTheme="minorHAnsi" w:cstheme="minorHAnsi"/>
          <w:color w:val="000000" w:themeColor="text1"/>
        </w:rPr>
        <w:t>.</w:t>
      </w:r>
    </w:p>
    <w:p w14:paraId="3B3908D6" w14:textId="77777777" w:rsidR="003671B5" w:rsidRPr="002359AC" w:rsidRDefault="007F3BF2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 xml:space="preserve">Le nombre de chaînes de longueur </w:t>
      </w:r>
      <m:oMath>
        <m:r>
          <w:rPr>
            <w:rFonts w:ascii="Cambria Math" w:hAnsi="Cambria Math" w:cstheme="minorHAnsi"/>
          </w:rPr>
          <m:t>k+1</m:t>
        </m:r>
      </m:oMath>
      <w:r w:rsidRPr="002359AC">
        <w:rPr>
          <w:rFonts w:asciiTheme="minorHAnsi" w:hAnsiTheme="minorHAnsi" w:cstheme="minorHAnsi"/>
        </w:rPr>
        <w:t xml:space="preserve"> allant de </w:t>
      </w:r>
      <m:oMath>
        <m:r>
          <w:rPr>
            <w:rFonts w:ascii="Cambria Math" w:hAnsi="Cambria Math" w:cstheme="minorHAnsi"/>
          </w:rPr>
          <m:t>i</m:t>
        </m:r>
      </m:oMath>
      <w:r w:rsidRPr="002359AC">
        <w:rPr>
          <w:rFonts w:asciiTheme="minorHAnsi" w:hAnsiTheme="minorHAnsi" w:cstheme="minorHAnsi"/>
        </w:rPr>
        <w:t xml:space="preserve"> à </w:t>
      </w:r>
      <m:oMath>
        <m:r>
          <w:rPr>
            <w:rFonts w:ascii="Cambria Math" w:hAnsi="Cambria Math" w:cstheme="minorHAnsi"/>
          </w:rPr>
          <m:t>j</m:t>
        </m:r>
      </m:oMath>
      <w:r w:rsidRPr="002359AC">
        <w:rPr>
          <w:rFonts w:asciiTheme="minorHAnsi" w:hAnsiTheme="minorHAnsi" w:cstheme="minorHAnsi"/>
        </w:rPr>
        <w:t xml:space="preserve">, tels que la première arête soit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i ;l</m:t>
            </m:r>
          </m:e>
        </m:d>
      </m:oMath>
      <w:r w:rsidRPr="002359AC">
        <w:rPr>
          <w:rFonts w:asciiTheme="minorHAnsi" w:hAnsiTheme="minorHAnsi" w:cstheme="minorHAnsi"/>
        </w:rPr>
        <w:t xml:space="preserve"> correspond au nombre de chaînes de longueur 1 allant de </w:t>
      </w:r>
      <m:oMath>
        <m:r>
          <w:rPr>
            <w:rFonts w:ascii="Cambria Math" w:hAnsi="Cambria Math" w:cstheme="minorHAnsi"/>
          </w:rPr>
          <m:t>i</m:t>
        </m:r>
      </m:oMath>
      <w:r w:rsidRPr="002359AC">
        <w:rPr>
          <w:rFonts w:asciiTheme="minorHAnsi" w:hAnsiTheme="minorHAnsi" w:cstheme="minorHAnsi"/>
        </w:rPr>
        <w:t xml:space="preserve"> à </w:t>
      </w:r>
      <m:oMath>
        <m:r>
          <w:rPr>
            <w:rFonts w:ascii="Cambria Math" w:hAnsi="Cambria Math" w:cstheme="minorHAnsi"/>
          </w:rPr>
          <m:t>l</m:t>
        </m:r>
      </m:oMath>
      <w:r w:rsidRPr="002359AC">
        <w:rPr>
          <w:rFonts w:asciiTheme="minorHAnsi" w:hAnsiTheme="minorHAnsi" w:cstheme="minorHAnsi"/>
        </w:rPr>
        <w:t xml:space="preserve"> multiplié par le nombre de chaînes de longueur </w:t>
      </w:r>
      <m:oMath>
        <m:r>
          <w:rPr>
            <w:rFonts w:ascii="Cambria Math" w:hAnsi="Cambria Math" w:cstheme="minorHAnsi"/>
          </w:rPr>
          <m:t>k</m:t>
        </m:r>
      </m:oMath>
      <w:r w:rsidRPr="002359AC">
        <w:rPr>
          <w:rFonts w:asciiTheme="minorHAnsi" w:hAnsiTheme="minorHAnsi" w:cstheme="minorHAnsi"/>
        </w:rPr>
        <w:t xml:space="preserve"> allant de </w:t>
      </w:r>
      <m:oMath>
        <m:r>
          <w:rPr>
            <w:rFonts w:ascii="Cambria Math" w:hAnsi="Cambria Math" w:cstheme="minorHAnsi"/>
          </w:rPr>
          <m:t>l</m:t>
        </m:r>
      </m:oMath>
      <w:r w:rsidRPr="002359AC">
        <w:rPr>
          <w:rFonts w:asciiTheme="minorHAnsi" w:hAnsiTheme="minorHAnsi" w:cstheme="minorHAnsi"/>
        </w:rPr>
        <w:t xml:space="preserve"> à </w:t>
      </w:r>
      <m:oMath>
        <m:r>
          <w:rPr>
            <w:rFonts w:ascii="Cambria Math" w:hAnsi="Cambria Math" w:cstheme="minorHAnsi"/>
          </w:rPr>
          <m:t>j</m:t>
        </m:r>
      </m:oMath>
      <w:r w:rsidR="00E3203B" w:rsidRPr="002359AC">
        <w:rPr>
          <w:rFonts w:asciiTheme="minorHAnsi" w:hAnsiTheme="minorHAnsi" w:cstheme="minorHAnsi"/>
        </w:rPr>
        <w:t xml:space="preserve">, soit : </w:t>
      </w:r>
    </w:p>
    <w:p w14:paraId="1614DD53" w14:textId="79DD2744" w:rsidR="00644583" w:rsidRPr="002359AC" w:rsidRDefault="00000000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jc w:val="center"/>
        <w:rPr>
          <w:rFonts w:asciiTheme="minorHAnsi" w:hAnsiTheme="minorHAnsi" w:cstheme="minorHAnsi"/>
          <w:color w:val="000000" w:themeColor="text1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l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= </m:t>
        </m:r>
      </m:oMath>
      <w:r w:rsidR="00644583" w:rsidRPr="002359AC">
        <w:rPr>
          <w:rFonts w:asciiTheme="minorHAnsi" w:hAnsiTheme="minorHAnsi" w:cstheme="minorHAnsi"/>
          <w:color w:val="000000" w:themeColor="text1"/>
        </w:rPr>
        <w:t>(</w:t>
      </w:r>
      <w:proofErr w:type="gramStart"/>
      <w:r w:rsidR="00644583" w:rsidRPr="002359AC">
        <w:rPr>
          <w:rFonts w:asciiTheme="minorHAnsi" w:hAnsiTheme="minorHAnsi" w:cstheme="minorHAnsi"/>
          <w:color w:val="000000" w:themeColor="text1"/>
        </w:rPr>
        <w:t>coefficient</w:t>
      </w:r>
      <w:proofErr w:type="gramEnd"/>
      <w:r w:rsidR="00644583" w:rsidRPr="002359AC">
        <w:rPr>
          <w:rFonts w:asciiTheme="minorHAnsi" w:hAnsiTheme="minorHAnsi" w:cstheme="minorHAnsi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1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inorHAnsi"/>
                <w:color w:val="000000" w:themeColor="text1"/>
              </w:rPr>
              <m:t>il</m:t>
            </m:r>
          </m:sub>
        </m:sSub>
      </m:oMath>
      <w:r w:rsidR="00644583" w:rsidRPr="002359AC">
        <w:rPr>
          <w:rFonts w:asciiTheme="minorHAnsi" w:hAnsiTheme="minorHAnsi" w:cstheme="minorHAnsi"/>
          <w:color w:val="000000" w:themeColor="text1"/>
        </w:rPr>
        <w:t xml:space="preserve"> de la matrice </w:t>
      </w:r>
      <m:oMath>
        <m:r>
          <w:rPr>
            <w:rFonts w:ascii="Cambria Math" w:hAnsi="Cambria Math" w:cstheme="minorHAnsi"/>
            <w:color w:val="000000" w:themeColor="text1"/>
          </w:rPr>
          <m:t>A)×</m:t>
        </m:r>
      </m:oMath>
      <w:r w:rsidR="00644583" w:rsidRPr="002359AC">
        <w:rPr>
          <w:rFonts w:asciiTheme="minorHAnsi" w:hAnsiTheme="minorHAnsi" w:cstheme="minorHAnsi"/>
          <w:color w:val="000000" w:themeColor="text1"/>
        </w:rPr>
        <w:t xml:space="preserve"> (coefficient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inorHAnsi"/>
                <w:color w:val="000000" w:themeColor="text1"/>
              </w:rPr>
              <m:t>lj</m:t>
            </m:r>
          </m:sub>
        </m:sSub>
      </m:oMath>
      <w:r w:rsidR="00644583" w:rsidRPr="002359AC">
        <w:rPr>
          <w:rFonts w:asciiTheme="minorHAnsi" w:hAnsiTheme="minorHAnsi" w:cstheme="minorHAnsi"/>
          <w:color w:val="000000" w:themeColor="text1"/>
        </w:rPr>
        <w:t xml:space="preserve"> de la matrice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)</m:t>
        </m:r>
      </m:oMath>
    </w:p>
    <w:p w14:paraId="515073A6" w14:textId="343846ED" w:rsidR="007F3BF2" w:rsidRPr="002359AC" w:rsidRDefault="007F3BF2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 xml:space="preserve">Ainsi, le nombre de chaînes de longueur </w:t>
      </w:r>
      <m:oMath>
        <m:r>
          <w:rPr>
            <w:rFonts w:ascii="Cambria Math" w:hAnsi="Cambria Math" w:cstheme="minorHAnsi"/>
          </w:rPr>
          <m:t>k+1</m:t>
        </m:r>
      </m:oMath>
      <w:r w:rsidRPr="002359AC">
        <w:rPr>
          <w:rFonts w:asciiTheme="minorHAnsi" w:hAnsiTheme="minorHAnsi" w:cstheme="minorHAnsi"/>
        </w:rPr>
        <w:t xml:space="preserve"> qui joignent deux sommets </w:t>
      </w:r>
      <m:oMath>
        <m:r>
          <w:rPr>
            <w:rFonts w:ascii="Cambria Math" w:hAnsi="Cambria Math" w:cstheme="minorHAnsi"/>
          </w:rPr>
          <m:t>i</m:t>
        </m:r>
      </m:oMath>
      <w:r w:rsidRPr="002359AC">
        <w:rPr>
          <w:rFonts w:asciiTheme="minorHAnsi" w:hAnsiTheme="minorHAnsi" w:cstheme="minorHAnsi"/>
        </w:rPr>
        <w:t xml:space="preserve"> à </w:t>
      </w:r>
      <m:oMath>
        <m:r>
          <w:rPr>
            <w:rFonts w:ascii="Cambria Math" w:hAnsi="Cambria Math" w:cstheme="minorHAnsi"/>
          </w:rPr>
          <m:t>j</m:t>
        </m:r>
      </m:oMath>
      <w:r w:rsidRPr="002359AC">
        <w:rPr>
          <w:rFonts w:asciiTheme="minorHAnsi" w:hAnsiTheme="minorHAnsi" w:cstheme="minorHAnsi"/>
        </w:rPr>
        <w:t xml:space="preserve"> est égal à </w:t>
      </w:r>
      <w:r w:rsidR="00EC0ABB" w:rsidRPr="002359AC">
        <w:rPr>
          <w:rFonts w:asciiTheme="minorHAnsi" w:hAnsiTheme="minorHAnsi" w:cstheme="minorHAnsi"/>
        </w:rPr>
        <w:t xml:space="preserve">la somme des </w:t>
      </w:r>
      <w:r w:rsidR="007C6485" w:rsidRPr="002359AC">
        <w:rPr>
          <w:rFonts w:asciiTheme="minorHAnsi" w:hAnsiTheme="minorHAnsi" w:cstheme="minorHAnsi"/>
        </w:rPr>
        <w:t>termes</w:t>
      </w:r>
      <w:r w:rsidR="00EC0ABB" w:rsidRPr="002359AC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c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l</m:t>
            </m:r>
          </m:sub>
        </m:sSub>
      </m:oMath>
      <w:r w:rsidR="00EC0ABB" w:rsidRPr="002359AC">
        <w:rPr>
          <w:rFonts w:asciiTheme="minorHAnsi" w:hAnsiTheme="minorHAnsi" w:cstheme="minorHAnsi"/>
        </w:rPr>
        <w:t xml:space="preserve"> pour tous les sommets </w:t>
      </w:r>
      <m:oMath>
        <m:r>
          <w:rPr>
            <w:rFonts w:ascii="Cambria Math" w:hAnsi="Cambria Math" w:cstheme="minorHAnsi"/>
          </w:rPr>
          <m:t>l</m:t>
        </m:r>
      </m:oMath>
      <w:r w:rsidR="00EC0ABB" w:rsidRPr="002359AC">
        <w:rPr>
          <w:rFonts w:asciiTheme="minorHAnsi" w:hAnsiTheme="minorHAnsi" w:cstheme="minorHAnsi"/>
        </w:rPr>
        <w:t xml:space="preserve">, soit le </w:t>
      </w:r>
      <w:r w:rsidR="00EC0ABB" w:rsidRPr="002359AC">
        <w:rPr>
          <w:rFonts w:asciiTheme="minorHAnsi" w:hAnsiTheme="minorHAnsi" w:cstheme="minorHAnsi"/>
          <w:color w:val="000000" w:themeColor="text1"/>
        </w:rPr>
        <w:t xml:space="preserve">coefficient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k+1</m:t>
                    </m:r>
                  </m:sub>
                </m:sSub>
              </m:e>
            </m:d>
          </m:e>
          <m:sub>
            <m:r>
              <w:rPr>
                <w:rFonts w:ascii="Cambria Math" w:hAnsi="Cambria Math" w:cstheme="minorHAnsi"/>
                <w:color w:val="000000" w:themeColor="text1"/>
              </w:rPr>
              <m:t>ij</m:t>
            </m:r>
          </m:sub>
        </m:sSub>
      </m:oMath>
      <w:r w:rsidR="00EC0ABB" w:rsidRPr="002359AC">
        <w:rPr>
          <w:rFonts w:asciiTheme="minorHAnsi" w:hAnsiTheme="minorHAnsi" w:cstheme="minorHAnsi"/>
          <w:color w:val="000000" w:themeColor="text1"/>
        </w:rPr>
        <w:t xml:space="preserve"> de la matrice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k+1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.</m:t>
        </m:r>
      </m:oMath>
    </w:p>
    <w:p w14:paraId="16717FDF" w14:textId="77777777" w:rsidR="003671B5" w:rsidRPr="002359AC" w:rsidRDefault="003671B5" w:rsidP="002359AC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b/>
        </w:rPr>
      </w:pPr>
      <w:r w:rsidRPr="002359AC">
        <w:rPr>
          <w:rFonts w:asciiTheme="minorHAnsi" w:hAnsiTheme="minorHAnsi" w:cstheme="minorHAnsi"/>
          <w:b/>
        </w:rPr>
        <w:t>Conclusion :</w:t>
      </w:r>
    </w:p>
    <w:p w14:paraId="1B435C50" w14:textId="77777777" w:rsidR="003671B5" w:rsidRPr="002359AC" w:rsidRDefault="003671B5" w:rsidP="002359A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2359AC">
        <w:rPr>
          <w:rFonts w:asciiTheme="minorHAnsi" w:hAnsiTheme="minorHAnsi" w:cstheme="minorHAnsi"/>
        </w:rPr>
        <w:t xml:space="preserve">La propriété est vraie pour </w:t>
      </w:r>
      <m:oMath>
        <m:r>
          <w:rPr>
            <w:rFonts w:ascii="Cambria Math" w:hAnsi="Cambria Math" w:cstheme="minorHAnsi"/>
          </w:rPr>
          <m:t>n=1</m:t>
        </m:r>
      </m:oMath>
      <w:r w:rsidRPr="002359AC">
        <w:rPr>
          <w:rFonts w:asciiTheme="minorHAnsi" w:hAnsiTheme="minorHAnsi" w:cstheme="minorHAnsi"/>
        </w:rPr>
        <w:t xml:space="preserve"> et héréditaire à partir de ce rang. D'après le principe </w:t>
      </w:r>
      <w:r w:rsidRPr="002359AC">
        <w:rPr>
          <w:rFonts w:asciiTheme="minorHAnsi" w:hAnsiTheme="minorHAnsi" w:cstheme="minorHAnsi"/>
          <w:color w:val="000000" w:themeColor="text1"/>
        </w:rPr>
        <w:t xml:space="preserve">de récurrence, elle est vraie pour tout entier naturel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Pr="002359AC">
        <w:rPr>
          <w:rFonts w:asciiTheme="minorHAnsi" w:hAnsiTheme="minorHAnsi" w:cstheme="minorHAnsi"/>
          <w:color w:val="000000" w:themeColor="text1"/>
        </w:rPr>
        <w:t>.</w:t>
      </w:r>
    </w:p>
    <w:p w14:paraId="02393BCA" w14:textId="77777777" w:rsidR="00277783" w:rsidRPr="002359AC" w:rsidRDefault="00277783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68B755E0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  <w:u w:val="single"/>
        </w:rPr>
      </w:pPr>
      <w:r w:rsidRPr="002359AC">
        <w:rPr>
          <w:rFonts w:asciiTheme="minorHAnsi" w:hAnsiTheme="minorHAnsi" w:cstheme="minorHAnsi"/>
          <w:u w:val="single"/>
        </w:rPr>
        <w:t>Exemple :</w:t>
      </w:r>
    </w:p>
    <w:p w14:paraId="5C6653A2" w14:textId="77777777" w:rsidR="009B29D3" w:rsidRPr="002359AC" w:rsidRDefault="009B29D3" w:rsidP="009B29D3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5CA355DA" w14:textId="77777777" w:rsidR="009B29D3" w:rsidRPr="002359AC" w:rsidRDefault="00986021" w:rsidP="009B29D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359A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5440FF7" wp14:editId="1F253705">
            <wp:extent cx="163830" cy="16383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29D3" w:rsidRPr="002359A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B29D3" w:rsidRPr="002359AC">
        <w:rPr>
          <w:rFonts w:asciiTheme="minorHAnsi" w:hAnsiTheme="minorHAnsi" w:cstheme="minorHAnsi"/>
          <w:b/>
          <w:color w:val="AF0C0D"/>
        </w:rPr>
        <w:t>Vidéo</w:t>
      </w:r>
      <w:r w:rsidR="009B29D3" w:rsidRPr="002359A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9B29D3" w:rsidRPr="002359A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https://youtu.be/FzqGLJ80jLw</w:t>
        </w:r>
      </w:hyperlink>
      <w:r w:rsidR="009B29D3" w:rsidRPr="002359A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1216A89" w14:textId="77777777" w:rsidR="009B29D3" w:rsidRPr="002359AC" w:rsidRDefault="009B29D3" w:rsidP="000F360B">
      <w:pPr>
        <w:tabs>
          <w:tab w:val="left" w:pos="2587"/>
        </w:tabs>
        <w:spacing w:after="0"/>
        <w:rPr>
          <w:rFonts w:asciiTheme="minorHAnsi" w:hAnsiTheme="minorHAnsi" w:cstheme="minorHAnsi"/>
          <w:sz w:val="12"/>
          <w:szCs w:val="12"/>
        </w:rPr>
      </w:pPr>
    </w:p>
    <w:p w14:paraId="7A00B12E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On reprend l'exemple a) précédent.</w:t>
      </w:r>
    </w:p>
    <w:p w14:paraId="079A2063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On cherche le nombre de chaînes de longueur 4 reliant les sommets 1 et 3.</w:t>
      </w:r>
    </w:p>
    <w:p w14:paraId="3ED9198E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A l'aide de la calculatrice, on calcule la matrice</w:t>
      </w:r>
      <w:r w:rsidR="00E943CA" w:rsidRPr="002359A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</m:oMath>
      <w:r w:rsidRPr="002359AC">
        <w:rPr>
          <w:rFonts w:asciiTheme="minorHAnsi" w:hAnsiTheme="minorHAnsi" w:cstheme="minorHAnsi"/>
        </w:rPr>
        <w:t>.</w:t>
      </w:r>
    </w:p>
    <w:p w14:paraId="29B64124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4FEDD2C6" w14:textId="77777777" w:rsidR="000F360B" w:rsidRPr="002359AC" w:rsidRDefault="00000000" w:rsidP="000F360B">
      <w:pPr>
        <w:tabs>
          <w:tab w:val="left" w:pos="2587"/>
        </w:tabs>
        <w:spacing w:after="0"/>
        <w:jc w:val="center"/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4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0</m:t>
                            </m:r>
                          </m:e>
                        </m:mr>
                      </m: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 xml:space="preserve">    </m:t>
                      </m:r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</m:mr>
                      </m: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 xml:space="preserve">    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inorHAnsi"/>
                              <w:i/>
                              <w:color w:val="000000" w:themeColor="text1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e>
            <m:sup>
              <m:r>
                <w:rPr>
                  <w:rFonts w:ascii="Cambria Math" w:hAnsi="Cambria Math" w:cstheme="minorHAnsi"/>
                </w:rPr>
                <m:t>4</m:t>
              </m:r>
            </m:sup>
          </m:sSup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13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11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13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26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19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19</m:t>
                        </m:r>
                      </m:e>
                    </m:mr>
                  </m: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19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14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9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13</m:t>
                        </m:r>
                      </m:e>
                    </m:mr>
                  </m: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19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14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11</m:t>
                        </m:r>
                      </m:e>
                    </m:mr>
                  </m:m>
                </m:e>
              </m:eqArr>
            </m:e>
          </m:d>
        </m:oMath>
      </m:oMathPara>
    </w:p>
    <w:p w14:paraId="71BBE7D1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50B940B9" w14:textId="6FC43589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Le nombre de chaîne</w:t>
      </w:r>
      <w:r w:rsidR="00B47136">
        <w:rPr>
          <w:rFonts w:asciiTheme="minorHAnsi" w:hAnsiTheme="minorHAnsi" w:cstheme="minorHAnsi"/>
        </w:rPr>
        <w:t>s</w:t>
      </w:r>
      <w:r w:rsidRPr="002359AC">
        <w:rPr>
          <w:rFonts w:asciiTheme="minorHAnsi" w:hAnsiTheme="minorHAnsi" w:cstheme="minorHAnsi"/>
        </w:rPr>
        <w:t xml:space="preserve"> de longueur 4 reliant le sommet 1 au sommet 3 est égal au coefficient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13</m:t>
            </m:r>
          </m:sub>
        </m:sSub>
      </m:oMath>
      <w:r w:rsidRPr="002359AC">
        <w:rPr>
          <w:rFonts w:asciiTheme="minorHAnsi" w:hAnsiTheme="minorHAnsi" w:cstheme="minorHAnsi"/>
        </w:rPr>
        <w:t xml:space="preserve"> ou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31</m:t>
            </m:r>
          </m:sub>
        </m:sSub>
      </m:oMath>
      <w:r w:rsidRPr="002359AC">
        <w:rPr>
          <w:rFonts w:asciiTheme="minorHAnsi" w:hAnsiTheme="minorHAnsi" w:cstheme="minorHAnsi"/>
        </w:rPr>
        <w:t xml:space="preserve"> de la matrice</w:t>
      </w:r>
      <w:r w:rsidR="00EC5C3C" w:rsidRPr="002359A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</m:oMath>
      <w:r w:rsidRPr="002359AC">
        <w:rPr>
          <w:rFonts w:asciiTheme="minorHAnsi" w:hAnsiTheme="minorHAnsi" w:cstheme="minorHAnsi"/>
        </w:rPr>
        <w:t>.</w:t>
      </w:r>
    </w:p>
    <w:p w14:paraId="6DF4E686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Ainsi, il existe 11 chaînes de longueur 4 reliant les sommets 1 et 3.</w:t>
      </w:r>
    </w:p>
    <w:p w14:paraId="673CA368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</w:rPr>
        <w:t>Par exemple : 1 – 2 – 5 – 4 – 3 ou encore 1 – 2 – 3 – 2 – 3.</w:t>
      </w:r>
    </w:p>
    <w:p w14:paraId="1C55A905" w14:textId="77777777" w:rsidR="000F360B" w:rsidRPr="002359AC" w:rsidRDefault="000F360B" w:rsidP="000F360B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1D41EF4C" w14:textId="1E066E59" w:rsidR="000F360B" w:rsidRPr="002359AC" w:rsidRDefault="002359AC" w:rsidP="000F360B">
      <w:pPr>
        <w:spacing w:after="0"/>
        <w:rPr>
          <w:rFonts w:asciiTheme="minorHAnsi" w:hAnsiTheme="minorHAnsi" w:cstheme="minorHAnsi"/>
        </w:rPr>
      </w:pPr>
      <w:r w:rsidRPr="002359AC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BC8ECF" wp14:editId="390A6AB8">
                <wp:simplePos x="0" y="0"/>
                <wp:positionH relativeFrom="column">
                  <wp:posOffset>593855</wp:posOffset>
                </wp:positionH>
                <wp:positionV relativeFrom="paragraph">
                  <wp:posOffset>24441</wp:posOffset>
                </wp:positionV>
                <wp:extent cx="4763770" cy="941705"/>
                <wp:effectExtent l="0" t="0" r="0" b="0"/>
                <wp:wrapNone/>
                <wp:docPr id="28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9" name="Picture 137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361C40" w14:textId="77777777" w:rsidR="000F360B" w:rsidRPr="003B1847" w:rsidRDefault="000F360B" w:rsidP="000F360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8E68DCE" w14:textId="77777777" w:rsidR="000F360B" w:rsidRDefault="000F360B" w:rsidP="000F360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FDAE769" w14:textId="77777777" w:rsidR="000F360B" w:rsidRPr="00074971" w:rsidRDefault="000F360B" w:rsidP="000F360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C8ECF" id="Group 136" o:spid="_x0000_s1026" style="position:absolute;margin-left:46.75pt;margin-top:1.9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429vWFwMAAHYHAAAOAAAAAAAAAAAA&#13;&#10;AAAAADoCAABkcnMvZTJvRG9jLnhtbFBLAQItAAoAAAAAAAAAIQDEkw7IZhQAAGYUAAAUAAAAAAAA&#13;&#10;AAAAAAAAAH0FAABkcnMvbWVkaWEvaW1hZ2UxLnBuZ1BLAQItABQABgAIAAAAIQA6UHQX5AAAAA0B&#13;&#10;AAAPAAAAAAAAAAAAAAAAABU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">
                  <v:imagedata r:id="rId2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3pwxgAAAOAAAAAPAAAAZHJzL2Rvd25yZXYueG1sRI/dSgMx&#13;&#10;EIXvhb5DGME7m9WC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gF96cMYAAADgAAAA&#13;&#10;DwAAAAAAAAAAAAAAAAAHAgAAZHJzL2Rvd25yZXYueG1sUEsFBgAAAAADAAMAtwAAAPoCAAAAAA==&#13;&#10;" filled="f" stroked="f">
                  <v:path arrowok="t"/>
                  <v:textbox>
                    <w:txbxContent>
                      <w:p w14:paraId="1A361C40" w14:textId="77777777" w:rsidR="000F360B" w:rsidRPr="003B1847" w:rsidRDefault="000F360B" w:rsidP="000F360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8E68DCE" w14:textId="77777777" w:rsidR="000F360B" w:rsidRDefault="00000000" w:rsidP="000F360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3" w:history="1">
                          <w:r w:rsidR="000F360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FDAE769" w14:textId="77777777" w:rsidR="000F360B" w:rsidRPr="00074971" w:rsidRDefault="000F360B" w:rsidP="000F360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585FF38" w14:textId="738A5C5E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</w:p>
    <w:p w14:paraId="009CBB33" w14:textId="77777777" w:rsidR="000F360B" w:rsidRPr="002359AC" w:rsidRDefault="000F360B" w:rsidP="000F360B">
      <w:pPr>
        <w:spacing w:after="0"/>
        <w:rPr>
          <w:rFonts w:asciiTheme="minorHAnsi" w:hAnsiTheme="minorHAnsi" w:cstheme="minorHAnsi"/>
        </w:rPr>
      </w:pPr>
    </w:p>
    <w:p w14:paraId="2EC48E38" w14:textId="77777777" w:rsidR="000F360B" w:rsidRPr="002359AC" w:rsidRDefault="000F360B" w:rsidP="000F360B">
      <w:pPr>
        <w:tabs>
          <w:tab w:val="left" w:pos="3773"/>
        </w:tabs>
        <w:spacing w:after="0"/>
        <w:rPr>
          <w:rFonts w:asciiTheme="minorHAnsi" w:hAnsiTheme="minorHAnsi" w:cstheme="minorHAnsi"/>
        </w:rPr>
      </w:pPr>
    </w:p>
    <w:sectPr w:rsidR="000F360B" w:rsidRPr="002359AC" w:rsidSect="009B29D3">
      <w:headerReference w:type="default" r:id="rId24"/>
      <w:footerReference w:type="default" r:id="rId25"/>
      <w:pgSz w:w="11900" w:h="16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EC0FD" w14:textId="77777777" w:rsidR="006648BA" w:rsidRDefault="006648BA">
      <w:pPr>
        <w:spacing w:after="0"/>
      </w:pPr>
      <w:r>
        <w:separator/>
      </w:r>
    </w:p>
  </w:endnote>
  <w:endnote w:type="continuationSeparator" w:id="0">
    <w:p w14:paraId="6A94D123" w14:textId="77777777" w:rsidR="006648BA" w:rsidRDefault="006648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C804" w14:textId="77777777" w:rsidR="000F360B" w:rsidRPr="00916C68" w:rsidRDefault="000F360B" w:rsidP="000F360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7734FDD8" w14:textId="77777777" w:rsidR="000F360B" w:rsidRDefault="000F36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A5A2B" w14:textId="77777777" w:rsidR="006648BA" w:rsidRDefault="006648BA">
      <w:pPr>
        <w:spacing w:after="0"/>
      </w:pPr>
      <w:r>
        <w:separator/>
      </w:r>
    </w:p>
  </w:footnote>
  <w:footnote w:type="continuationSeparator" w:id="0">
    <w:p w14:paraId="7A8B6998" w14:textId="77777777" w:rsidR="006648BA" w:rsidRDefault="006648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A017" w14:textId="77777777" w:rsidR="002C5EFE" w:rsidRDefault="002C5EFE" w:rsidP="002C5EFE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161C90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>
      <w:rPr>
        <w:rStyle w:val="Numrodepage"/>
        <w:noProof/>
      </w:rPr>
      <w:t>7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3B8C9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7BD0211"/>
    <w:multiLevelType w:val="hybridMultilevel"/>
    <w:tmpl w:val="B72482F0"/>
    <w:lvl w:ilvl="0" w:tplc="F3AA63B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A3D26"/>
    <w:multiLevelType w:val="hybridMultilevel"/>
    <w:tmpl w:val="FC423DD0"/>
    <w:lvl w:ilvl="0" w:tplc="E0744CC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6F0463"/>
    <w:multiLevelType w:val="hybridMultilevel"/>
    <w:tmpl w:val="09961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62B70"/>
    <w:multiLevelType w:val="hybridMultilevel"/>
    <w:tmpl w:val="54549568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011550"/>
    <w:multiLevelType w:val="hybridMultilevel"/>
    <w:tmpl w:val="A9A82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684913">
    <w:abstractNumId w:val="9"/>
  </w:num>
  <w:num w:numId="2" w16cid:durableId="393312722">
    <w:abstractNumId w:val="5"/>
  </w:num>
  <w:num w:numId="3" w16cid:durableId="1109007918">
    <w:abstractNumId w:val="17"/>
  </w:num>
  <w:num w:numId="4" w16cid:durableId="1129009739">
    <w:abstractNumId w:val="10"/>
  </w:num>
  <w:num w:numId="5" w16cid:durableId="846211757">
    <w:abstractNumId w:val="1"/>
  </w:num>
  <w:num w:numId="6" w16cid:durableId="90203879">
    <w:abstractNumId w:val="4"/>
  </w:num>
  <w:num w:numId="7" w16cid:durableId="1124423956">
    <w:abstractNumId w:val="14"/>
  </w:num>
  <w:num w:numId="8" w16cid:durableId="677848124">
    <w:abstractNumId w:val="18"/>
  </w:num>
  <w:num w:numId="9" w16cid:durableId="789007881">
    <w:abstractNumId w:val="21"/>
  </w:num>
  <w:num w:numId="10" w16cid:durableId="650520222">
    <w:abstractNumId w:val="11"/>
  </w:num>
  <w:num w:numId="11" w16cid:durableId="352654959">
    <w:abstractNumId w:val="7"/>
  </w:num>
  <w:num w:numId="12" w16cid:durableId="1866862860">
    <w:abstractNumId w:val="20"/>
  </w:num>
  <w:num w:numId="13" w16cid:durableId="967470588">
    <w:abstractNumId w:val="15"/>
  </w:num>
  <w:num w:numId="14" w16cid:durableId="1380469138">
    <w:abstractNumId w:val="16"/>
  </w:num>
  <w:num w:numId="15" w16cid:durableId="2068647792">
    <w:abstractNumId w:val="19"/>
  </w:num>
  <w:num w:numId="16" w16cid:durableId="827669734">
    <w:abstractNumId w:val="8"/>
  </w:num>
  <w:num w:numId="17" w16cid:durableId="734593934">
    <w:abstractNumId w:val="3"/>
  </w:num>
  <w:num w:numId="18" w16cid:durableId="1187985368">
    <w:abstractNumId w:val="13"/>
  </w:num>
  <w:num w:numId="19" w16cid:durableId="301619896">
    <w:abstractNumId w:val="2"/>
  </w:num>
  <w:num w:numId="20" w16cid:durableId="893469449">
    <w:abstractNumId w:val="6"/>
  </w:num>
  <w:num w:numId="21" w16cid:durableId="1638488648">
    <w:abstractNumId w:val="12"/>
  </w:num>
  <w:num w:numId="22" w16cid:durableId="1077896670">
    <w:abstractNumId w:val="22"/>
  </w:num>
  <w:num w:numId="23" w16cid:durableId="107585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36305"/>
    <w:rsid w:val="000B06B3"/>
    <w:rsid w:val="000E0704"/>
    <w:rsid w:val="000F360B"/>
    <w:rsid w:val="00161C90"/>
    <w:rsid w:val="00183FC2"/>
    <w:rsid w:val="001D7C70"/>
    <w:rsid w:val="00230CF7"/>
    <w:rsid w:val="002359AC"/>
    <w:rsid w:val="00277783"/>
    <w:rsid w:val="00292D01"/>
    <w:rsid w:val="002C5EFE"/>
    <w:rsid w:val="00332AA7"/>
    <w:rsid w:val="003457F9"/>
    <w:rsid w:val="00350113"/>
    <w:rsid w:val="00353ECD"/>
    <w:rsid w:val="003671B5"/>
    <w:rsid w:val="004066CF"/>
    <w:rsid w:val="004243C6"/>
    <w:rsid w:val="004262EE"/>
    <w:rsid w:val="00447D2A"/>
    <w:rsid w:val="00644583"/>
    <w:rsid w:val="006648BA"/>
    <w:rsid w:val="00670B0E"/>
    <w:rsid w:val="006A1569"/>
    <w:rsid w:val="006D0E43"/>
    <w:rsid w:val="007C6485"/>
    <w:rsid w:val="007F3BF2"/>
    <w:rsid w:val="008465A7"/>
    <w:rsid w:val="00857F52"/>
    <w:rsid w:val="00931712"/>
    <w:rsid w:val="00985C94"/>
    <w:rsid w:val="00986021"/>
    <w:rsid w:val="009A0F33"/>
    <w:rsid w:val="009B29D3"/>
    <w:rsid w:val="009F4F30"/>
    <w:rsid w:val="00AC0047"/>
    <w:rsid w:val="00B36D1F"/>
    <w:rsid w:val="00B42A1C"/>
    <w:rsid w:val="00B47136"/>
    <w:rsid w:val="00BE6028"/>
    <w:rsid w:val="00C77DAC"/>
    <w:rsid w:val="00D57BA1"/>
    <w:rsid w:val="00D77489"/>
    <w:rsid w:val="00E0550D"/>
    <w:rsid w:val="00E3203B"/>
    <w:rsid w:val="00E943CA"/>
    <w:rsid w:val="00EC0ABB"/>
    <w:rsid w:val="00EC177B"/>
    <w:rsid w:val="00EC5C3C"/>
    <w:rsid w:val="00F23876"/>
    <w:rsid w:val="00FA6D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5CF663"/>
  <w14:defaultImageDpi w14:val="300"/>
  <w15:chartTrackingRefBased/>
  <w15:docId w15:val="{F8036776-9823-8D45-BD21-F95A3BF4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customStyle="1" w:styleId="apple-converted-space">
    <w:name w:val="apple-converted-space"/>
    <w:basedOn w:val="Policepardfaut"/>
    <w:rsid w:val="0017165B"/>
  </w:style>
  <w:style w:type="character" w:styleId="lev">
    <w:name w:val="Strong"/>
    <w:uiPriority w:val="22"/>
    <w:qFormat/>
    <w:rsid w:val="0017165B"/>
    <w:rPr>
      <w:b/>
    </w:rPr>
  </w:style>
  <w:style w:type="paragraph" w:styleId="NormalWeb">
    <w:name w:val="Normal (Web)"/>
    <w:basedOn w:val="Normal"/>
    <w:uiPriority w:val="99"/>
    <w:rsid w:val="00505B9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Accentuation">
    <w:name w:val="Emphasis"/>
    <w:uiPriority w:val="20"/>
    <w:qFormat/>
    <w:rsid w:val="00505B99"/>
    <w:rPr>
      <w:i/>
    </w:rPr>
  </w:style>
  <w:style w:type="paragraph" w:customStyle="1" w:styleId="Textebrut1">
    <w:name w:val="Texte brut1"/>
    <w:basedOn w:val="Normal"/>
    <w:rsid w:val="00F23876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2C5EFE"/>
  </w:style>
  <w:style w:type="character" w:styleId="Textedelespacerserv">
    <w:name w:val="Placeholder Text"/>
    <w:basedOn w:val="Policepardfaut"/>
    <w:rsid w:val="00EC177B"/>
    <w:rPr>
      <w:color w:val="808080"/>
    </w:rPr>
  </w:style>
  <w:style w:type="paragraph" w:styleId="Paragraphedeliste">
    <w:name w:val="List Paragraph"/>
    <w:basedOn w:val="Normal"/>
    <w:qFormat/>
    <w:rsid w:val="000B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6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88D9yWJAYYk" TargetMode="Externa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youtu.be/JMBCVKiVsic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znmzmzjBsQ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youtu.be/FzqGLJ80jL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Links>
    <vt:vector size="132" baseType="variant">
      <vt:variant>
        <vt:i4>196623</vt:i4>
      </vt:variant>
      <vt:variant>
        <vt:i4>57</vt:i4>
      </vt:variant>
      <vt:variant>
        <vt:i4>0</vt:i4>
      </vt:variant>
      <vt:variant>
        <vt:i4>5</vt:i4>
      </vt:variant>
      <vt:variant>
        <vt:lpwstr>https://youtu.be/DFqQUcINSa8</vt:lpwstr>
      </vt:variant>
      <vt:variant>
        <vt:lpwstr/>
      </vt:variant>
      <vt:variant>
        <vt:i4>983132</vt:i4>
      </vt:variant>
      <vt:variant>
        <vt:i4>54</vt:i4>
      </vt:variant>
      <vt:variant>
        <vt:i4>0</vt:i4>
      </vt:variant>
      <vt:variant>
        <vt:i4>5</vt:i4>
      </vt:variant>
      <vt:variant>
        <vt:lpwstr>https://youtu.be/5Pe7LegHvBc</vt:lpwstr>
      </vt:variant>
      <vt:variant>
        <vt:lpwstr/>
      </vt:variant>
      <vt:variant>
        <vt:i4>2031711</vt:i4>
      </vt:variant>
      <vt:variant>
        <vt:i4>36</vt:i4>
      </vt:variant>
      <vt:variant>
        <vt:i4>0</vt:i4>
      </vt:variant>
      <vt:variant>
        <vt:i4>5</vt:i4>
      </vt:variant>
      <vt:variant>
        <vt:lpwstr>https://youtu.be/FzqGLJ80jLw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https://youtu.be/JMBCVKiVsic</vt:lpwstr>
      </vt:variant>
      <vt:variant>
        <vt:lpwstr/>
      </vt:variant>
      <vt:variant>
        <vt:i4>1835034</vt:i4>
      </vt:variant>
      <vt:variant>
        <vt:i4>3</vt:i4>
      </vt:variant>
      <vt:variant>
        <vt:i4>0</vt:i4>
      </vt:variant>
      <vt:variant>
        <vt:i4>5</vt:i4>
      </vt:variant>
      <vt:variant>
        <vt:lpwstr>https://youtu.be/88D9yWJAYYk</vt:lpwstr>
      </vt:variant>
      <vt:variant>
        <vt:lpwstr/>
      </vt:variant>
      <vt:variant>
        <vt:i4>5963799</vt:i4>
      </vt:variant>
      <vt:variant>
        <vt:i4>0</vt:i4>
      </vt:variant>
      <vt:variant>
        <vt:i4>0</vt:i4>
      </vt:variant>
      <vt:variant>
        <vt:i4>5</vt:i4>
      </vt:variant>
      <vt:variant>
        <vt:lpwstr>https://youtu.be/gznmzmzjBsQ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544735348</vt:i4>
      </vt:variant>
      <vt:variant>
        <vt:i4>5893</vt:i4>
      </vt:variant>
      <vt:variant>
        <vt:i4>1051</vt:i4>
      </vt:variant>
      <vt:variant>
        <vt:i4>1</vt:i4>
      </vt:variant>
      <vt:variant>
        <vt:lpwstr>Capture d’écran 2012-06-18 à 22</vt:lpwstr>
      </vt:variant>
      <vt:variant>
        <vt:lpwstr/>
      </vt:variant>
      <vt:variant>
        <vt:i4>544735349</vt:i4>
      </vt:variant>
      <vt:variant>
        <vt:i4>7052</vt:i4>
      </vt:variant>
      <vt:variant>
        <vt:i4>1034</vt:i4>
      </vt:variant>
      <vt:variant>
        <vt:i4>1</vt:i4>
      </vt:variant>
      <vt:variant>
        <vt:lpwstr>Capture d’écran 2012-06-18 à 23</vt:lpwstr>
      </vt:variant>
      <vt:variant>
        <vt:lpwstr/>
      </vt:variant>
      <vt:variant>
        <vt:i4>544735349</vt:i4>
      </vt:variant>
      <vt:variant>
        <vt:i4>7056</vt:i4>
      </vt:variant>
      <vt:variant>
        <vt:i4>1035</vt:i4>
      </vt:variant>
      <vt:variant>
        <vt:i4>1</vt:i4>
      </vt:variant>
      <vt:variant>
        <vt:lpwstr>Capture d’écran 2012-06-18 à 23</vt:lpwstr>
      </vt:variant>
      <vt:variant>
        <vt:lpwstr/>
      </vt:variant>
      <vt:variant>
        <vt:i4>544735353</vt:i4>
      </vt:variant>
      <vt:variant>
        <vt:i4>8901</vt:i4>
      </vt:variant>
      <vt:variant>
        <vt:i4>1038</vt:i4>
      </vt:variant>
      <vt:variant>
        <vt:i4>1</vt:i4>
      </vt:variant>
      <vt:variant>
        <vt:lpwstr>Capture d’écran 2012-06-20 à 17</vt:lpwstr>
      </vt:variant>
      <vt:variant>
        <vt:lpwstr/>
      </vt:variant>
      <vt:variant>
        <vt:i4>544735353</vt:i4>
      </vt:variant>
      <vt:variant>
        <vt:i4>9678</vt:i4>
      </vt:variant>
      <vt:variant>
        <vt:i4>1039</vt:i4>
      </vt:variant>
      <vt:variant>
        <vt:i4>1</vt:i4>
      </vt:variant>
      <vt:variant>
        <vt:lpwstr>Capture d’écran 2012-06-20 à 17</vt:lpwstr>
      </vt:variant>
      <vt:variant>
        <vt:lpwstr/>
      </vt:variant>
      <vt:variant>
        <vt:i4>544735350</vt:i4>
      </vt:variant>
      <vt:variant>
        <vt:i4>10241</vt:i4>
      </vt:variant>
      <vt:variant>
        <vt:i4>1040</vt:i4>
      </vt:variant>
      <vt:variant>
        <vt:i4>1</vt:i4>
      </vt:variant>
      <vt:variant>
        <vt:lpwstr>Capture d’écran 2012-06-20 à 18</vt:lpwstr>
      </vt:variant>
      <vt:variant>
        <vt:lpwstr/>
      </vt:variant>
      <vt:variant>
        <vt:i4>544735350</vt:i4>
      </vt:variant>
      <vt:variant>
        <vt:i4>10419</vt:i4>
      </vt:variant>
      <vt:variant>
        <vt:i4>1041</vt:i4>
      </vt:variant>
      <vt:variant>
        <vt:i4>1</vt:i4>
      </vt:variant>
      <vt:variant>
        <vt:lpwstr>Capture d’écran 2012-06-20 à 18</vt:lpwstr>
      </vt:variant>
      <vt:variant>
        <vt:lpwstr/>
      </vt:variant>
      <vt:variant>
        <vt:i4>544931966</vt:i4>
      </vt:variant>
      <vt:variant>
        <vt:i4>-1</vt:i4>
      </vt:variant>
      <vt:variant>
        <vt:i4>1149</vt:i4>
      </vt:variant>
      <vt:variant>
        <vt:i4>1</vt:i4>
      </vt:variant>
      <vt:variant>
        <vt:lpwstr>Capture d’écran 2012-06-18 à 18</vt:lpwstr>
      </vt:variant>
      <vt:variant>
        <vt:lpwstr/>
      </vt:variant>
      <vt:variant>
        <vt:i4>7667791</vt:i4>
      </vt:variant>
      <vt:variant>
        <vt:i4>-1</vt:i4>
      </vt:variant>
      <vt:variant>
        <vt:i4>1150</vt:i4>
      </vt:variant>
      <vt:variant>
        <vt:i4>1</vt:i4>
      </vt:variant>
      <vt:variant>
        <vt:lpwstr>ex_reseau_p2p</vt:lpwstr>
      </vt:variant>
      <vt:variant>
        <vt:lpwstr/>
      </vt:variant>
      <vt:variant>
        <vt:i4>7995514</vt:i4>
      </vt:variant>
      <vt:variant>
        <vt:i4>-1</vt:i4>
      </vt:variant>
      <vt:variant>
        <vt:i4>1151</vt:i4>
      </vt:variant>
      <vt:variant>
        <vt:i4>1</vt:i4>
      </vt:variant>
      <vt:variant>
        <vt:lpwstr>TramStrasbourg</vt:lpwstr>
      </vt:variant>
      <vt:variant>
        <vt:lpwstr/>
      </vt:variant>
      <vt:variant>
        <vt:i4>544735348</vt:i4>
      </vt:variant>
      <vt:variant>
        <vt:i4>-1</vt:i4>
      </vt:variant>
      <vt:variant>
        <vt:i4>1152</vt:i4>
      </vt:variant>
      <vt:variant>
        <vt:i4>1</vt:i4>
      </vt:variant>
      <vt:variant>
        <vt:lpwstr>Capture d’écran 2012-06-18 à 22</vt:lpwstr>
      </vt:variant>
      <vt:variant>
        <vt:lpwstr/>
      </vt:variant>
      <vt:variant>
        <vt:i4>544735348</vt:i4>
      </vt:variant>
      <vt:variant>
        <vt:i4>-1</vt:i4>
      </vt:variant>
      <vt:variant>
        <vt:i4>1153</vt:i4>
      </vt:variant>
      <vt:variant>
        <vt:i4>1</vt:i4>
      </vt:variant>
      <vt:variant>
        <vt:lpwstr>Capture d’écran 2012-06-18 à 22</vt:lpwstr>
      </vt:variant>
      <vt:variant>
        <vt:lpwstr/>
      </vt:variant>
      <vt:variant>
        <vt:i4>544735349</vt:i4>
      </vt:variant>
      <vt:variant>
        <vt:i4>-1</vt:i4>
      </vt:variant>
      <vt:variant>
        <vt:i4>1154</vt:i4>
      </vt:variant>
      <vt:variant>
        <vt:i4>1</vt:i4>
      </vt:variant>
      <vt:variant>
        <vt:lpwstr>Capture d’écran 2012-06-18 à 23</vt:lpwstr>
      </vt:variant>
      <vt:variant>
        <vt:lpwstr/>
      </vt:variant>
      <vt:variant>
        <vt:i4>544735349</vt:i4>
      </vt:variant>
      <vt:variant>
        <vt:i4>-1</vt:i4>
      </vt:variant>
      <vt:variant>
        <vt:i4>1155</vt:i4>
      </vt:variant>
      <vt:variant>
        <vt:i4>1</vt:i4>
      </vt:variant>
      <vt:variant>
        <vt:lpwstr>Capture d’écran 2012-06-18 à 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22</cp:revision>
  <dcterms:created xsi:type="dcterms:W3CDTF">2020-01-20T20:32:00Z</dcterms:created>
  <dcterms:modified xsi:type="dcterms:W3CDTF">2025-01-05T08:48:00Z</dcterms:modified>
</cp:coreProperties>
</file>