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45B4D" w14:textId="4CC67BFE" w:rsidR="00970DEA" w:rsidRPr="00D23F8E" w:rsidRDefault="0093744D" w:rsidP="00D23F8E">
      <w:pPr>
        <w:spacing w:after="0"/>
        <w:ind w:right="-6"/>
        <w:jc w:val="center"/>
        <w:outlineLvl w:val="0"/>
        <w:rPr>
          <w:rFonts w:asciiTheme="minorHAnsi" w:hAnsiTheme="minorHAnsi" w:cstheme="minorHAnsi"/>
          <w:color w:val="FF0000"/>
          <w:sz w:val="52"/>
          <w:szCs w:val="52"/>
        </w:rPr>
      </w:pPr>
      <w:r>
        <w:rPr>
          <w:rFonts w:asciiTheme="minorHAnsi" w:hAnsiTheme="minorHAnsi" w:cstheme="minorHAnsi"/>
          <w:color w:val="FF0000"/>
          <w:sz w:val="52"/>
          <w:szCs w:val="52"/>
        </w:rPr>
        <w:t>LOI BINOMIALE</w:t>
      </w:r>
    </w:p>
    <w:p w14:paraId="55AF5849" w14:textId="4E4E5A4F" w:rsidR="005A384E" w:rsidRPr="00D23F8E" w:rsidRDefault="005A384E" w:rsidP="005A384E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D23F8E">
        <w:rPr>
          <w:rFonts w:asciiTheme="minorHAnsi" w:hAnsiTheme="minorHAnsi" w:cstheme="minorHAnsi"/>
          <w:noProof/>
        </w:rPr>
        <w:drawing>
          <wp:inline distT="0" distB="0" distL="0" distR="0" wp14:anchorId="3D61B364" wp14:editId="682BE15C">
            <wp:extent cx="165735" cy="165735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F8E">
        <w:rPr>
          <w:rFonts w:asciiTheme="minorHAnsi" w:hAnsiTheme="minorHAnsi" w:cstheme="minorHAnsi"/>
          <w:b/>
          <w:color w:val="000000" w:themeColor="text1"/>
        </w:rPr>
        <w:t xml:space="preserve"> Tout le cours en vidéo : </w:t>
      </w:r>
      <w:hyperlink r:id="rId8" w:history="1">
        <w:r w:rsidRPr="00D23F8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https://youtu.be/xMmfPUoBTtM</w:t>
        </w:r>
      </w:hyperlink>
    </w:p>
    <w:p w14:paraId="42DAD504" w14:textId="77777777" w:rsidR="00E205C0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84D8997" w14:textId="4FEFD863" w:rsidR="007D5FC8" w:rsidRPr="00D23F8E" w:rsidRDefault="007D5FC8" w:rsidP="007D5FC8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Rappels sur les probabilités conditionnelles</w:t>
      </w:r>
    </w:p>
    <w:p w14:paraId="49303D77" w14:textId="77777777" w:rsidR="007D5FC8" w:rsidRPr="00840B4F" w:rsidRDefault="007D5FC8" w:rsidP="00E205C0">
      <w:pPr>
        <w:spacing w:after="0"/>
        <w:rPr>
          <w:rFonts w:asciiTheme="minorHAnsi" w:hAnsiTheme="minorHAnsi" w:cstheme="minorHAnsi"/>
          <w:b/>
          <w:bCs/>
          <w:color w:val="FF0000"/>
          <w:sz w:val="28"/>
          <w:szCs w:val="28"/>
        </w:rPr>
      </w:pPr>
    </w:p>
    <w:p w14:paraId="5442799F" w14:textId="77777777" w:rsidR="007D5FC8" w:rsidRDefault="007D5FC8" w:rsidP="007D5FC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w:r w:rsidRPr="00074F87">
        <w:rPr>
          <w:rFonts w:asciiTheme="minorHAnsi" w:hAnsiTheme="minorHAnsi" w:cstheme="minorHAnsi"/>
          <w:color w:val="FF0000"/>
          <w:u w:val="single"/>
        </w:rPr>
        <w:t>Propriété</w:t>
      </w:r>
      <w:r>
        <w:rPr>
          <w:rFonts w:asciiTheme="minorHAnsi" w:hAnsiTheme="minorHAnsi" w:cstheme="minorHAnsi"/>
          <w:color w:val="FF0000"/>
          <w:u w:val="single"/>
        </w:rPr>
        <w:t>s</w:t>
      </w:r>
      <w:r w:rsidRPr="00074F87">
        <w:rPr>
          <w:rFonts w:asciiTheme="minorHAnsi" w:hAnsiTheme="minorHAnsi" w:cstheme="minorHAnsi"/>
          <w:color w:val="FF0000"/>
          <w:u w:val="single"/>
        </w:rPr>
        <w:t xml:space="preserve"> :</w:t>
      </w:r>
      <w:r w:rsidRPr="00074F87">
        <w:rPr>
          <w:rFonts w:asciiTheme="minorHAnsi" w:hAnsiTheme="minorHAnsi" w:cstheme="minorHAnsi"/>
          <w:color w:val="FF0000"/>
        </w:rPr>
        <w:t xml:space="preserve"> </w:t>
      </w:r>
    </w:p>
    <w:p w14:paraId="689D365A" w14:textId="6CFDFEBE" w:rsidR="007D5FC8" w:rsidRDefault="007D5FC8" w:rsidP="007D5FC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●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=</m:t>
        </m:r>
      </m:oMath>
      <w:r w:rsidRPr="00074F87">
        <w:rPr>
          <w:rFonts w:asciiTheme="minorHAnsi" w:hAnsiTheme="minorHAnsi" w:cstheme="minorHAnsi"/>
          <w:color w:val="FF000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A∩B</m:t>
                </m:r>
              </m:e>
            </m: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A</m:t>
                </m:r>
              </m:e>
            </m:d>
          </m:den>
        </m:f>
      </m:oMath>
      <w:r w:rsidRPr="00074F87">
        <w:rPr>
          <w:rFonts w:asciiTheme="minorHAnsi" w:hAnsiTheme="minorHAnsi" w:cstheme="minorHAnsi"/>
          <w:color w:val="FF0000"/>
        </w:rPr>
        <w:t xml:space="preserve"> </w:t>
      </w:r>
    </w:p>
    <w:p w14:paraId="440BF328" w14:textId="77777777" w:rsidR="007D5FC8" w:rsidRDefault="007D5FC8" w:rsidP="007D5FC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●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B∩A</m:t>
            </m:r>
          </m:e>
        </m:d>
        <m:r>
          <w:rPr>
            <w:rFonts w:ascii="Cambria Math" w:hAnsi="Cambria Math" w:cstheme="minorHAnsi"/>
            <w:color w:val="FF0000"/>
          </w:rPr>
          <m:t>+P(</m:t>
        </m:r>
        <m:acc>
          <m:accPr>
            <m:chr m:val="̅"/>
            <m:ctrlPr>
              <w:rPr>
                <w:rFonts w:ascii="Cambria Math" w:eastAsia="Cambria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acc>
        <m:r>
          <w:rPr>
            <w:rFonts w:ascii="Cambria Math" w:hAnsi="Cambria Math" w:cstheme="minorHAnsi"/>
            <w:color w:val="FF0000"/>
          </w:rPr>
          <m:t>∩A)</m:t>
        </m:r>
      </m:oMath>
      <w:r>
        <w:rPr>
          <w:rFonts w:asciiTheme="minorHAnsi" w:hAnsiTheme="minorHAnsi" w:cstheme="minorHAnsi"/>
          <w:color w:val="FF0000"/>
        </w:rPr>
        <w:t xml:space="preserve"> (</w:t>
      </w:r>
      <w:r w:rsidRPr="007D5FC8">
        <w:rPr>
          <w:rFonts w:asciiTheme="minorHAnsi" w:hAnsiTheme="minorHAnsi" w:cstheme="minorHAnsi"/>
          <w:color w:val="FF0000"/>
        </w:rPr>
        <w:t>Formule des probabilités totales)</w:t>
      </w:r>
    </w:p>
    <w:p w14:paraId="367EE411" w14:textId="20F3CCFE" w:rsidR="007D5FC8" w:rsidRPr="00074F87" w:rsidRDefault="007D5FC8" w:rsidP="007D5FC8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ind w:right="986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color w:val="FF0000"/>
        </w:rPr>
        <w:t xml:space="preserve">●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074F87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</m:t>
        </m:r>
      </m:oMath>
      <w:r w:rsidRPr="00074F87">
        <w:rPr>
          <w:rFonts w:asciiTheme="minorHAnsi" w:hAnsiTheme="minorHAnsi" w:cstheme="minorHAnsi"/>
          <w:color w:val="FF0000"/>
        </w:rPr>
        <w:t xml:space="preserve"> sont </w:t>
      </w:r>
      <w:r w:rsidRPr="00074F87">
        <w:rPr>
          <w:rFonts w:asciiTheme="minorHAnsi" w:hAnsiTheme="minorHAnsi" w:cstheme="minorHAnsi"/>
          <w:b/>
          <w:bCs/>
          <w:color w:val="FF0000"/>
        </w:rPr>
        <w:t>indépendants</w:t>
      </w:r>
      <w:r w:rsidRPr="00074F87">
        <w:rPr>
          <w:rFonts w:asciiTheme="minorHAnsi" w:hAnsiTheme="minorHAnsi" w:cstheme="minorHAnsi"/>
          <w:color w:val="FF0000"/>
        </w:rPr>
        <w:t xml:space="preserve"> lorsque </w:t>
      </w:r>
      <m:oMath>
        <m:r>
          <w:rPr>
            <w:rFonts w:ascii="Cambria Math" w:hAnsi="Cambria Math" w:cstheme="minorHAnsi"/>
            <w:color w:val="FF0000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A∩B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d>
        <m:r>
          <w:rPr>
            <w:rFonts w:ascii="Cambria Math" w:hAnsi="Cambria Math" w:cstheme="minorHAnsi"/>
            <w:color w:val="FF0000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  <w:r>
        <w:rPr>
          <w:rFonts w:asciiTheme="minorHAnsi" w:hAnsiTheme="minorHAnsi" w:cstheme="minorHAnsi"/>
          <w:color w:val="FF0000"/>
        </w:rPr>
        <w:t xml:space="preserve"> ou </w:t>
      </w:r>
      <m:oMath>
        <m:sSub>
          <m:sSubPr>
            <m:ctrlPr>
              <w:rPr>
                <w:rFonts w:ascii="Cambria Math" w:hAnsi="Cambria Math" w:cstheme="min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inorHAnsi"/>
                <w:color w:val="FF0000"/>
              </w:rPr>
              <m:t>P</m:t>
            </m:r>
          </m:e>
          <m:sub>
            <m:r>
              <w:rPr>
                <w:rFonts w:ascii="Cambria Math" w:hAnsi="Cambria Math" w:cstheme="minorHAnsi"/>
                <w:color w:val="FF0000"/>
              </w:rPr>
              <m:t>A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  <m:r>
          <w:rPr>
            <w:rFonts w:ascii="Cambria Math" w:hAnsi="Cambria Math" w:cstheme="minorHAnsi"/>
            <w:color w:val="FF0000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inorHAnsi"/>
                <w:color w:val="FF0000"/>
              </w:rPr>
              <m:t>B</m:t>
            </m:r>
          </m:e>
        </m:d>
      </m:oMath>
    </w:p>
    <w:p w14:paraId="77092B71" w14:textId="77777777" w:rsidR="007D5FC8" w:rsidRDefault="007D5FC8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28C1336B" w14:textId="77777777" w:rsidR="007D5FC8" w:rsidRPr="0020093F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</w:rPr>
      </w:pPr>
      <w:r>
        <w:rPr>
          <w:rFonts w:asciiTheme="minorHAnsi" w:hAnsiTheme="minorHAnsi" w:cstheme="minorHAnsi"/>
          <w:color w:val="00B050"/>
          <w:u w:val="single"/>
        </w:rPr>
        <w:t>Méthode</w:t>
      </w:r>
      <w:r w:rsidRPr="0020093F">
        <w:rPr>
          <w:rFonts w:asciiTheme="minorHAnsi" w:hAnsiTheme="minorHAnsi" w:cstheme="minorHAnsi"/>
          <w:color w:val="00B050"/>
          <w:u w:val="single"/>
        </w:rPr>
        <w:t xml:space="preserve"> :</w:t>
      </w:r>
      <w:r w:rsidRPr="00063E4E">
        <w:rPr>
          <w:rFonts w:asciiTheme="minorHAnsi" w:hAnsiTheme="minorHAnsi" w:cstheme="minorHAnsi"/>
          <w:color w:val="00B050"/>
        </w:rPr>
        <w:t xml:space="preserve"> Appliquer la formule des probabilités totales </w:t>
      </w:r>
    </w:p>
    <w:p w14:paraId="16DE68F7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</w:rPr>
      </w:pPr>
    </w:p>
    <w:p w14:paraId="6D6D7E14" w14:textId="77777777" w:rsidR="007D5FC8" w:rsidRPr="00074F87" w:rsidRDefault="007D5FC8" w:rsidP="007D5FC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25DEE81" wp14:editId="3893987D">
            <wp:extent cx="165100" cy="165100"/>
            <wp:effectExtent l="0" t="0" r="0" b="0"/>
            <wp:docPr id="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074F87">
        <w:rPr>
          <w:rFonts w:asciiTheme="minorHAnsi" w:hAnsiTheme="minorHAnsi" w:cstheme="minorHAnsi"/>
          <w:b/>
          <w:color w:val="AF0C0D"/>
        </w:rPr>
        <w:t>Vidéo</w:t>
      </w:r>
      <w:r w:rsidRPr="00074F8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074F87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https://youtu.be/qTpTBoZA7zY</w:t>
        </w:r>
      </w:hyperlink>
      <w:r w:rsidRPr="00074F87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C8AC7DE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3225A35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Lors d’une épidémie chez des bovins, on s’est aperçu que si la maladie est diagnostiquée suffisamment tôt chez un animal, on peut le guérir ; sinon la maladie est mortelle. </w:t>
      </w:r>
    </w:p>
    <w:p w14:paraId="27EB4C77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Un test est mis au point et essayé sur un échantillon d’animaux dont 2 % est porteur de la maladie. On obtient les résultats suivants :</w:t>
      </w:r>
    </w:p>
    <w:p w14:paraId="08E14754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– si un animal est porteur de la maladie, le test est positif dans 85 % des cas ;</w:t>
      </w:r>
    </w:p>
    <w:p w14:paraId="457A09AD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– si un animal est sain, le test est négatif dans 95 % des cas.</w:t>
      </w:r>
    </w:p>
    <w:p w14:paraId="75D21978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On choisit de prendre ces fréquences observées comme probabilités pour toute la population et d’utiliser le test pour un dépistage préventif de la maladie.</w:t>
      </w:r>
    </w:p>
    <w:p w14:paraId="182818D1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On note respectivement </w:t>
      </w:r>
      <m:oMath>
        <m:r>
          <w:rPr>
            <w:rFonts w:ascii="Cambria Math" w:hAnsi="Cambria Math" w:cstheme="minorHAnsi"/>
          </w:rPr>
          <m:t>M</m:t>
        </m:r>
      </m:oMath>
      <w:r w:rsidRPr="00074F87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T</m:t>
        </m:r>
      </m:oMath>
      <w:r w:rsidRPr="00074F87">
        <w:rPr>
          <w:rFonts w:asciiTheme="minorHAnsi" w:hAnsiTheme="minorHAnsi" w:cstheme="minorHAnsi"/>
        </w:rPr>
        <w:t xml:space="preserve"> les événements « Être porteur de la maladie » et</w:t>
      </w:r>
    </w:p>
    <w:p w14:paraId="554CC618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>« Avoir un test positif ».</w:t>
      </w:r>
    </w:p>
    <w:p w14:paraId="41AB4910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074F87">
        <w:rPr>
          <w:rFonts w:asciiTheme="minorHAnsi" w:hAnsiTheme="minorHAnsi" w:cstheme="minorHAnsi"/>
        </w:rPr>
        <w:t>) Un animal est choisi au hasard. Quelle est la probabilité que son test soit positif ?</w:t>
      </w:r>
    </w:p>
    <w:p w14:paraId="631EBE35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074F87">
        <w:rPr>
          <w:rFonts w:asciiTheme="minorHAnsi" w:hAnsiTheme="minorHAnsi" w:cstheme="minorHAnsi"/>
        </w:rPr>
        <w:t>) Si le test du bovin est positif, quelle est la probabilité qu’il soit malade ?</w:t>
      </w:r>
    </w:p>
    <w:p w14:paraId="2D73D777" w14:textId="77777777" w:rsidR="007D5FC8" w:rsidRPr="0020093F" w:rsidRDefault="007D5FC8" w:rsidP="007D5FC8">
      <w:pPr>
        <w:pBdr>
          <w:left w:val="single" w:sz="4" w:space="4" w:color="00B050"/>
        </w:pBdr>
        <w:spacing w:after="0"/>
        <w:jc w:val="right"/>
        <w:rPr>
          <w:rFonts w:asciiTheme="minorHAnsi" w:hAnsiTheme="minorHAnsi" w:cstheme="minorHAnsi"/>
          <w:i/>
          <w:sz w:val="20"/>
        </w:rPr>
      </w:pPr>
      <w:r w:rsidRPr="00074F87">
        <w:rPr>
          <w:rFonts w:asciiTheme="minorHAnsi" w:hAnsiTheme="minorHAnsi" w:cstheme="minorHAnsi"/>
          <w:i/>
          <w:sz w:val="20"/>
        </w:rPr>
        <w:t>D'après BAC S, Antilles-</w:t>
      </w:r>
      <w:proofErr w:type="spellStart"/>
      <w:r w:rsidRPr="00074F87">
        <w:rPr>
          <w:rFonts w:asciiTheme="minorHAnsi" w:hAnsiTheme="minorHAnsi" w:cstheme="minorHAnsi"/>
          <w:i/>
          <w:sz w:val="20"/>
        </w:rPr>
        <w:t>Guyanne</w:t>
      </w:r>
      <w:proofErr w:type="spellEnd"/>
      <w:r w:rsidRPr="00074F87">
        <w:rPr>
          <w:rFonts w:asciiTheme="minorHAnsi" w:hAnsiTheme="minorHAnsi" w:cstheme="minorHAnsi"/>
          <w:i/>
          <w:sz w:val="20"/>
        </w:rPr>
        <w:t xml:space="preserve"> 2010</w:t>
      </w:r>
    </w:p>
    <w:p w14:paraId="501DAC66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1D6B996D" w14:textId="509E1121" w:rsidR="007D5FC8" w:rsidRPr="00074F87" w:rsidRDefault="00840B4F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114DD425" wp14:editId="73FF01FB">
            <wp:simplePos x="0" y="0"/>
            <wp:positionH relativeFrom="column">
              <wp:posOffset>2095500</wp:posOffset>
            </wp:positionH>
            <wp:positionV relativeFrom="paragraph">
              <wp:posOffset>146050</wp:posOffset>
            </wp:positionV>
            <wp:extent cx="3594100" cy="3235960"/>
            <wp:effectExtent l="0" t="0" r="0" b="2540"/>
            <wp:wrapSquare wrapText="bothSides"/>
            <wp:docPr id="38" name="Image 38" descr="Une image contenant texte, ligne, diagram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 descr="Une image contenant texte, ligne, diagramme, Police&#10;&#10;Description générée automatiquement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3235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E9B24E" w14:textId="134EC9BD" w:rsidR="007D5FC8" w:rsidRPr="0020093F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</w:rPr>
      </w:pPr>
      <w:r w:rsidRPr="0020093F">
        <w:rPr>
          <w:rFonts w:asciiTheme="minorHAnsi" w:hAnsiTheme="minorHAnsi" w:cstheme="minorHAnsi"/>
          <w:b/>
          <w:bCs/>
        </w:rPr>
        <w:t>Correction</w:t>
      </w:r>
    </w:p>
    <w:p w14:paraId="776A2DA7" w14:textId="31C7DE8D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3F665F45" w14:textId="2E18B00D" w:rsidR="007D5FC8" w:rsidRPr="00074F87" w:rsidRDefault="007D5FC8" w:rsidP="007D5FC8">
      <w:pPr>
        <w:pStyle w:val="Paragraphedeliste"/>
        <w:pBdr>
          <w:left w:val="single" w:sz="4" w:space="4" w:color="00B050"/>
        </w:pBdr>
        <w:spacing w:after="0"/>
        <w:ind w:left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a) </w:t>
      </w:r>
      <w:r w:rsidRPr="00074F87">
        <w:rPr>
          <w:rFonts w:asciiTheme="minorHAnsi" w:hAnsiTheme="minorHAnsi" w:cstheme="minorHAnsi"/>
        </w:rPr>
        <w:t>On construit un arbre pondéré :</w:t>
      </w:r>
    </w:p>
    <w:p w14:paraId="5561C0CB" w14:textId="3D585FBA" w:rsidR="007D5FC8" w:rsidRDefault="007D5FC8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FDC075E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0438F925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4BD1C459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746275A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6C581166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6B363BAF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0676D275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6A0E7955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7C47398E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3B88D5F5" w14:textId="77777777" w:rsidR="00840B4F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05D461EE" w14:textId="77777777" w:rsidR="00840B4F" w:rsidRPr="00074F87" w:rsidRDefault="00840B4F" w:rsidP="007D5FC8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</w:rPr>
      </w:pPr>
    </w:p>
    <w:p w14:paraId="222E06B6" w14:textId="00BF6DC0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5AC43B39" w14:textId="69326740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lastRenderedPageBreak/>
        <w:t>D’après la formule des probabilités totales :</w:t>
      </w:r>
    </w:p>
    <w:p w14:paraId="3520E202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  <w:color w:val="000000" w:themeColor="text1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e>
        </m:d>
        <m:r>
          <w:rPr>
            <w:rFonts w:ascii="Cambria Math" w:hAnsi="Cambria Math" w:cstheme="minorHAnsi"/>
            <w:color w:val="000000" w:themeColor="text1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M∩T</m:t>
            </m:r>
          </m:e>
        </m:d>
        <m:r>
          <w:rPr>
            <w:rFonts w:ascii="Cambria Math" w:hAnsi="Cambria Math" w:cstheme="minorHAnsi"/>
            <w:color w:val="000000" w:themeColor="text1"/>
          </w:rPr>
          <m:t>+P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</w:rPr>
                  <m:t>M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</w:rPr>
              <m:t>∩T</m:t>
            </m:r>
          </m:e>
        </m:d>
      </m:oMath>
      <w:r w:rsidRPr="00074F87">
        <w:rPr>
          <w:rFonts w:asciiTheme="minorHAnsi" w:hAnsiTheme="minorHAnsi" w:cstheme="minorHAnsi"/>
        </w:rPr>
        <w:t xml:space="preserve"> </w:t>
      </w:r>
    </w:p>
    <w:p w14:paraId="498B3A92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         </w:t>
      </w:r>
      <m:oMath>
        <m:r>
          <w:rPr>
            <w:rFonts w:ascii="Cambria Math" w:hAnsi="Cambria Math" w:cstheme="minorHAnsi"/>
          </w:rPr>
          <m:t xml:space="preserve"> =0,02×0,85+0,98×0,05=0,066</m:t>
        </m:r>
      </m:oMath>
      <w:r w:rsidRPr="00074F87">
        <w:rPr>
          <w:rFonts w:asciiTheme="minorHAnsi" w:hAnsiTheme="minorHAnsi" w:cstheme="minorHAnsi"/>
        </w:rPr>
        <w:t>.</w:t>
      </w:r>
    </w:p>
    <w:p w14:paraId="7D52D6B1" w14:textId="77777777" w:rsidR="007D5FC8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test soit positif est égale à </w:t>
      </w:r>
      <m:oMath>
        <m:r>
          <w:rPr>
            <w:rFonts w:ascii="Cambria Math" w:hAnsi="Cambria Math" w:cstheme="minorHAnsi"/>
          </w:rPr>
          <m:t>6,6 %</m:t>
        </m:r>
      </m:oMath>
      <w:r w:rsidRPr="00074F87">
        <w:rPr>
          <w:rFonts w:asciiTheme="minorHAnsi" w:hAnsiTheme="minorHAnsi" w:cstheme="minorHAnsi"/>
        </w:rPr>
        <w:t xml:space="preserve">. </w:t>
      </w:r>
    </w:p>
    <w:p w14:paraId="5C9B57CD" w14:textId="77777777" w:rsidR="008E69EA" w:rsidRPr="00074F87" w:rsidRDefault="008E69EA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</w:p>
    <w:p w14:paraId="6E033477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</w:t>
      </w:r>
      <w:r w:rsidRPr="00074F87">
        <w:rPr>
          <w:rFonts w:asciiTheme="minorHAnsi" w:hAnsiTheme="minorHAnsi" w:cstheme="minorHAnsi"/>
        </w:rPr>
        <w:t xml:space="preserve">) </w:t>
      </w:r>
      <m:oMath>
        <m:sSub>
          <m:sSub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inorHAnsi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 w:cstheme="minorHAnsi"/>
                <w:color w:val="000000" w:themeColor="text1"/>
              </w:rPr>
              <m:t>T</m:t>
            </m:r>
          </m:sub>
        </m:sSub>
        <m:d>
          <m:d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</w:rPr>
              <m:t>M</m:t>
            </m:r>
          </m:e>
        </m:d>
        <m:r>
          <w:rPr>
            <w:rFonts w:ascii="Cambria Math" w:hAnsi="Cambria Math" w:cstheme="minorHAnsi"/>
            <w:color w:val="000000" w:themeColor="text1"/>
          </w:rPr>
          <m:t>=</m:t>
        </m:r>
      </m:oMath>
      <w:r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T∩M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T</m:t>
                </m:r>
              </m:e>
            </m:d>
          </m:den>
        </m:f>
      </m:oMath>
      <w:r w:rsidRPr="00074F87">
        <w:rPr>
          <w:rFonts w:asciiTheme="minorHAnsi" w:hAnsiTheme="minorHAnsi" w:cstheme="minorHAnsi"/>
          <w:color w:val="000000" w:themeColor="text1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0,02×0,85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0,066</m:t>
            </m:r>
          </m:den>
        </m:f>
      </m:oMath>
      <w:r w:rsidRPr="00074F87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≈</m:t>
        </m:r>
      </m:oMath>
      <w:r w:rsidRPr="00074F87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0,26</m:t>
        </m:r>
      </m:oMath>
      <w:r w:rsidRPr="00074F87">
        <w:rPr>
          <w:rFonts w:asciiTheme="minorHAnsi" w:hAnsiTheme="minorHAnsi" w:cstheme="minorHAnsi"/>
        </w:rPr>
        <w:t>.</w:t>
      </w:r>
    </w:p>
    <w:p w14:paraId="0C00B64A" w14:textId="77777777" w:rsidR="007D5FC8" w:rsidRPr="00074F87" w:rsidRDefault="007D5FC8" w:rsidP="007D5FC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</w:rPr>
      </w:pPr>
      <w:r w:rsidRPr="00074F87">
        <w:rPr>
          <w:rFonts w:asciiTheme="minorHAnsi" w:hAnsiTheme="minorHAnsi" w:cstheme="minorHAnsi"/>
        </w:rPr>
        <w:t xml:space="preserve">La probabilité que le bovin soit malade sachant que le test est positif est d’environ </w:t>
      </w:r>
      <m:oMath>
        <m:r>
          <w:rPr>
            <w:rFonts w:ascii="Cambria Math" w:hAnsi="Cambria Math" w:cstheme="minorHAnsi"/>
          </w:rPr>
          <m:t>26 %</m:t>
        </m:r>
      </m:oMath>
      <w:r w:rsidRPr="00074F87">
        <w:rPr>
          <w:rFonts w:asciiTheme="minorHAnsi" w:hAnsiTheme="minorHAnsi" w:cstheme="minorHAnsi"/>
        </w:rPr>
        <w:t>.</w:t>
      </w:r>
    </w:p>
    <w:p w14:paraId="7C10BA1F" w14:textId="77777777" w:rsidR="007D5FC8" w:rsidRPr="00840B4F" w:rsidRDefault="007D5FC8" w:rsidP="00E205C0">
      <w:pPr>
        <w:spacing w:after="0"/>
        <w:rPr>
          <w:rFonts w:asciiTheme="minorHAnsi" w:hAnsiTheme="minorHAnsi" w:cstheme="minorHAnsi"/>
          <w:b/>
          <w:bCs/>
          <w:color w:val="FF0000"/>
        </w:rPr>
      </w:pPr>
    </w:p>
    <w:p w14:paraId="1CD55CA8" w14:textId="77777777" w:rsidR="007D5FC8" w:rsidRDefault="007D5FC8" w:rsidP="00E205C0">
      <w:pPr>
        <w:spacing w:after="0"/>
        <w:rPr>
          <w:rFonts w:asciiTheme="minorHAnsi" w:hAnsiTheme="minorHAnsi" w:cstheme="minorHAnsi"/>
          <w:b/>
          <w:bCs/>
          <w:color w:val="FF0000"/>
        </w:rPr>
      </w:pPr>
    </w:p>
    <w:p w14:paraId="1D26B783" w14:textId="77777777" w:rsidR="00840B4F" w:rsidRPr="00840B4F" w:rsidRDefault="00840B4F" w:rsidP="00E205C0">
      <w:pPr>
        <w:spacing w:after="0"/>
        <w:rPr>
          <w:rFonts w:asciiTheme="minorHAnsi" w:hAnsiTheme="minorHAnsi" w:cstheme="minorHAnsi"/>
          <w:b/>
          <w:bCs/>
          <w:color w:val="FF0000"/>
        </w:rPr>
      </w:pPr>
    </w:p>
    <w:p w14:paraId="602AD4E4" w14:textId="510A90ED" w:rsidR="00E205C0" w:rsidRPr="00D23F8E" w:rsidRDefault="00D23F8E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 w:rsidR="007D5FC8">
        <w:rPr>
          <w:rFonts w:asciiTheme="minorHAnsi" w:hAnsiTheme="minorHAnsi" w:cstheme="minorHAnsi"/>
          <w:b/>
          <w:bCs/>
          <w:color w:val="FF0000"/>
          <w:sz w:val="32"/>
          <w:szCs w:val="32"/>
        </w:rPr>
        <w:t>2</w:t>
      </w:r>
      <w:r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</w:t>
      </w:r>
      <w:r w:rsidR="00E205C0"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93744D">
        <w:rPr>
          <w:rFonts w:asciiTheme="minorHAnsi" w:hAnsiTheme="minorHAnsi" w:cstheme="minorHAnsi"/>
          <w:b/>
          <w:bCs/>
          <w:color w:val="FF0000"/>
          <w:sz w:val="32"/>
          <w:szCs w:val="32"/>
        </w:rPr>
        <w:t>Successions d’épreuves</w:t>
      </w:r>
      <w:r w:rsidR="00E205C0"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indépendantes</w:t>
      </w:r>
    </w:p>
    <w:p w14:paraId="663611E2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358E9E3" w14:textId="36E79CC7" w:rsidR="00E205C0" w:rsidRPr="00D23F8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  <w:u w:val="single"/>
        </w:rPr>
      </w:pPr>
      <w:r w:rsidRPr="00D23F8E">
        <w:rPr>
          <w:rFonts w:asciiTheme="minorHAnsi" w:hAnsiTheme="minorHAnsi" w:cstheme="minorHAnsi"/>
          <w:color w:val="333333"/>
          <w:szCs w:val="19"/>
          <w:u w:val="single"/>
        </w:rPr>
        <w:t>Exemple :</w:t>
      </w:r>
    </w:p>
    <w:p w14:paraId="54834555" w14:textId="77777777" w:rsidR="002E5FB7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  <w:r w:rsidRPr="00D23F8E">
        <w:rPr>
          <w:rFonts w:asciiTheme="minorHAnsi" w:hAnsiTheme="minorHAnsi" w:cstheme="minorHAnsi"/>
          <w:color w:val="333333"/>
          <w:szCs w:val="19"/>
        </w:rPr>
        <w:t xml:space="preserve">On lance un dé </w:t>
      </w:r>
      <w:r w:rsidR="002E5FB7">
        <w:rPr>
          <w:rFonts w:asciiTheme="minorHAnsi" w:hAnsiTheme="minorHAnsi" w:cstheme="minorHAnsi"/>
          <w:color w:val="333333"/>
          <w:szCs w:val="19"/>
        </w:rPr>
        <w:t xml:space="preserve">puis une pièce de 1 € et </w:t>
      </w:r>
      <w:r w:rsidRPr="00D23F8E">
        <w:rPr>
          <w:rFonts w:asciiTheme="minorHAnsi" w:hAnsiTheme="minorHAnsi" w:cstheme="minorHAnsi"/>
          <w:color w:val="333333"/>
          <w:szCs w:val="19"/>
        </w:rPr>
        <w:t xml:space="preserve">on note à chaque fois le résultat. </w:t>
      </w:r>
    </w:p>
    <w:p w14:paraId="2FB72B97" w14:textId="619D0440" w:rsidR="002E5FB7" w:rsidRDefault="00FB5A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L</w:t>
      </w:r>
      <w:r w:rsidR="002E5FB7">
        <w:rPr>
          <w:rFonts w:asciiTheme="minorHAnsi" w:hAnsiTheme="minorHAnsi" w:cstheme="minorHAnsi"/>
          <w:color w:val="333333"/>
          <w:szCs w:val="19"/>
        </w:rPr>
        <w:t>e résultat du lancer d</w:t>
      </w:r>
      <w:r>
        <w:rPr>
          <w:rFonts w:asciiTheme="minorHAnsi" w:hAnsiTheme="minorHAnsi" w:cstheme="minorHAnsi"/>
          <w:color w:val="333333"/>
          <w:szCs w:val="19"/>
        </w:rPr>
        <w:t>u dé n’influe pas sur le résultat du lancer de la pièce</w:t>
      </w:r>
      <w:r w:rsidR="002E5FB7">
        <w:rPr>
          <w:rFonts w:asciiTheme="minorHAnsi" w:hAnsiTheme="minorHAnsi" w:cstheme="minorHAnsi"/>
          <w:color w:val="333333"/>
          <w:szCs w:val="19"/>
        </w:rPr>
        <w:t>.</w:t>
      </w:r>
      <w:r>
        <w:rPr>
          <w:rFonts w:asciiTheme="minorHAnsi" w:hAnsiTheme="minorHAnsi" w:cstheme="minorHAnsi"/>
          <w:color w:val="333333"/>
          <w:szCs w:val="19"/>
        </w:rPr>
        <w:t xml:space="preserve"> On dit que ces deux épreuves sont indépendantes.</w:t>
      </w:r>
    </w:p>
    <w:p w14:paraId="28B252FE" w14:textId="4E844CDB" w:rsidR="00E205C0" w:rsidRDefault="002E5FB7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L’univers de la première épreuve est </w:t>
      </w:r>
      <m:oMath>
        <m:d>
          <m:dPr>
            <m:begChr m:val="{"/>
            <m:endChr m:val="}"/>
            <m:ctrlPr>
              <w:rPr>
                <w:rFonts w:ascii="Cambria Math" w:eastAsia="Cambria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1 ;2 ;3 ;4 ;5 ;6</m:t>
            </m:r>
          </m:e>
        </m:d>
      </m:oMath>
      <w:r>
        <w:rPr>
          <w:rFonts w:asciiTheme="minorHAnsi" w:hAnsiTheme="minorHAnsi" w:cstheme="minorHAnsi"/>
          <w:color w:val="333333"/>
          <w:szCs w:val="19"/>
        </w:rPr>
        <w:t xml:space="preserve"> et celui de la deuxième épreuve est </w:t>
      </w:r>
      <m:oMath>
        <m:d>
          <m:dPr>
            <m:begChr m:val="{"/>
            <m:endChr m:val="}"/>
            <m:ctrlPr>
              <w:rPr>
                <w:rFonts w:ascii="Cambria Math" w:eastAsia="Cambria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P ;F</m:t>
            </m:r>
          </m:e>
        </m:d>
      </m:oMath>
      <w:r w:rsidR="00396605">
        <w:rPr>
          <w:rFonts w:asciiTheme="minorHAnsi" w:hAnsiTheme="minorHAnsi" w:cstheme="minorHAnsi"/>
          <w:color w:val="333333"/>
          <w:szCs w:val="19"/>
        </w:rPr>
        <w:t>.</w:t>
      </w:r>
    </w:p>
    <w:p w14:paraId="47E1840D" w14:textId="01B01041" w:rsidR="00396605" w:rsidRPr="00396605" w:rsidRDefault="00396605" w:rsidP="00E205C0">
      <w:pPr>
        <w:spacing w:after="0"/>
        <w:rPr>
          <w:rFonts w:asciiTheme="minorHAnsi" w:eastAsia="Cambria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Les issues de l’expérience aléatoire sont </w:t>
      </w:r>
      <m:oMath>
        <m:d>
          <m:dPr>
            <m:ctrlPr>
              <w:rPr>
                <w:rFonts w:ascii="Cambria Math" w:eastAsia="Cambria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1 ;P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 xml:space="preserve">, </m:t>
        </m:r>
        <m:d>
          <m:dPr>
            <m:ctrlPr>
              <w:rPr>
                <w:rFonts w:ascii="Cambria Math" w:eastAsia="Cambria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1 ;F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 xml:space="preserve">, </m:t>
        </m:r>
        <m:d>
          <m:dPr>
            <m:ctrlPr>
              <w:rPr>
                <w:rFonts w:ascii="Cambria Math" w:eastAsia="Cambria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2 ;P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 xml:space="preserve">, </m:t>
        </m:r>
        <m:d>
          <m:dPr>
            <m:ctrlPr>
              <w:rPr>
                <w:rFonts w:ascii="Cambria Math" w:eastAsia="Cambria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2 ;F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 xml:space="preserve">, … , 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6 ;P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 xml:space="preserve">, 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6 ;F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.</m:t>
        </m:r>
      </m:oMath>
    </w:p>
    <w:p w14:paraId="0261BFA7" w14:textId="77777777" w:rsidR="002E5FB7" w:rsidRPr="00D23F8E" w:rsidRDefault="002E5FB7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C26A6D9" w14:textId="20FAAB5C" w:rsidR="00E205C0" w:rsidRPr="00D23F8E" w:rsidRDefault="00E205C0" w:rsidP="00444EA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-6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w:r w:rsidR="00396605">
        <w:rPr>
          <w:rFonts w:asciiTheme="minorHAnsi" w:hAnsiTheme="minorHAnsi" w:cstheme="minorHAnsi"/>
          <w:color w:val="FF0000"/>
          <w:szCs w:val="19"/>
        </w:rPr>
        <w:t>De</w:t>
      </w:r>
      <w:r w:rsidR="00FB5AC0">
        <w:rPr>
          <w:rFonts w:asciiTheme="minorHAnsi" w:hAnsiTheme="minorHAnsi" w:cstheme="minorHAnsi"/>
          <w:color w:val="FF0000"/>
          <w:szCs w:val="19"/>
        </w:rPr>
        <w:t>ux</w:t>
      </w:r>
      <w:r w:rsidR="00396605">
        <w:rPr>
          <w:rFonts w:asciiTheme="minorHAnsi" w:hAnsiTheme="minorHAnsi" w:cstheme="minorHAnsi"/>
          <w:color w:val="FF0000"/>
          <w:szCs w:val="19"/>
        </w:rPr>
        <w:t xml:space="preserve"> épreuves qui se succèdent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sont</w:t>
      </w:r>
      <w:r w:rsidRPr="00D23F8E">
        <w:rPr>
          <w:rFonts w:asciiTheme="minorHAnsi" w:hAnsiTheme="minorHAnsi" w:cstheme="minorHAnsi"/>
          <w:b/>
          <w:bCs/>
          <w:color w:val="FF0000"/>
          <w:szCs w:val="19"/>
        </w:rPr>
        <w:t xml:space="preserve"> indépendantes</w:t>
      </w:r>
      <w:r w:rsidR="00FB5AC0">
        <w:rPr>
          <w:rFonts w:asciiTheme="minorHAnsi" w:hAnsiTheme="minorHAnsi" w:cstheme="minorHAnsi"/>
          <w:color w:val="FF0000"/>
          <w:szCs w:val="19"/>
        </w:rPr>
        <w:t xml:space="preserve">, 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si </w:t>
      </w:r>
      <w:r w:rsidR="00396605">
        <w:rPr>
          <w:rFonts w:asciiTheme="minorHAnsi" w:hAnsiTheme="minorHAnsi" w:cstheme="minorHAnsi"/>
          <w:color w:val="FF0000"/>
          <w:szCs w:val="19"/>
        </w:rPr>
        <w:t xml:space="preserve">l’issue </w:t>
      </w:r>
      <w:r w:rsidR="00FB5AC0">
        <w:rPr>
          <w:rFonts w:asciiTheme="minorHAnsi" w:hAnsiTheme="minorHAnsi" w:cstheme="minorHAnsi"/>
          <w:color w:val="FF0000"/>
          <w:szCs w:val="19"/>
        </w:rPr>
        <w:t xml:space="preserve">de la première épreuve n’influe pas </w:t>
      </w:r>
      <w:r w:rsidR="008E69EA">
        <w:rPr>
          <w:rFonts w:asciiTheme="minorHAnsi" w:hAnsiTheme="minorHAnsi" w:cstheme="minorHAnsi"/>
          <w:color w:val="FF0000"/>
          <w:szCs w:val="19"/>
        </w:rPr>
        <w:t xml:space="preserve">sur </w:t>
      </w:r>
      <w:r w:rsidR="00FB5AC0">
        <w:rPr>
          <w:rFonts w:asciiTheme="minorHAnsi" w:hAnsiTheme="minorHAnsi" w:cstheme="minorHAnsi"/>
          <w:color w:val="FF0000"/>
          <w:szCs w:val="19"/>
        </w:rPr>
        <w:t>l’issue de la deuxième épreuve.</w:t>
      </w:r>
    </w:p>
    <w:p w14:paraId="23501D23" w14:textId="77777777" w:rsidR="00444EA9" w:rsidRPr="00D23F8E" w:rsidRDefault="00444EA9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168649D" w14:textId="77777777" w:rsidR="004C72A8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w:r w:rsidR="00FB5AC0">
        <w:rPr>
          <w:rFonts w:asciiTheme="minorHAnsi" w:hAnsiTheme="minorHAnsi" w:cstheme="minorHAnsi"/>
          <w:color w:val="FF0000"/>
          <w:szCs w:val="19"/>
        </w:rPr>
        <w:t>On considère deux épreuves indépendantes</w:t>
      </w:r>
      <w:r w:rsidR="004C72A8">
        <w:rPr>
          <w:rFonts w:asciiTheme="minorHAnsi" w:hAnsiTheme="minorHAnsi" w:cstheme="minorHAnsi"/>
          <w:color w:val="FF0000"/>
          <w:szCs w:val="19"/>
        </w:rPr>
        <w:t>.</w:t>
      </w:r>
    </w:p>
    <w:p w14:paraId="1EEF9D71" w14:textId="2BBDF552" w:rsidR="004C72A8" w:rsidRDefault="004C72A8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>
        <w:rPr>
          <w:rFonts w:asciiTheme="minorHAnsi" w:hAnsiTheme="minorHAnsi" w:cstheme="minorHAnsi"/>
          <w:color w:val="FF0000"/>
          <w:szCs w:val="19"/>
        </w:rPr>
        <w:t>L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a probabilité d'obtenir l'issue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w:r>
        <w:rPr>
          <w:rFonts w:asciiTheme="minorHAnsi" w:hAnsiTheme="minorHAnsi" w:cstheme="minorHAnsi"/>
          <w:color w:val="FF0000"/>
          <w:szCs w:val="19"/>
        </w:rPr>
        <w:t xml:space="preserve">pour la première épreuve suivie de 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l'issue </w:t>
      </w:r>
      <m:oMath>
        <m:r>
          <w:rPr>
            <w:rFonts w:ascii="Cambria Math" w:hAnsi="Cambria Math" w:cstheme="minorHAnsi"/>
            <w:color w:val="FF0000"/>
            <w:szCs w:val="19"/>
          </w:rPr>
          <m:t>B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w:r>
        <w:rPr>
          <w:rFonts w:asciiTheme="minorHAnsi" w:hAnsiTheme="minorHAnsi" w:cstheme="minorHAnsi"/>
          <w:color w:val="FF0000"/>
          <w:szCs w:val="19"/>
        </w:rPr>
        <w:t xml:space="preserve">pour la deuxième épreuve </w:t>
      </w:r>
      <w:r w:rsidRPr="00D23F8E">
        <w:rPr>
          <w:rFonts w:asciiTheme="minorHAnsi" w:hAnsiTheme="minorHAnsi" w:cstheme="minorHAnsi"/>
          <w:color w:val="FF0000"/>
          <w:szCs w:val="19"/>
        </w:rPr>
        <w:t>est</w:t>
      </w:r>
      <w:r>
        <w:rPr>
          <w:rFonts w:asciiTheme="minorHAnsi" w:hAnsiTheme="minorHAnsi" w:cstheme="minorHAnsi"/>
          <w:color w:val="FF0000"/>
          <w:szCs w:val="19"/>
        </w:rPr>
        <w:t xml:space="preserve"> :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A ;B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=P(A)×P(B)</m:t>
        </m:r>
      </m:oMath>
      <w:r>
        <w:rPr>
          <w:rFonts w:asciiTheme="minorHAnsi" w:hAnsiTheme="minorHAnsi" w:cstheme="minorHAnsi"/>
          <w:color w:val="FF0000"/>
          <w:szCs w:val="19"/>
        </w:rPr>
        <w:t>.</w:t>
      </w:r>
    </w:p>
    <w:p w14:paraId="25376663" w14:textId="77777777" w:rsidR="00E205C0" w:rsidRDefault="00E205C0" w:rsidP="00E205C0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4BA97C1F" w14:textId="48857894" w:rsidR="004C72A8" w:rsidRDefault="004C72A8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4C72A8">
        <w:rPr>
          <w:rFonts w:asciiTheme="minorHAnsi" w:hAnsiTheme="minorHAnsi" w:cstheme="minorHAnsi"/>
          <w:color w:val="000000" w:themeColor="text1"/>
          <w:szCs w:val="19"/>
          <w:u w:val="single"/>
        </w:rPr>
        <w:t>Remarque :</w:t>
      </w:r>
      <w:r w:rsidRPr="004C72A8">
        <w:rPr>
          <w:rFonts w:asciiTheme="minorHAnsi" w:hAnsiTheme="minorHAnsi" w:cstheme="minorHAnsi"/>
          <w:color w:val="000000" w:themeColor="text1"/>
          <w:szCs w:val="19"/>
        </w:rPr>
        <w:t xml:space="preserve"> Cette propriété se généralise dans le cas de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</m:t>
        </m:r>
      </m:oMath>
      <w:r w:rsidRPr="004C72A8">
        <w:rPr>
          <w:rFonts w:asciiTheme="minorHAnsi" w:hAnsiTheme="minorHAnsi" w:cstheme="minorHAnsi"/>
          <w:color w:val="000000" w:themeColor="text1"/>
          <w:szCs w:val="19"/>
        </w:rPr>
        <w:t xml:space="preserve"> épreuves indépendantes.</w:t>
      </w:r>
    </w:p>
    <w:p w14:paraId="27D2288A" w14:textId="77777777" w:rsidR="00840B4F" w:rsidRPr="00D23F8E" w:rsidRDefault="00840B4F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4724E04" w14:textId="4D9D431B" w:rsidR="00E205C0" w:rsidRPr="00EB77A3" w:rsidRDefault="00E205C0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EB77A3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EB77A3">
        <w:rPr>
          <w:rFonts w:asciiTheme="minorHAnsi" w:hAnsiTheme="minorHAnsi" w:cstheme="minorHAnsi"/>
          <w:color w:val="00B050"/>
          <w:szCs w:val="19"/>
        </w:rPr>
        <w:t xml:space="preserve"> </w:t>
      </w:r>
      <w:r w:rsidR="00840B4F">
        <w:rPr>
          <w:rFonts w:asciiTheme="minorHAnsi" w:hAnsiTheme="minorHAnsi" w:cstheme="minorHAnsi"/>
          <w:color w:val="00B050"/>
          <w:szCs w:val="19"/>
        </w:rPr>
        <w:t>Calculer des probabilités sur une succession d’épreuves indépendantes</w:t>
      </w:r>
    </w:p>
    <w:p w14:paraId="7027BA01" w14:textId="77777777" w:rsidR="00E74FCD" w:rsidRPr="00D23F8E" w:rsidRDefault="00E74FCD" w:rsidP="00840B4F">
      <w:pPr>
        <w:pStyle w:val="Textebrut1"/>
        <w:pBdr>
          <w:left w:val="single" w:sz="4" w:space="4" w:color="00B050"/>
        </w:pBdr>
        <w:rPr>
          <w:rFonts w:asciiTheme="minorHAnsi" w:hAnsiTheme="minorHAnsi" w:cstheme="minorHAnsi"/>
          <w:sz w:val="8"/>
          <w:szCs w:val="8"/>
        </w:rPr>
      </w:pPr>
    </w:p>
    <w:p w14:paraId="3F17AE4D" w14:textId="43D6A62A" w:rsidR="00E74FCD" w:rsidRPr="00D23F8E" w:rsidRDefault="00114AC3" w:rsidP="00840B4F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23F8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671850C" wp14:editId="7C0A1C82">
            <wp:extent cx="164465" cy="164465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FCD"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74FCD" w:rsidRPr="00D23F8E">
        <w:rPr>
          <w:rFonts w:asciiTheme="minorHAnsi" w:hAnsiTheme="minorHAnsi" w:cstheme="minorHAnsi"/>
          <w:b/>
          <w:color w:val="AF0C0D"/>
        </w:rPr>
        <w:t>Vidéo</w:t>
      </w:r>
      <w:r w:rsidR="00E74FCD"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ED4F65" w:rsidRPr="00ED4F65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https://youtu.be/Pz9VCp-Rsnk</w:t>
        </w:r>
      </w:hyperlink>
    </w:p>
    <w:p w14:paraId="0A869638" w14:textId="77777777" w:rsidR="00E205C0" w:rsidRPr="00876718" w:rsidRDefault="00E205C0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FF00"/>
          <w:sz w:val="16"/>
          <w:szCs w:val="16"/>
          <w:u w:val="single"/>
        </w:rPr>
      </w:pPr>
    </w:p>
    <w:p w14:paraId="01D13F30" w14:textId="4917943B" w:rsidR="00E205C0" w:rsidRDefault="00840B4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On considère </w:t>
      </w:r>
      <w:r w:rsidR="00AF15D9">
        <w:rPr>
          <w:rFonts w:asciiTheme="minorHAnsi" w:hAnsiTheme="minorHAnsi" w:cstheme="minorHAnsi"/>
          <w:color w:val="333333"/>
          <w:szCs w:val="19"/>
        </w:rPr>
        <w:t>deux</w:t>
      </w:r>
      <w:r>
        <w:rPr>
          <w:rFonts w:asciiTheme="minorHAnsi" w:hAnsiTheme="minorHAnsi" w:cstheme="minorHAnsi"/>
          <w:color w:val="333333"/>
          <w:szCs w:val="19"/>
        </w:rPr>
        <w:t xml:space="preserve"> urnes contenant des billets indiscernables au touch</w:t>
      </w:r>
      <w:r w:rsidR="003A739F">
        <w:rPr>
          <w:rFonts w:asciiTheme="minorHAnsi" w:hAnsiTheme="minorHAnsi" w:cstheme="minorHAnsi"/>
          <w:color w:val="333333"/>
          <w:szCs w:val="19"/>
        </w:rPr>
        <w:t>er</w:t>
      </w:r>
      <w:r>
        <w:rPr>
          <w:rFonts w:asciiTheme="minorHAnsi" w:hAnsiTheme="minorHAnsi" w:cstheme="minorHAnsi"/>
          <w:color w:val="333333"/>
          <w:szCs w:val="19"/>
        </w:rPr>
        <w:t>.</w:t>
      </w:r>
    </w:p>
    <w:p w14:paraId="6F16CC56" w14:textId="45E051FD" w:rsidR="00840B4F" w:rsidRDefault="00840B4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La 1</w:t>
      </w:r>
      <w:r w:rsidRPr="00840B4F">
        <w:rPr>
          <w:rFonts w:asciiTheme="minorHAnsi" w:hAnsiTheme="minorHAnsi" w:cstheme="minorHAnsi"/>
          <w:color w:val="333333"/>
          <w:szCs w:val="19"/>
          <w:vertAlign w:val="superscript"/>
        </w:rPr>
        <w:t>re</w:t>
      </w:r>
      <w:r>
        <w:rPr>
          <w:rFonts w:asciiTheme="minorHAnsi" w:hAnsiTheme="minorHAnsi" w:cstheme="minorHAnsi"/>
          <w:color w:val="333333"/>
          <w:szCs w:val="19"/>
        </w:rPr>
        <w:t xml:space="preserve"> urne contient 10 billets dont 8 de </w:t>
      </w:r>
      <w:r w:rsidR="00AF15D9">
        <w:rPr>
          <w:rFonts w:asciiTheme="minorHAnsi" w:hAnsiTheme="minorHAnsi" w:cstheme="minorHAnsi"/>
          <w:color w:val="333333"/>
          <w:szCs w:val="19"/>
        </w:rPr>
        <w:t>billets de 5 € et 2 billets de 10 €.</w:t>
      </w:r>
    </w:p>
    <w:p w14:paraId="6B985248" w14:textId="5BAE39E4" w:rsidR="00AF15D9" w:rsidRDefault="00AF15D9" w:rsidP="00AF15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La 2</w:t>
      </w:r>
      <w:r w:rsidR="001B1CCF" w:rsidRPr="001B1CCF">
        <w:rPr>
          <w:rFonts w:asciiTheme="minorHAnsi" w:hAnsiTheme="minorHAnsi" w:cstheme="minorHAnsi"/>
          <w:color w:val="333333"/>
          <w:szCs w:val="19"/>
          <w:vertAlign w:val="superscript"/>
        </w:rPr>
        <w:t>e</w:t>
      </w:r>
      <w:r w:rsidR="001B1CCF">
        <w:rPr>
          <w:rFonts w:asciiTheme="minorHAnsi" w:hAnsiTheme="minorHAnsi" w:cstheme="minorHAnsi"/>
          <w:color w:val="333333"/>
          <w:szCs w:val="19"/>
        </w:rPr>
        <w:t xml:space="preserve"> </w:t>
      </w:r>
      <w:r>
        <w:rPr>
          <w:rFonts w:asciiTheme="minorHAnsi" w:hAnsiTheme="minorHAnsi" w:cstheme="minorHAnsi"/>
          <w:color w:val="333333"/>
          <w:szCs w:val="19"/>
        </w:rPr>
        <w:t xml:space="preserve">urne contient 12 billets dont </w:t>
      </w:r>
      <w:r w:rsidR="00C71B3B">
        <w:rPr>
          <w:rFonts w:asciiTheme="minorHAnsi" w:hAnsiTheme="minorHAnsi" w:cstheme="minorHAnsi"/>
          <w:color w:val="333333"/>
          <w:szCs w:val="19"/>
        </w:rPr>
        <w:t>6</w:t>
      </w:r>
      <w:r>
        <w:rPr>
          <w:rFonts w:asciiTheme="minorHAnsi" w:hAnsiTheme="minorHAnsi" w:cstheme="minorHAnsi"/>
          <w:color w:val="333333"/>
          <w:szCs w:val="19"/>
        </w:rPr>
        <w:t xml:space="preserve"> de billets de 10 € et </w:t>
      </w:r>
      <w:r w:rsidR="00C71B3B">
        <w:rPr>
          <w:rFonts w:asciiTheme="minorHAnsi" w:hAnsiTheme="minorHAnsi" w:cstheme="minorHAnsi"/>
          <w:color w:val="333333"/>
          <w:szCs w:val="19"/>
        </w:rPr>
        <w:t>6</w:t>
      </w:r>
      <w:r>
        <w:rPr>
          <w:rFonts w:asciiTheme="minorHAnsi" w:hAnsiTheme="minorHAnsi" w:cstheme="minorHAnsi"/>
          <w:color w:val="333333"/>
          <w:szCs w:val="19"/>
        </w:rPr>
        <w:t xml:space="preserve"> billets de 20 €.</w:t>
      </w:r>
    </w:p>
    <w:p w14:paraId="78479292" w14:textId="50C28FE6" w:rsidR="0071033F" w:rsidRDefault="0071033F" w:rsidP="00AF15D9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On tire un billet de la </w:t>
      </w:r>
      <w:r w:rsidR="00832F31">
        <w:rPr>
          <w:rFonts w:asciiTheme="minorHAnsi" w:hAnsiTheme="minorHAnsi" w:cstheme="minorHAnsi"/>
          <w:color w:val="333333"/>
          <w:szCs w:val="19"/>
        </w:rPr>
        <w:t>1</w:t>
      </w:r>
      <w:r w:rsidR="00832F31" w:rsidRPr="00832F31">
        <w:rPr>
          <w:rFonts w:asciiTheme="minorHAnsi" w:hAnsiTheme="minorHAnsi" w:cstheme="minorHAnsi"/>
          <w:color w:val="333333"/>
          <w:szCs w:val="19"/>
          <w:vertAlign w:val="superscript"/>
        </w:rPr>
        <w:t>re</w:t>
      </w:r>
      <w:r>
        <w:rPr>
          <w:rFonts w:asciiTheme="minorHAnsi" w:hAnsiTheme="minorHAnsi" w:cstheme="minorHAnsi"/>
          <w:color w:val="333333"/>
          <w:szCs w:val="19"/>
        </w:rPr>
        <w:t xml:space="preserve"> urne puis un billet de la 2</w:t>
      </w:r>
      <w:r w:rsidRPr="0071033F">
        <w:rPr>
          <w:rFonts w:asciiTheme="minorHAnsi" w:hAnsiTheme="minorHAnsi" w:cstheme="minorHAnsi"/>
          <w:color w:val="333333"/>
          <w:szCs w:val="19"/>
          <w:vertAlign w:val="superscript"/>
        </w:rPr>
        <w:t>e</w:t>
      </w:r>
      <w:r>
        <w:rPr>
          <w:rFonts w:asciiTheme="minorHAnsi" w:hAnsiTheme="minorHAnsi" w:cstheme="minorHAnsi"/>
          <w:color w:val="333333"/>
          <w:szCs w:val="19"/>
        </w:rPr>
        <w:t xml:space="preserve"> urne.</w:t>
      </w:r>
    </w:p>
    <w:p w14:paraId="5371CECE" w14:textId="248B24E0" w:rsidR="00E205C0" w:rsidRDefault="00AF15D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a) Représenter la situation par un arbre pondéré.</w:t>
      </w:r>
    </w:p>
    <w:p w14:paraId="235FACE8" w14:textId="68BC601F" w:rsidR="00AF15D9" w:rsidRDefault="00AF15D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b) Calculer la probabilité de gagner au moins 25 €.</w:t>
      </w:r>
    </w:p>
    <w:p w14:paraId="799148A8" w14:textId="0150AF51" w:rsidR="00AF15D9" w:rsidRDefault="00AF15D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CE7B27C" w14:textId="11B7A267" w:rsidR="00AF15D9" w:rsidRDefault="00AF15D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4553128" w14:textId="6ABF512C" w:rsidR="00AF15D9" w:rsidRPr="00C71B3B" w:rsidRDefault="00AF15D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333333"/>
          <w:szCs w:val="19"/>
        </w:rPr>
      </w:pPr>
      <w:r w:rsidRPr="00AF15D9">
        <w:rPr>
          <w:rFonts w:asciiTheme="minorHAnsi" w:hAnsiTheme="minorHAnsi" w:cstheme="minorHAnsi"/>
          <w:b/>
          <w:bCs/>
          <w:color w:val="333333"/>
          <w:szCs w:val="19"/>
        </w:rPr>
        <w:t>Correction</w:t>
      </w:r>
    </w:p>
    <w:p w14:paraId="1F3F22C3" w14:textId="00BD42C8" w:rsidR="00AF15D9" w:rsidRDefault="00AF15D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a) </w:t>
      </w:r>
      <w:r w:rsidR="0071033F">
        <w:rPr>
          <w:rFonts w:asciiTheme="minorHAnsi" w:hAnsiTheme="minorHAnsi" w:cstheme="minorHAnsi"/>
          <w:color w:val="333333"/>
          <w:szCs w:val="19"/>
        </w:rPr>
        <w:t>Pour la 1</w:t>
      </w:r>
      <w:r w:rsidR="0071033F" w:rsidRPr="0071033F">
        <w:rPr>
          <w:rFonts w:asciiTheme="minorHAnsi" w:hAnsiTheme="minorHAnsi" w:cstheme="minorHAnsi"/>
          <w:color w:val="333333"/>
          <w:szCs w:val="19"/>
          <w:vertAlign w:val="superscript"/>
        </w:rPr>
        <w:t>re</w:t>
      </w:r>
      <w:r w:rsidR="0071033F">
        <w:rPr>
          <w:rFonts w:asciiTheme="minorHAnsi" w:hAnsiTheme="minorHAnsi" w:cstheme="minorHAnsi"/>
          <w:color w:val="333333"/>
          <w:szCs w:val="19"/>
        </w:rPr>
        <w:t xml:space="preserve"> urne, on a :</w:t>
      </w:r>
    </w:p>
    <w:p w14:paraId="5C86EB59" w14:textId="140BC58A" w:rsidR="0071033F" w:rsidRPr="0071033F" w:rsidRDefault="003A739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>
        <m:r>
          <w:rPr>
            <w:rFonts w:ascii="Cambria Math" w:hAnsi="Cambria Math" w:cstheme="minorHAnsi"/>
            <w:color w:val="333333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5 €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=0,8</m:t>
        </m:r>
      </m:oMath>
      <w:r w:rsidR="0071033F">
        <w:rPr>
          <w:rFonts w:asciiTheme="minorHAnsi" w:hAnsiTheme="minorHAnsi" w:cstheme="minorHAnsi"/>
          <w:color w:val="333333"/>
          <w:szCs w:val="19"/>
        </w:rPr>
        <w:t xml:space="preserve"> </w:t>
      </w:r>
      <w:proofErr w:type="gramStart"/>
      <w:r w:rsidR="0071033F">
        <w:rPr>
          <w:rFonts w:asciiTheme="minorHAnsi" w:hAnsiTheme="minorHAnsi" w:cstheme="minorHAnsi"/>
          <w:color w:val="333333"/>
          <w:szCs w:val="19"/>
        </w:rPr>
        <w:t>et</w:t>
      </w:r>
      <w:proofErr w:type="gramEnd"/>
      <w:r w:rsidR="0071033F">
        <w:rPr>
          <w:rFonts w:asciiTheme="minorHAnsi" w:hAnsiTheme="minorHAnsi" w:cstheme="minorHAnsi"/>
          <w:color w:val="333333"/>
          <w:szCs w:val="19"/>
        </w:rPr>
        <w:t xml:space="preserve"> </w:t>
      </w:r>
      <m:oMath>
        <m:r>
          <w:rPr>
            <w:rFonts w:ascii="Cambria Math" w:hAnsi="Cambria Math" w:cstheme="minorHAnsi"/>
            <w:color w:val="333333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10 €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=0,2</m:t>
        </m:r>
      </m:oMath>
    </w:p>
    <w:p w14:paraId="6CA0BA2D" w14:textId="77777777" w:rsidR="0071033F" w:rsidRDefault="0071033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8A40F85" w14:textId="51163234" w:rsidR="0071033F" w:rsidRDefault="0071033F" w:rsidP="007103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Pour la 2</w:t>
      </w:r>
      <w:r w:rsidRPr="0071033F">
        <w:rPr>
          <w:rFonts w:asciiTheme="minorHAnsi" w:hAnsiTheme="minorHAnsi" w:cstheme="minorHAnsi"/>
          <w:color w:val="333333"/>
          <w:szCs w:val="19"/>
          <w:vertAlign w:val="superscript"/>
        </w:rPr>
        <w:t>e</w:t>
      </w:r>
      <w:r>
        <w:rPr>
          <w:rFonts w:asciiTheme="minorHAnsi" w:hAnsiTheme="minorHAnsi" w:cstheme="minorHAnsi"/>
          <w:color w:val="333333"/>
          <w:szCs w:val="19"/>
        </w:rPr>
        <w:t xml:space="preserve"> urne, on a :</w:t>
      </w:r>
    </w:p>
    <w:p w14:paraId="28F457DB" w14:textId="5C3F8CA2" w:rsidR="0071033F" w:rsidRPr="0071033F" w:rsidRDefault="003A739F" w:rsidP="007103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>
        <m:r>
          <w:rPr>
            <w:rFonts w:ascii="Cambria Math" w:hAnsi="Cambria Math" w:cstheme="minorHAnsi"/>
            <w:color w:val="333333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10 €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=0,5</m:t>
        </m:r>
      </m:oMath>
      <w:r w:rsidR="0071033F">
        <w:rPr>
          <w:rFonts w:asciiTheme="minorHAnsi" w:hAnsiTheme="minorHAnsi" w:cstheme="minorHAnsi"/>
          <w:color w:val="333333"/>
          <w:szCs w:val="19"/>
        </w:rPr>
        <w:t xml:space="preserve"> </w:t>
      </w:r>
      <w:proofErr w:type="gramStart"/>
      <w:r w:rsidR="0071033F">
        <w:rPr>
          <w:rFonts w:asciiTheme="minorHAnsi" w:hAnsiTheme="minorHAnsi" w:cstheme="minorHAnsi"/>
          <w:color w:val="333333"/>
          <w:szCs w:val="19"/>
        </w:rPr>
        <w:t>et</w:t>
      </w:r>
      <w:proofErr w:type="gramEnd"/>
      <w:r w:rsidR="0071033F">
        <w:rPr>
          <w:rFonts w:asciiTheme="minorHAnsi" w:hAnsiTheme="minorHAnsi" w:cstheme="minorHAnsi"/>
          <w:color w:val="333333"/>
          <w:szCs w:val="19"/>
        </w:rPr>
        <w:t xml:space="preserve"> </w:t>
      </w:r>
      <m:oMath>
        <m:r>
          <w:rPr>
            <w:rFonts w:ascii="Cambria Math" w:hAnsi="Cambria Math" w:cstheme="minorHAnsi"/>
            <w:color w:val="333333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20 €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=0,5</m:t>
        </m:r>
      </m:oMath>
    </w:p>
    <w:p w14:paraId="59AB771E" w14:textId="15C0498F" w:rsidR="0071033F" w:rsidRDefault="0071033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lastRenderedPageBreak/>
        <w:t>On présente ces résultats dans un arbre pondéré :</w:t>
      </w:r>
    </w:p>
    <w:p w14:paraId="4E5A24CB" w14:textId="7A010F99" w:rsidR="0071033F" w:rsidRDefault="0071033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noProof/>
          <w:color w:val="333333"/>
          <w:szCs w:val="19"/>
        </w:rPr>
        <w:drawing>
          <wp:anchor distT="0" distB="0" distL="114300" distR="114300" simplePos="0" relativeHeight="251662336" behindDoc="0" locked="0" layoutInCell="1" allowOverlap="1" wp14:anchorId="1B581168" wp14:editId="41B819A3">
            <wp:simplePos x="0" y="0"/>
            <wp:positionH relativeFrom="column">
              <wp:posOffset>1266519</wp:posOffset>
            </wp:positionH>
            <wp:positionV relativeFrom="paragraph">
              <wp:posOffset>62252</wp:posOffset>
            </wp:positionV>
            <wp:extent cx="3476297" cy="1556397"/>
            <wp:effectExtent l="0" t="0" r="3810" b="5715"/>
            <wp:wrapNone/>
            <wp:docPr id="1074944592" name="Image 2" descr="Une image contenant texte, Police,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944592" name="Image 2" descr="Une image contenant texte, Police, ligne, diagramm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76297" cy="1556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9D00F" w14:textId="1846F937" w:rsidR="0071033F" w:rsidRDefault="0071033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0F8A8C5" w14:textId="77777777" w:rsidR="0071033F" w:rsidRDefault="0071033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35122B7" w14:textId="77777777" w:rsidR="0071033F" w:rsidRDefault="0071033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7C317410" w14:textId="29A1C3E1" w:rsidR="00AF15D9" w:rsidRDefault="00AF15D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C2197AD" w14:textId="5870CE82" w:rsidR="00AF15D9" w:rsidRDefault="00AF15D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220E860" w14:textId="77777777" w:rsidR="00C71B3B" w:rsidRDefault="00C71B3B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AD75767" w14:textId="77777777" w:rsidR="00C71B3B" w:rsidRDefault="00C71B3B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B0A9575" w14:textId="77777777" w:rsidR="0071033F" w:rsidRDefault="0071033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185490C8" w14:textId="77777777" w:rsidR="00C71B3B" w:rsidRDefault="00C71B3B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5B42795C" w14:textId="080F2C48" w:rsidR="0071033F" w:rsidRDefault="00C71B3B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 xml:space="preserve">b) </w:t>
      </w:r>
      <w:r w:rsidR="0071033F">
        <w:rPr>
          <w:rFonts w:asciiTheme="minorHAnsi" w:hAnsiTheme="minorHAnsi" w:cstheme="minorHAnsi"/>
          <w:color w:val="333333"/>
          <w:szCs w:val="19"/>
        </w:rPr>
        <w:t>Les deux épreuves sont indépendante</w:t>
      </w:r>
      <w:r w:rsidR="009E1082">
        <w:rPr>
          <w:rFonts w:asciiTheme="minorHAnsi" w:hAnsiTheme="minorHAnsi" w:cstheme="minorHAnsi"/>
          <w:color w:val="333333"/>
          <w:szCs w:val="19"/>
        </w:rPr>
        <w:t>s</w:t>
      </w:r>
      <w:r w:rsidR="0071033F">
        <w:rPr>
          <w:rFonts w:asciiTheme="minorHAnsi" w:hAnsiTheme="minorHAnsi" w:cstheme="minorHAnsi"/>
          <w:color w:val="333333"/>
          <w:szCs w:val="19"/>
        </w:rPr>
        <w:t xml:space="preserve"> donc par exemple :</w:t>
      </w:r>
    </w:p>
    <w:p w14:paraId="43C88442" w14:textId="2936D265" w:rsidR="0071033F" w:rsidRDefault="0071033F" w:rsidP="007103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>
        <m:r>
          <w:rPr>
            <w:rFonts w:ascii="Cambria Math" w:hAnsi="Cambria Math" w:cstheme="minorHAnsi"/>
            <w:color w:val="333333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5 € ;20 €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 xml:space="preserve">= </m:t>
        </m:r>
        <m:r>
          <w:rPr>
            <w:rFonts w:ascii="Cambria Math" w:hAnsi="Cambria Math" w:cstheme="minorHAnsi"/>
            <w:color w:val="333333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5 €)×</m:t>
            </m:r>
            <m:r>
              <w:rPr>
                <w:rFonts w:ascii="Cambria Math" w:hAnsi="Cambria Math" w:cstheme="minorHAnsi"/>
                <w:color w:val="333333"/>
                <w:szCs w:val="19"/>
              </w:rPr>
              <m:t>P</m:t>
            </m:r>
            <m:r>
              <w:rPr>
                <w:rFonts w:ascii="Cambria Math" w:hAnsi="Cambria Math" w:cstheme="minorHAnsi"/>
                <w:color w:val="333333"/>
                <w:szCs w:val="19"/>
              </w:rPr>
              <m:t>(20 €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=0,8×0,5=0,4</m:t>
        </m:r>
      </m:oMath>
      <w:r>
        <w:rPr>
          <w:rFonts w:asciiTheme="minorHAnsi" w:hAnsiTheme="minorHAnsi" w:cstheme="minorHAnsi"/>
          <w:color w:val="333333"/>
          <w:szCs w:val="19"/>
        </w:rPr>
        <w:t>.</w:t>
      </w:r>
    </w:p>
    <w:p w14:paraId="1B7BB59D" w14:textId="77777777" w:rsidR="0071033F" w:rsidRDefault="0071033F" w:rsidP="007103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4BF25EE6" w14:textId="171DE79C" w:rsidR="0071033F" w:rsidRDefault="0071033F" w:rsidP="0071033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la probabilité de gagner au moins 25 € est donc égale à :</w:t>
      </w:r>
    </w:p>
    <w:p w14:paraId="3636B87A" w14:textId="15406C54" w:rsidR="00C71B3B" w:rsidRDefault="0071033F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m:oMath>
        <m:r>
          <w:rPr>
            <w:rFonts w:ascii="Cambria Math" w:hAnsi="Cambria Math" w:cstheme="minorHAnsi"/>
            <w:color w:val="333333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5 € ;20 €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+P</m:t>
        </m:r>
        <m:d>
          <m:dPr>
            <m:ctrlPr>
              <w:rPr>
                <w:rFonts w:ascii="Cambria Math" w:hAnsi="Cambria Math" w:cstheme="minorHAnsi"/>
                <w:i/>
                <w:color w:val="333333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333333"/>
                <w:szCs w:val="19"/>
              </w:rPr>
              <m:t>10 € ;20 €</m:t>
            </m:r>
          </m:e>
        </m:d>
        <m:r>
          <w:rPr>
            <w:rFonts w:ascii="Cambria Math" w:hAnsi="Cambria Math" w:cstheme="minorHAnsi"/>
            <w:color w:val="333333"/>
            <w:szCs w:val="19"/>
          </w:rPr>
          <m:t>=0,8×0,5+0,2×0,5=0,4+0,1=0,5</m:t>
        </m:r>
      </m:oMath>
      <w:r>
        <w:rPr>
          <w:rFonts w:asciiTheme="minorHAnsi" w:hAnsiTheme="minorHAnsi" w:cstheme="minorHAnsi"/>
          <w:color w:val="333333"/>
          <w:szCs w:val="19"/>
        </w:rPr>
        <w:t>.</w:t>
      </w:r>
    </w:p>
    <w:p w14:paraId="0B40A824" w14:textId="2F1A8B19" w:rsidR="00290799" w:rsidRPr="00D23F8E" w:rsidRDefault="00290799" w:rsidP="00840B4F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>
        <w:rPr>
          <w:rFonts w:asciiTheme="minorHAnsi" w:hAnsiTheme="minorHAnsi" w:cstheme="minorHAnsi"/>
          <w:color w:val="333333"/>
          <w:szCs w:val="19"/>
        </w:rPr>
        <w:t>La probabilité de gagner au moins 25 € est de 50 %.</w:t>
      </w:r>
    </w:p>
    <w:p w14:paraId="012EE551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0B3217B2" w14:textId="77777777" w:rsidR="00840B4F" w:rsidRDefault="00840B4F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3FAFBD16" w14:textId="77777777" w:rsidR="00840B4F" w:rsidRPr="00D23F8E" w:rsidRDefault="00840B4F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31D05F9F" w14:textId="5AF04617" w:rsidR="00E205C0" w:rsidRPr="00D23F8E" w:rsidRDefault="00D23F8E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 w:rsidR="00FC0B19"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</w:t>
      </w:r>
      <w:r w:rsidR="00E205C0"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 w:rsidR="001A02AF"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Épreuve</w:t>
      </w:r>
      <w:r w:rsidR="00E205C0"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Bernoulli</w:t>
      </w:r>
    </w:p>
    <w:p w14:paraId="21F1225E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AC02E31" w14:textId="4FC93E44" w:rsidR="00E205C0" w:rsidRPr="00D23F8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D23F8E">
        <w:rPr>
          <w:rFonts w:asciiTheme="minorHAnsi" w:hAnsiTheme="minorHAnsi" w:cstheme="minorHAnsi"/>
          <w:b/>
          <w:bCs/>
          <w:color w:val="FF0000"/>
          <w:szCs w:val="19"/>
        </w:rPr>
        <w:t>épreuve de Bernoulli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est une expérience aléatoire à deux issues que</w:t>
      </w:r>
      <w:r w:rsidRPr="00D23F8E">
        <w:rPr>
          <w:rFonts w:asciiTheme="minorHAnsi" w:hAnsiTheme="minorHAnsi" w:cstheme="minorHAnsi"/>
          <w:color w:val="333333"/>
          <w:szCs w:val="19"/>
        </w:rPr>
        <w:t xml:space="preserve"> 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l'on peut nommer "succès" </w:t>
      </w:r>
      <w:r w:rsidR="003A739F">
        <w:rPr>
          <w:rFonts w:asciiTheme="minorHAnsi" w:hAnsiTheme="minorHAnsi" w:cstheme="minorHAnsi"/>
          <w:color w:val="FF0000"/>
          <w:szCs w:val="19"/>
        </w:rPr>
        <w:t>et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"échec".</w:t>
      </w:r>
    </w:p>
    <w:p w14:paraId="79B8D08F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4225F815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D23F8E">
        <w:rPr>
          <w:rFonts w:asciiTheme="minorHAnsi" w:hAnsiTheme="minorHAnsi" w:cstheme="minorHAnsi"/>
          <w:color w:val="000000" w:themeColor="text1"/>
          <w:szCs w:val="19"/>
          <w:u w:val="single"/>
        </w:rPr>
        <w:t>Exemples :</w:t>
      </w:r>
    </w:p>
    <w:p w14:paraId="45AB1A77" w14:textId="77777777" w:rsidR="00E205C0" w:rsidRPr="00D23F8E" w:rsidRDefault="00E205C0" w:rsidP="00A877E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>Le jeu du pile ou face : On considère par exemple comme succès "obtenir pile" et comme échec "obtenir face".</w:t>
      </w:r>
    </w:p>
    <w:p w14:paraId="50232318" w14:textId="77777777" w:rsidR="00E205C0" w:rsidRPr="00D23F8E" w:rsidRDefault="00E205C0" w:rsidP="00A877EC">
      <w:pPr>
        <w:numPr>
          <w:ilvl w:val="0"/>
          <w:numId w:val="5"/>
        </w:numPr>
        <w:tabs>
          <w:tab w:val="left" w:pos="284"/>
        </w:tabs>
        <w:spacing w:after="0"/>
        <w:ind w:left="0" w:firstLine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>On lance un dé et on considère par exemple comme succès "obtenir un six" et comme échec "ne pas obtenir un six".</w:t>
      </w:r>
    </w:p>
    <w:p w14:paraId="6F061DB7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58AEF90E" w14:textId="38D7A36D" w:rsidR="00E205C0" w:rsidRPr="00D23F8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Une </w:t>
      </w:r>
      <w:r w:rsidRPr="00D23F8E">
        <w:rPr>
          <w:rFonts w:asciiTheme="minorHAnsi" w:hAnsiTheme="minorHAnsi" w:cstheme="minorHAnsi"/>
          <w:b/>
          <w:bCs/>
          <w:color w:val="FF0000"/>
          <w:szCs w:val="19"/>
        </w:rPr>
        <w:t>loi de Bernoulli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est </w:t>
      </w:r>
      <w:r w:rsidR="003A739F">
        <w:rPr>
          <w:rFonts w:asciiTheme="minorHAnsi" w:hAnsiTheme="minorHAnsi" w:cstheme="minorHAnsi"/>
          <w:color w:val="FF0000"/>
          <w:szCs w:val="19"/>
        </w:rPr>
        <w:t>la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loi de probabilité </w:t>
      </w:r>
      <w:r w:rsidR="003A739F">
        <w:rPr>
          <w:rFonts w:asciiTheme="minorHAnsi" w:hAnsiTheme="minorHAnsi" w:cstheme="minorHAnsi"/>
          <w:color w:val="FF0000"/>
          <w:szCs w:val="19"/>
        </w:rPr>
        <w:t xml:space="preserve">d’une épreuve de Bernoulli </w:t>
      </w:r>
      <w:r w:rsidRPr="00D23F8E">
        <w:rPr>
          <w:rFonts w:asciiTheme="minorHAnsi" w:hAnsiTheme="minorHAnsi" w:cstheme="minorHAnsi"/>
          <w:color w:val="FF0000"/>
          <w:szCs w:val="19"/>
        </w:rPr>
        <w:t>qui suit le schéma suivant :</w:t>
      </w:r>
    </w:p>
    <w:p w14:paraId="4B95666D" w14:textId="17CCEE85" w:rsidR="00E205C0" w:rsidRPr="00D23F8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</w:rPr>
        <w:t xml:space="preserve">- la probabilité d'obtenir un succès est égale à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>,</w:t>
      </w:r>
    </w:p>
    <w:p w14:paraId="3D87435B" w14:textId="5F1AAF4A" w:rsidR="00E205C0" w:rsidRPr="00D23F8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</w:rPr>
        <w:t xml:space="preserve">- la probabilité d'obtenir un échec est égale à 1 –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>.</w:t>
      </w:r>
    </w:p>
    <w:p w14:paraId="092FD925" w14:textId="2857100E" w:rsidR="00E205C0" w:rsidRPr="00D23F8E" w:rsidRDefault="00A877EC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="00E205C0" w:rsidRPr="00D23F8E">
        <w:rPr>
          <w:rFonts w:asciiTheme="minorHAnsi" w:hAnsiTheme="minorHAnsi" w:cstheme="minorHAnsi"/>
          <w:color w:val="FF0000"/>
          <w:szCs w:val="19"/>
        </w:rPr>
        <w:t xml:space="preserve"> est le paramètre de la loi de Bernoulli.</w:t>
      </w:r>
    </w:p>
    <w:p w14:paraId="0BAA272D" w14:textId="77777777" w:rsidR="00B47402" w:rsidRPr="00D23F8E" w:rsidRDefault="00B47402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19ADAECF" w14:textId="77777777" w:rsidR="00B47402" w:rsidRPr="00D23F8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  <w:u w:val="single"/>
        </w:rPr>
        <w:t>Exemples :</w:t>
      </w: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Dans les exemples présentés plus haut :</w:t>
      </w:r>
    </w:p>
    <w:p w14:paraId="3717FD49" w14:textId="77777777" w:rsidR="00E205C0" w:rsidRPr="00D23F8E" w:rsidRDefault="00B47402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>1) p=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den>
          </m:f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    2) p=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6</m:t>
              </m:r>
            </m:den>
          </m:f>
        </m:oMath>
      </m:oMathPara>
    </w:p>
    <w:p w14:paraId="2E5CBB4D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368A5463" w14:textId="77777777" w:rsidR="00B47402" w:rsidRPr="00D23F8E" w:rsidRDefault="00B47402" w:rsidP="00B47402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D23F8E">
        <w:rPr>
          <w:rFonts w:asciiTheme="minorHAnsi" w:hAnsiTheme="minorHAnsi" w:cstheme="minorHAnsi"/>
          <w:color w:val="000000" w:themeColor="text1"/>
          <w:szCs w:val="19"/>
          <w:u w:val="single"/>
        </w:rPr>
        <w:t>Convention :</w:t>
      </w:r>
    </w:p>
    <w:p w14:paraId="73D42484" w14:textId="77777777" w:rsidR="00B47402" w:rsidRPr="00D23F8E" w:rsidRDefault="00B47402" w:rsidP="00B47402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>Au succès, on peut associer le nombre 1 et à l'échec, on peut associer le nombre 0.</w:t>
      </w:r>
    </w:p>
    <w:p w14:paraId="2C89D1E4" w14:textId="77777777" w:rsidR="00B47402" w:rsidRPr="00D23F8E" w:rsidRDefault="00B47402" w:rsidP="00B47402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Soit la variable aléatoire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qui suit une loi de Bernoulli de paramètre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E45EE12" w14:textId="77777777" w:rsidR="00B47402" w:rsidRPr="00D23F8E" w:rsidRDefault="002176EC" w:rsidP="002176EC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Dans ce cas, la loi de probabilité de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peut être présentée dans le tableau :</w:t>
      </w:r>
    </w:p>
    <w:p w14:paraId="1BCB0501" w14:textId="77777777" w:rsidR="002176EC" w:rsidRPr="00D23F8E" w:rsidRDefault="002176EC" w:rsidP="002176EC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3"/>
        <w:gridCol w:w="1017"/>
        <w:gridCol w:w="993"/>
      </w:tblGrid>
      <w:tr w:rsidR="00B24C30" w:rsidRPr="00D23F8E" w14:paraId="7BA3B8CD" w14:textId="77777777" w:rsidTr="002176EC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68BB062" w14:textId="77777777" w:rsidR="00B47402" w:rsidRPr="00D23F8E" w:rsidRDefault="00000000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017" w:type="dxa"/>
            <w:shd w:val="clear" w:color="auto" w:fill="auto"/>
            <w:vAlign w:val="center"/>
          </w:tcPr>
          <w:p w14:paraId="47FA8235" w14:textId="77777777" w:rsidR="00B47402" w:rsidRPr="00D23F8E" w:rsidRDefault="00B47402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0000" w:themeColor="text1"/>
                <w:szCs w:val="19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620697" w14:textId="77777777" w:rsidR="00B47402" w:rsidRPr="00D23F8E" w:rsidRDefault="00B47402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0000" w:themeColor="text1"/>
                <w:szCs w:val="19"/>
              </w:rPr>
              <w:t>0</w:t>
            </w:r>
          </w:p>
        </w:tc>
      </w:tr>
      <w:tr w:rsidR="00B47402" w:rsidRPr="00D23F8E" w14:paraId="0F0490A7" w14:textId="77777777" w:rsidTr="002176EC">
        <w:trPr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2F58AAE" w14:textId="77777777" w:rsidR="00B47402" w:rsidRPr="00D23F8E" w:rsidRDefault="002176EC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P</m:t>
                </m:r>
                <m:d>
                  <m:dPr>
                    <m:ctrlPr>
                      <w:rPr>
                        <w:rFonts w:ascii="Cambria Math" w:hAnsi="Cambria Math" w:cstheme="minorHAnsi"/>
                        <w:i/>
                        <w:color w:val="000000" w:themeColor="text1"/>
                        <w:szCs w:val="19"/>
                      </w:rPr>
                    </m:ctrlPr>
                  </m:dPr>
                  <m:e>
                    <m:r>
                      <w:rPr>
                        <w:rFonts w:ascii="Cambria Math" w:hAnsi="Cambria Math" w:cstheme="minorHAnsi"/>
                        <w:color w:val="000000" w:themeColor="text1"/>
                        <w:szCs w:val="19"/>
                      </w:rPr>
                      <m:t>X=</m:t>
                    </m:r>
                    <m:sSub>
                      <m:sSubPr>
                        <m:ctrlPr>
                          <w:rPr>
                            <w:rFonts w:ascii="Cambria Math" w:hAnsi="Cambria Math" w:cstheme="minorHAnsi"/>
                            <w:i/>
                            <w:color w:val="000000" w:themeColor="text1"/>
                            <w:szCs w:val="1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theme="minorHAnsi"/>
                            <w:color w:val="000000" w:themeColor="text1"/>
                            <w:szCs w:val="19"/>
                          </w:rPr>
                          <m:t>i</m:t>
                        </m:r>
                      </m:sub>
                    </m:sSub>
                  </m:e>
                </m:d>
              </m:oMath>
            </m:oMathPara>
          </w:p>
        </w:tc>
        <w:tc>
          <w:tcPr>
            <w:tcW w:w="1017" w:type="dxa"/>
            <w:shd w:val="clear" w:color="auto" w:fill="auto"/>
            <w:vAlign w:val="center"/>
          </w:tcPr>
          <w:p w14:paraId="30D618F1" w14:textId="77777777" w:rsidR="00B47402" w:rsidRPr="00D23F8E" w:rsidRDefault="00C93C38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p</m:t>
                </m:r>
              </m:oMath>
            </m:oMathPara>
          </w:p>
        </w:tc>
        <w:tc>
          <w:tcPr>
            <w:tcW w:w="993" w:type="dxa"/>
            <w:shd w:val="clear" w:color="auto" w:fill="auto"/>
            <w:vAlign w:val="center"/>
          </w:tcPr>
          <w:p w14:paraId="2087A653" w14:textId="77777777" w:rsidR="00B47402" w:rsidRPr="00D23F8E" w:rsidRDefault="00C93C38" w:rsidP="002176EC">
            <w:pPr>
              <w:spacing w:after="0"/>
              <w:jc w:val="center"/>
              <w:rPr>
                <w:rFonts w:asciiTheme="minorHAnsi" w:hAnsiTheme="minorHAnsi" w:cstheme="minorHAnsi"/>
                <w:color w:val="000000" w:themeColor="text1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1-p</m:t>
                </m:r>
              </m:oMath>
            </m:oMathPara>
          </w:p>
        </w:tc>
      </w:tr>
    </w:tbl>
    <w:p w14:paraId="3D2E099F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2A33E005" w14:textId="7563EB0B" w:rsidR="00F45948" w:rsidRPr="00D23F8E" w:rsidRDefault="00F45948" w:rsidP="00F4594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Soit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une variable aléatoire qui suit la loi de Bernoulli de paramètre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="00C93C38" w:rsidRPr="00D23F8E">
        <w:rPr>
          <w:rFonts w:asciiTheme="minorHAnsi" w:hAnsiTheme="minorHAnsi" w:cstheme="minorHAnsi"/>
          <w:color w:val="FF0000"/>
          <w:szCs w:val="19"/>
        </w:rPr>
        <w:t>, alors 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w:r w:rsidRPr="00D23F8E">
        <w:rPr>
          <w:rFonts w:asciiTheme="minorHAnsi" w:hAnsiTheme="minorHAnsi" w:cstheme="minorHAnsi"/>
          <w:color w:val="FF0000"/>
          <w:szCs w:val="19"/>
        </w:rPr>
        <w:tab/>
      </w:r>
      <w:r w:rsidRPr="00D23F8E">
        <w:rPr>
          <w:rFonts w:asciiTheme="minorHAnsi" w:hAnsiTheme="minorHAnsi" w:cstheme="minorHAnsi"/>
          <w:color w:val="FF0000"/>
          <w:szCs w:val="19"/>
        </w:rPr>
        <w:tab/>
      </w:r>
      <m:oMath>
        <m:r>
          <w:rPr>
            <w:rFonts w:ascii="Cambria Math" w:hAnsi="Cambria Math" w:cstheme="minorHAnsi"/>
            <w:color w:val="FF0000"/>
            <w:szCs w:val="19"/>
          </w:rPr>
          <m:t>E(X)=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="00C93C38" w:rsidRPr="00D23F8E">
        <w:rPr>
          <w:rFonts w:asciiTheme="minorHAnsi" w:hAnsiTheme="minorHAnsi" w:cstheme="minorHAnsi"/>
          <w:color w:val="FF0000"/>
          <w:szCs w:val="19"/>
        </w:rPr>
        <w:t xml:space="preserve">        </w:t>
      </w:r>
      <m:oMath>
        <m:r>
          <w:rPr>
            <w:rFonts w:ascii="Cambria Math" w:hAnsi="Cambria Math" w:cstheme="minorHAnsi"/>
            <w:color w:val="FF0000"/>
            <w:szCs w:val="19"/>
          </w:rPr>
          <m:t>V(X)=</m:t>
        </m:r>
      </m:oMath>
      <w:r w:rsidR="00C93C38"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p(1-p)</m:t>
        </m:r>
      </m:oMath>
    </w:p>
    <w:p w14:paraId="2325EFB1" w14:textId="77777777" w:rsidR="00F45948" w:rsidRPr="00D23F8E" w:rsidRDefault="00F45948" w:rsidP="00F45948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016924E8" w14:textId="77777777" w:rsidR="00F45948" w:rsidRPr="00A877EC" w:rsidRDefault="00F45948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70C0"/>
          <w:szCs w:val="19"/>
          <w:u w:val="single"/>
        </w:rPr>
      </w:pPr>
      <w:r w:rsidRPr="00A877EC">
        <w:rPr>
          <w:rFonts w:asciiTheme="minorHAnsi" w:hAnsiTheme="minorHAnsi" w:cstheme="minorHAnsi"/>
          <w:color w:val="0070C0"/>
          <w:szCs w:val="19"/>
          <w:u w:val="single"/>
        </w:rPr>
        <w:t>Démonstration</w:t>
      </w:r>
      <w:r w:rsidR="00C93C38" w:rsidRPr="00A877EC">
        <w:rPr>
          <w:rFonts w:asciiTheme="minorHAnsi" w:hAnsiTheme="minorHAnsi" w:cstheme="minorHAnsi"/>
          <w:color w:val="0070C0"/>
          <w:szCs w:val="19"/>
          <w:u w:val="single"/>
        </w:rPr>
        <w:t>s</w:t>
      </w:r>
      <w:r w:rsidRPr="00A877EC">
        <w:rPr>
          <w:rFonts w:asciiTheme="minorHAnsi" w:hAnsiTheme="minorHAnsi" w:cstheme="minorHAnsi"/>
          <w:color w:val="0070C0"/>
          <w:szCs w:val="19"/>
          <w:u w:val="single"/>
        </w:rPr>
        <w:t xml:space="preserve"> :</w:t>
      </w:r>
    </w:p>
    <w:p w14:paraId="39B99653" w14:textId="77777777" w:rsidR="00222E15" w:rsidRPr="00D23F8E" w:rsidRDefault="00C93C38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E(X)</m:t>
        </m:r>
      </m:oMath>
      <w:r w:rsidR="00F45948" w:rsidRPr="00D23F8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=1×P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X=1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+0×P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X=0</m:t>
            </m:r>
          </m:e>
        </m:d>
      </m:oMath>
    </w:p>
    <w:p w14:paraId="1FC8B0EB" w14:textId="77777777" w:rsidR="00222E15" w:rsidRPr="00D23F8E" w:rsidRDefault="00222E15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=1 × p + 0×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1-p</m:t>
              </m:r>
            </m:e>
          </m:d>
        </m:oMath>
      </m:oMathPara>
    </w:p>
    <w:p w14:paraId="7137E03D" w14:textId="77777777" w:rsidR="00F45948" w:rsidRPr="00D23F8E" w:rsidRDefault="00222E15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= p</m:t>
          </m:r>
        </m:oMath>
      </m:oMathPara>
    </w:p>
    <w:p w14:paraId="07A27F32" w14:textId="77777777" w:rsidR="00222E15" w:rsidRPr="00D23F8E" w:rsidRDefault="00C93C38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-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V(X)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1-E(X)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X=1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0-E(X)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X=0</m:t>
            </m:r>
          </m:e>
        </m:d>
      </m:oMath>
    </w:p>
    <w:p w14:paraId="7FF65E87" w14:textId="77777777" w:rsidR="00222E15" w:rsidRPr="00D23F8E" w:rsidRDefault="00C93C38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            =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1-p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×p+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0-p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1-p</m:t>
            </m:r>
          </m:e>
        </m:d>
      </m:oMath>
    </w:p>
    <w:p w14:paraId="2995582E" w14:textId="77777777" w:rsidR="00222E15" w:rsidRPr="00D23F8E" w:rsidRDefault="00222E15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=p-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3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+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Cs w:val="19"/>
            </w:rPr>
            <m:t>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3</m:t>
              </m:r>
            </m:sup>
          </m:sSup>
        </m:oMath>
      </m:oMathPara>
    </w:p>
    <w:p w14:paraId="6164AF5B" w14:textId="77777777" w:rsidR="00222E15" w:rsidRPr="00D23F8E" w:rsidRDefault="00222E15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=p-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2</m:t>
              </m:r>
            </m:sup>
          </m:sSup>
        </m:oMath>
      </m:oMathPara>
    </w:p>
    <w:p w14:paraId="6EA81D4F" w14:textId="77777777" w:rsidR="002176EC" w:rsidRPr="00D23F8E" w:rsidRDefault="00222E15" w:rsidP="00A877EC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=p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1-p</m:t>
              </m:r>
            </m:e>
          </m:d>
        </m:oMath>
      </m:oMathPara>
    </w:p>
    <w:p w14:paraId="42794514" w14:textId="77777777" w:rsidR="00F45948" w:rsidRPr="00D23F8E" w:rsidRDefault="00F45948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415BE0F7" w14:textId="77777777" w:rsidR="00E205C0" w:rsidRPr="00D23F8E" w:rsidRDefault="00E205C0" w:rsidP="00E205C0">
      <w:pPr>
        <w:spacing w:after="0"/>
        <w:ind w:left="708"/>
        <w:rPr>
          <w:rFonts w:asciiTheme="minorHAnsi" w:hAnsiTheme="minorHAnsi" w:cstheme="minorHAnsi"/>
          <w:color w:val="000000" w:themeColor="text1"/>
          <w:szCs w:val="19"/>
        </w:rPr>
      </w:pPr>
    </w:p>
    <w:p w14:paraId="7CD22F41" w14:textId="77777777" w:rsidR="003A0319" w:rsidRPr="00D23F8E" w:rsidRDefault="003A0319" w:rsidP="00E205C0">
      <w:pPr>
        <w:spacing w:after="0"/>
        <w:ind w:left="708"/>
        <w:rPr>
          <w:rFonts w:asciiTheme="minorHAnsi" w:hAnsiTheme="minorHAnsi" w:cstheme="minorHAnsi"/>
          <w:color w:val="333333"/>
          <w:szCs w:val="19"/>
        </w:rPr>
      </w:pPr>
    </w:p>
    <w:p w14:paraId="266BD46A" w14:textId="603AFAB9" w:rsidR="00E205C0" w:rsidRPr="00D23F8E" w:rsidRDefault="00D23F8E" w:rsidP="00E205C0">
      <w:pPr>
        <w:spacing w:after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 w:rsidR="00FC0B19">
        <w:rPr>
          <w:rFonts w:asciiTheme="minorHAnsi" w:hAnsiTheme="minorHAnsi" w:cstheme="minorHAnsi"/>
          <w:b/>
          <w:bCs/>
          <w:color w:val="FF0000"/>
          <w:sz w:val="32"/>
          <w:szCs w:val="32"/>
        </w:rPr>
        <w:t>4</w:t>
      </w:r>
      <w:r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> :</w:t>
      </w:r>
      <w:r w:rsidR="00E205C0"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Schéma de Bernoulli</w:t>
      </w:r>
      <w:r w:rsidR="001D24A3" w:rsidRPr="00D23F8E">
        <w:rPr>
          <w:rFonts w:asciiTheme="minorHAnsi" w:hAnsiTheme="minorHAnsi" w:cstheme="minorHAnsi"/>
          <w:b/>
          <w:bCs/>
          <w:color w:val="FF0000"/>
          <w:sz w:val="32"/>
          <w:szCs w:val="32"/>
        </w:rPr>
        <w:t>, loi binomiale</w:t>
      </w:r>
    </w:p>
    <w:p w14:paraId="11C0AD78" w14:textId="77777777" w:rsidR="001A6BDA" w:rsidRPr="00D23F8E" w:rsidRDefault="001A6BDA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27CB8899" w14:textId="77777777" w:rsidR="001D24A3" w:rsidRPr="00D23F8E" w:rsidRDefault="001D24A3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ab/>
        <w:t xml:space="preserve">1) </w:t>
      </w:r>
      <w:r w:rsidRPr="00D23F8E">
        <w:rPr>
          <w:rFonts w:asciiTheme="minorHAnsi" w:hAnsiTheme="minorHAnsi" w:cstheme="minorHAnsi"/>
          <w:color w:val="000000" w:themeColor="text1"/>
          <w:szCs w:val="19"/>
          <w:u w:val="single"/>
        </w:rPr>
        <w:t>Schéma de Bernoulli</w:t>
      </w:r>
    </w:p>
    <w:p w14:paraId="46440B4E" w14:textId="77777777" w:rsidR="001D24A3" w:rsidRPr="00D23F8E" w:rsidRDefault="001D24A3" w:rsidP="00E205C0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3B72923E" w14:textId="77777777" w:rsidR="00F45948" w:rsidRPr="00D23F8E" w:rsidRDefault="00F45948" w:rsidP="00F4594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Un </w:t>
      </w:r>
      <w:r w:rsidRPr="00D23F8E">
        <w:rPr>
          <w:rFonts w:asciiTheme="minorHAnsi" w:hAnsiTheme="minorHAnsi" w:cstheme="minorHAnsi"/>
          <w:b/>
          <w:bCs/>
          <w:color w:val="FF0000"/>
          <w:szCs w:val="19"/>
        </w:rPr>
        <w:t>schéma de Bernoulli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est la répétition de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épreuves de Bernoulli identiques et indépendantes pour lesquelles la probabilité du succès est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>.</w:t>
      </w:r>
    </w:p>
    <w:p w14:paraId="3561255F" w14:textId="77777777" w:rsidR="00F45948" w:rsidRPr="00D23F8E" w:rsidRDefault="00F45948" w:rsidP="00F45948">
      <w:pPr>
        <w:spacing w:after="0"/>
        <w:rPr>
          <w:rFonts w:asciiTheme="minorHAnsi" w:hAnsiTheme="minorHAnsi" w:cstheme="minorHAnsi"/>
          <w:color w:val="333333"/>
          <w:szCs w:val="19"/>
        </w:rPr>
      </w:pPr>
    </w:p>
    <w:p w14:paraId="6AE386F9" w14:textId="77777777" w:rsidR="00825F87" w:rsidRPr="00D23F8E" w:rsidRDefault="00825F87" w:rsidP="00F45948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  <w:u w:val="single"/>
        </w:rPr>
        <w:t>Remarque :</w:t>
      </w: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Pour la répétition de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épreuves de Bernoulli, l’univers est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0, 1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n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.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</w:p>
    <w:p w14:paraId="35BDFA04" w14:textId="77777777" w:rsidR="009F3D9F" w:rsidRPr="00D23F8E" w:rsidRDefault="009F3D9F" w:rsidP="00F45948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</w:p>
    <w:p w14:paraId="542D3329" w14:textId="77777777" w:rsidR="00F45948" w:rsidRPr="00D23F8E" w:rsidRDefault="00F45948" w:rsidP="00F45948">
      <w:pPr>
        <w:spacing w:after="0"/>
        <w:rPr>
          <w:rFonts w:asciiTheme="minorHAnsi" w:hAnsiTheme="minorHAnsi" w:cstheme="minorHAnsi"/>
          <w:color w:val="000000" w:themeColor="text1"/>
          <w:szCs w:val="19"/>
          <w:u w:val="single"/>
        </w:rPr>
      </w:pPr>
      <w:r w:rsidRPr="00D23F8E">
        <w:rPr>
          <w:rFonts w:asciiTheme="minorHAnsi" w:hAnsiTheme="minorHAnsi" w:cstheme="minorHAnsi"/>
          <w:color w:val="000000" w:themeColor="text1"/>
          <w:szCs w:val="19"/>
          <w:u w:val="single"/>
        </w:rPr>
        <w:t>Exemple :</w:t>
      </w: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La répétition de 10 lancers d'une pièce de monnaie est un schéma de Bernoulli de paramètres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= 10 et 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den>
        </m:f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65107F36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44ED3A38" w14:textId="77777777" w:rsidR="001D24A3" w:rsidRPr="00D23F8E" w:rsidRDefault="001D24A3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ab/>
        <w:t xml:space="preserve">2) </w:t>
      </w:r>
      <w:r w:rsidRPr="00D23F8E">
        <w:rPr>
          <w:rFonts w:asciiTheme="minorHAnsi" w:hAnsiTheme="minorHAnsi" w:cstheme="minorHAnsi"/>
          <w:color w:val="000000" w:themeColor="text1"/>
          <w:szCs w:val="19"/>
          <w:u w:val="single"/>
        </w:rPr>
        <w:t>Loi binomiale</w:t>
      </w:r>
    </w:p>
    <w:p w14:paraId="5BDF5CFE" w14:textId="77777777" w:rsidR="00D2159E" w:rsidRPr="00D23F8E" w:rsidRDefault="00D2159E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22FF76A2" w14:textId="77777777" w:rsidR="00C93C38" w:rsidRPr="00D23F8E" w:rsidRDefault="00C93C38" w:rsidP="00C93C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t>Définition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On réalise un schéma de Bernoulli composé de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épreuves de Bernoulli identiques et indépendantes.</w:t>
      </w:r>
    </w:p>
    <w:p w14:paraId="3D76F014" w14:textId="5F1038AD" w:rsidR="00C93C38" w:rsidRPr="00D23F8E" w:rsidRDefault="00C93C38" w:rsidP="00C93C3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</w:rPr>
        <w:t xml:space="preserve">Une </w:t>
      </w:r>
      <w:r w:rsidRPr="00D23F8E">
        <w:rPr>
          <w:rFonts w:asciiTheme="minorHAnsi" w:hAnsiTheme="minorHAnsi" w:cstheme="minorHAnsi"/>
          <w:b/>
          <w:bCs/>
          <w:color w:val="FF0000"/>
          <w:szCs w:val="19"/>
        </w:rPr>
        <w:t>loi binomiale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est une loi de probabilité définie sur l'ensemble {0 ; 1 ; 2 ; … ;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} qui donne </w:t>
      </w:r>
      <w:r w:rsidR="00320BF9">
        <w:rPr>
          <w:rFonts w:asciiTheme="minorHAnsi" w:hAnsiTheme="minorHAnsi" w:cstheme="minorHAnsi"/>
          <w:color w:val="FF0000"/>
          <w:szCs w:val="19"/>
        </w:rPr>
        <w:t>les probabilités du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nombre de succès de l'expérience.</w:t>
      </w:r>
    </w:p>
    <w:p w14:paraId="16E51732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DB78A2A" w14:textId="77777777" w:rsidR="00C93C38" w:rsidRPr="00D23F8E" w:rsidRDefault="00C93C38" w:rsidP="00C93C38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  <w:u w:val="single"/>
        </w:rPr>
        <w:t>Remarque :</w:t>
      </w: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n 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p 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sont les paramètres de la loi binomiale et on note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B(n ;p)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353C6585" w14:textId="77777777" w:rsidR="00C93C38" w:rsidRPr="00D23F8E" w:rsidRDefault="00C93C38" w:rsidP="00E205C0">
      <w:pP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90F6752" w14:textId="2F0FB7FD" w:rsidR="00E205C0" w:rsidRPr="006B3262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  <w:u w:val="single"/>
        </w:rPr>
      </w:pPr>
      <w:r w:rsidRPr="006B3262">
        <w:rPr>
          <w:rFonts w:asciiTheme="minorHAnsi" w:hAnsiTheme="minorHAnsi" w:cstheme="minorHAnsi"/>
          <w:color w:val="00B050"/>
          <w:szCs w:val="19"/>
          <w:u w:val="single"/>
        </w:rPr>
        <w:t>Méthode</w:t>
      </w:r>
      <w:r w:rsidR="00E205C0" w:rsidRPr="006B3262">
        <w:rPr>
          <w:rFonts w:asciiTheme="minorHAnsi" w:hAnsiTheme="minorHAnsi" w:cstheme="minorHAnsi"/>
          <w:color w:val="00B050"/>
          <w:szCs w:val="19"/>
          <w:u w:val="single"/>
        </w:rPr>
        <w:t xml:space="preserve"> :</w:t>
      </w:r>
      <w:r w:rsidRPr="006B3262">
        <w:rPr>
          <w:rFonts w:asciiTheme="minorHAnsi" w:hAnsiTheme="minorHAnsi" w:cstheme="minorHAnsi"/>
          <w:color w:val="00B050"/>
          <w:szCs w:val="19"/>
        </w:rPr>
        <w:t xml:space="preserve"> Utiliser un arbre </w:t>
      </w:r>
      <w:r>
        <w:rPr>
          <w:rFonts w:asciiTheme="minorHAnsi" w:hAnsiTheme="minorHAnsi" w:cstheme="minorHAnsi"/>
          <w:color w:val="00B050"/>
          <w:szCs w:val="19"/>
        </w:rPr>
        <w:t>pondéré</w:t>
      </w:r>
      <w:r w:rsidRPr="006B3262">
        <w:rPr>
          <w:rFonts w:asciiTheme="minorHAnsi" w:hAnsiTheme="minorHAnsi" w:cstheme="minorHAnsi"/>
          <w:color w:val="00B050"/>
          <w:szCs w:val="19"/>
        </w:rPr>
        <w:t xml:space="preserve"> avec la loi binomiale</w:t>
      </w:r>
    </w:p>
    <w:p w14:paraId="0EFBA3FC" w14:textId="77777777" w:rsidR="00E74FCD" w:rsidRPr="00D23F8E" w:rsidRDefault="00E74FCD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  <w:u w:val="single"/>
        </w:rPr>
      </w:pPr>
    </w:p>
    <w:p w14:paraId="66CEC34D" w14:textId="77777777" w:rsidR="00E74FCD" w:rsidRPr="00D23F8E" w:rsidRDefault="00114AC3" w:rsidP="006B3262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23F8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7453657" wp14:editId="05425431">
            <wp:extent cx="164465" cy="164465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FCD"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74FCD" w:rsidRPr="00D23F8E">
        <w:rPr>
          <w:rFonts w:asciiTheme="minorHAnsi" w:hAnsiTheme="minorHAnsi" w:cstheme="minorHAnsi"/>
          <w:b/>
          <w:color w:val="AF0C0D"/>
        </w:rPr>
        <w:t>Vidéo</w:t>
      </w:r>
      <w:r w:rsidR="00E74FCD"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E74FCD" w:rsidRPr="00D23F8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https://youtu.be/b18_r8r4K2s</w:t>
        </w:r>
      </w:hyperlink>
      <w:r w:rsidR="00E74FCD" w:rsidRPr="00D23F8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2DCC09B1" w14:textId="77777777" w:rsidR="006B3262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25274920" w14:textId="4DAE2B9D" w:rsidR="00E205C0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considère un jeu de 4 cartes dont une carte est un as.</w:t>
      </w:r>
    </w:p>
    <w:p w14:paraId="4D73126B" w14:textId="61DD4E26" w:rsidR="006B3262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On tire trois </w:t>
      </w:r>
      <w:r w:rsidR="00290799">
        <w:rPr>
          <w:rFonts w:asciiTheme="minorHAnsi" w:hAnsiTheme="minorHAnsi" w:cstheme="minorHAnsi"/>
          <w:color w:val="000000" w:themeColor="text1"/>
          <w:szCs w:val="19"/>
        </w:rPr>
        <w:t xml:space="preserve">fois </w:t>
      </w:r>
      <w:r>
        <w:rPr>
          <w:rFonts w:asciiTheme="minorHAnsi" w:hAnsiTheme="minorHAnsi" w:cstheme="minorHAnsi"/>
          <w:color w:val="000000" w:themeColor="text1"/>
          <w:szCs w:val="19"/>
        </w:rPr>
        <w:t>de suite une carte en remettant à chaque fois la carte tirée dans le jeu.</w:t>
      </w:r>
    </w:p>
    <w:p w14:paraId="59F97E11" w14:textId="5725D075" w:rsidR="006B3262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considère comme succès l’évènement « Obtenir un as ».</w:t>
      </w:r>
    </w:p>
    <w:p w14:paraId="7ED8ECAC" w14:textId="690ECA8C" w:rsidR="006B3262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Soit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la variable aléatoire qui compte le nombre de succès.</w:t>
      </w:r>
    </w:p>
    <w:p w14:paraId="1011DBC4" w14:textId="76C84707" w:rsidR="006B3262" w:rsidRPr="006B3262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Calculer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X=2</m:t>
            </m:r>
          </m:e>
        </m:d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en utilisant un arbre pondéré.</w:t>
      </w:r>
    </w:p>
    <w:p w14:paraId="00785312" w14:textId="77777777" w:rsidR="006B3262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DE4AA44" w14:textId="353AC8F9" w:rsidR="006B3262" w:rsidRPr="006B3262" w:rsidRDefault="006B3262" w:rsidP="006B3262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  <w:szCs w:val="19"/>
        </w:rPr>
      </w:pPr>
      <w:r w:rsidRPr="006B3262">
        <w:rPr>
          <w:rFonts w:asciiTheme="minorHAnsi" w:hAnsiTheme="minorHAnsi" w:cstheme="minorHAnsi"/>
          <w:b/>
          <w:bCs/>
          <w:color w:val="000000" w:themeColor="text1"/>
          <w:szCs w:val="19"/>
        </w:rPr>
        <w:lastRenderedPageBreak/>
        <w:t>Correction</w:t>
      </w:r>
    </w:p>
    <w:p w14:paraId="382C80A0" w14:textId="77777777" w:rsidR="003150FC" w:rsidRDefault="003150FC" w:rsidP="003150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6543B864" w14:textId="5363D699" w:rsidR="00E205C0" w:rsidRDefault="003150FC" w:rsidP="003150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répète 3 fois de suite des épreuves de Bernoulli identiques et indépendantes.</w:t>
      </w:r>
    </w:p>
    <w:p w14:paraId="6C29768E" w14:textId="60DF9B3C" w:rsidR="003150FC" w:rsidRDefault="003150FC" w:rsidP="003150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Pour chaque </w:t>
      </w:r>
      <w:r w:rsidR="003A739F">
        <w:rPr>
          <w:rFonts w:asciiTheme="minorHAnsi" w:hAnsiTheme="minorHAnsi" w:cstheme="minorHAnsi"/>
          <w:color w:val="000000" w:themeColor="text1"/>
          <w:szCs w:val="19"/>
        </w:rPr>
        <w:t>épreuve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 la probabilité du succès (tirer un as) est égale à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cstheme="minorHAnsi"/>
            <w:color w:val="000000" w:themeColor="text1"/>
            <w:szCs w:val="19"/>
          </w:rPr>
          <m:t>=0,25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0BEB1E10" w14:textId="10D9DEC0" w:rsidR="003150FC" w:rsidRDefault="003150FC" w:rsidP="003150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Donc la probabilité d’un échec est égale à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0,75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3295F15" w14:textId="020BEAB7" w:rsidR="003150FC" w:rsidRDefault="003150FC" w:rsidP="003150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X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suit la loi binomiale de paramètre</w:t>
      </w:r>
      <w:r w:rsidR="00290799">
        <w:rPr>
          <w:rFonts w:asciiTheme="minorHAnsi" w:hAnsiTheme="minorHAnsi" w:cstheme="minorHAnsi"/>
          <w:color w:val="000000" w:themeColor="text1"/>
          <w:szCs w:val="19"/>
        </w:rPr>
        <w:t>s</w:t>
      </w:r>
      <w:r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n=3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p=0,25</m:t>
        </m:r>
      </m:oMath>
      <w:r w:rsidR="00471A84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B0AA861" w14:textId="21F07AAE" w:rsidR="00471A84" w:rsidRDefault="00471A84" w:rsidP="003150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cherche à calculer la probabilité d’obtenir 2 succès parmi 3 tirages.</w:t>
      </w:r>
    </w:p>
    <w:p w14:paraId="1EF87DA7" w14:textId="5E2175C3" w:rsidR="006B3262" w:rsidRDefault="003150FC" w:rsidP="003150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>On construit alors un arbre pondéré présentant les données de l’énoncé :</w:t>
      </w:r>
    </w:p>
    <w:p w14:paraId="1A950ACE" w14:textId="10227722" w:rsidR="006B3262" w:rsidRDefault="00471A84" w:rsidP="003150FC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noProof/>
          <w:color w:val="000000" w:themeColor="text1"/>
          <w:szCs w:val="19"/>
        </w:rPr>
        <w:drawing>
          <wp:inline distT="0" distB="0" distL="0" distR="0" wp14:anchorId="15411990" wp14:editId="62C371AA">
            <wp:extent cx="5535038" cy="3646067"/>
            <wp:effectExtent l="0" t="0" r="2540" b="0"/>
            <wp:docPr id="651908840" name="Image 2" descr="Une image contenant texte, diagramme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1908840" name="Image 2" descr="Une image contenant texte, diagramme, ligne, Police&#10;&#10;Description générée automatiquement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65296" cy="3665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561EC" w14:textId="77777777" w:rsidR="006B3262" w:rsidRDefault="006B3262" w:rsidP="003150FC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57B97B85" w14:textId="769A2757" w:rsidR="006B3262" w:rsidRDefault="00471A84" w:rsidP="00471A8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On compte 3 triplets formés de deux succès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(S ; S ;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>)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 xml:space="preserve">(S ; 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 xml:space="preserve"> ; S)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(</m:t>
        </m:r>
        <m:acc>
          <m:accPr>
            <m:chr m:val="̅"/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</m:t>
            </m:r>
          </m:e>
        </m:acc>
        <m:r>
          <w:rPr>
            <w:rFonts w:ascii="Cambria Math" w:hAnsi="Cambria Math" w:cstheme="minorHAnsi"/>
            <w:color w:val="000000" w:themeColor="text1"/>
            <w:szCs w:val="19"/>
          </w:rPr>
          <m:t xml:space="preserve"> ; S ; S)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214EC36B" w14:textId="417B0DD8" w:rsidR="00471A84" w:rsidRDefault="00471A84" w:rsidP="00471A8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Et on a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S ; S ;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</m:t>
                </m:r>
              </m:e>
            </m:acc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S ; </m:t>
            </m:r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 ; S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acc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S</m:t>
                </m:r>
              </m:e>
            </m:acc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 xml:space="preserve"> ; S ; S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=0,25×0,25×0,75=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0,25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×0,75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4A878E62" w14:textId="77777777" w:rsidR="00471A84" w:rsidRDefault="00471A84" w:rsidP="00471A8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</w:p>
    <w:p w14:paraId="50330EB2" w14:textId="08B6862F" w:rsidR="00471A84" w:rsidRPr="00D23F8E" w:rsidRDefault="00471A84" w:rsidP="00471A84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color w:val="000000" w:themeColor="text1"/>
          <w:szCs w:val="19"/>
        </w:rPr>
        <w:t xml:space="preserve">Et donc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X=2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=3×</m:t>
        </m:r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0,25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  <w:szCs w:val="19"/>
          </w:rPr>
          <m:t>×0,75=0,140</m:t>
        </m:r>
        <m:r>
          <w:rPr>
            <w:rFonts w:ascii="Cambria Math" w:hAnsi="Cambria Math" w:cstheme="minorHAnsi"/>
            <w:color w:val="000000" w:themeColor="text1"/>
            <w:szCs w:val="19"/>
          </w:rPr>
          <m:t xml:space="preserve"> </m:t>
        </m:r>
        <m:r>
          <w:rPr>
            <w:rFonts w:ascii="Cambria Math" w:hAnsi="Cambria Math" w:cstheme="minorHAnsi"/>
            <w:color w:val="000000" w:themeColor="text1"/>
            <w:szCs w:val="19"/>
          </w:rPr>
          <m:t>625</m:t>
        </m:r>
      </m:oMath>
      <w:r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136A2C96" w14:textId="77777777" w:rsidR="00D45DF5" w:rsidRDefault="00D45DF5" w:rsidP="00E205C0">
      <w:pPr>
        <w:spacing w:after="0"/>
        <w:rPr>
          <w:rFonts w:asciiTheme="minorHAnsi" w:hAnsiTheme="minorHAnsi" w:cstheme="minorHAnsi"/>
          <w:szCs w:val="19"/>
        </w:rPr>
      </w:pPr>
    </w:p>
    <w:p w14:paraId="3B06468F" w14:textId="77777777" w:rsidR="00471A84" w:rsidRPr="00D23F8E" w:rsidRDefault="00471A84" w:rsidP="00E205C0">
      <w:pPr>
        <w:spacing w:after="0"/>
        <w:rPr>
          <w:rFonts w:asciiTheme="minorHAnsi" w:hAnsiTheme="minorHAnsi" w:cstheme="minorHAnsi"/>
          <w:szCs w:val="19"/>
        </w:rPr>
      </w:pPr>
    </w:p>
    <w:p w14:paraId="6B3D4038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ab/>
        <w:t xml:space="preserve">3) </w:t>
      </w:r>
      <w:r w:rsidR="001D24A3" w:rsidRPr="00D23F8E">
        <w:rPr>
          <w:rFonts w:asciiTheme="minorHAnsi" w:hAnsiTheme="minorHAnsi" w:cstheme="minorHAnsi"/>
          <w:szCs w:val="19"/>
          <w:u w:val="single"/>
        </w:rPr>
        <w:t>Expression</w:t>
      </w:r>
      <w:r w:rsidRPr="00D23F8E">
        <w:rPr>
          <w:rFonts w:asciiTheme="minorHAnsi" w:hAnsiTheme="minorHAnsi" w:cstheme="minorHAnsi"/>
          <w:szCs w:val="19"/>
          <w:u w:val="single"/>
        </w:rPr>
        <w:t xml:space="preserve"> </w:t>
      </w:r>
      <w:r w:rsidR="001D24A3" w:rsidRPr="00D23F8E">
        <w:rPr>
          <w:rFonts w:asciiTheme="minorHAnsi" w:hAnsiTheme="minorHAnsi" w:cstheme="minorHAnsi"/>
          <w:szCs w:val="19"/>
          <w:u w:val="single"/>
        </w:rPr>
        <w:t>de</w:t>
      </w:r>
      <w:r w:rsidRPr="00D23F8E">
        <w:rPr>
          <w:rFonts w:asciiTheme="minorHAnsi" w:hAnsiTheme="minorHAnsi" w:cstheme="minorHAnsi"/>
          <w:szCs w:val="19"/>
          <w:u w:val="single"/>
        </w:rPr>
        <w:t xml:space="preserve"> la loi binomial</w:t>
      </w:r>
      <w:r w:rsidR="001D24A3" w:rsidRPr="00D23F8E">
        <w:rPr>
          <w:rFonts w:asciiTheme="minorHAnsi" w:hAnsiTheme="minorHAnsi" w:cstheme="minorHAnsi"/>
          <w:szCs w:val="19"/>
          <w:u w:val="single"/>
        </w:rPr>
        <w:t>e à l’aide des coefficients binomiaux</w:t>
      </w:r>
    </w:p>
    <w:p w14:paraId="27D59A5C" w14:textId="7A051E09" w:rsidR="00E205C0" w:rsidRPr="00D23F8E" w:rsidRDefault="002C6F3F" w:rsidP="00E205C0">
      <w:pP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anchor distT="0" distB="0" distL="114300" distR="114300" simplePos="0" relativeHeight="251663360" behindDoc="0" locked="0" layoutInCell="1" allowOverlap="1" wp14:anchorId="2F58C53F" wp14:editId="430FFE0B">
            <wp:simplePos x="0" y="0"/>
            <wp:positionH relativeFrom="column">
              <wp:posOffset>3157855</wp:posOffset>
            </wp:positionH>
            <wp:positionV relativeFrom="paragraph">
              <wp:posOffset>174625</wp:posOffset>
            </wp:positionV>
            <wp:extent cx="2634615" cy="2092960"/>
            <wp:effectExtent l="0" t="0" r="0" b="2540"/>
            <wp:wrapSquare wrapText="bothSides"/>
            <wp:docPr id="234279421" name="Image 3" descr="Une image contenant diagramme, ligne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279421" name="Image 3" descr="Une image contenant diagramme, ligne, origami&#10;&#10;Description générée automatiquement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3461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F7232" w14:textId="6161A508" w:rsidR="00EE0E95" w:rsidRPr="00D23F8E" w:rsidRDefault="00EE0E95" w:rsidP="00EE0E95">
      <w:pPr>
        <w:spacing w:after="0"/>
        <w:rPr>
          <w:rFonts w:asciiTheme="minorHAnsi" w:hAnsiTheme="minorHAnsi" w:cstheme="minorHAnsi"/>
          <w:szCs w:val="19"/>
          <w:u w:val="single"/>
        </w:rPr>
      </w:pPr>
      <w:r w:rsidRPr="00D23F8E">
        <w:rPr>
          <w:rFonts w:asciiTheme="minorHAnsi" w:hAnsiTheme="minorHAnsi" w:cstheme="minorHAnsi"/>
          <w:szCs w:val="19"/>
          <w:u w:val="single"/>
        </w:rPr>
        <w:t>Exemple :</w:t>
      </w:r>
    </w:p>
    <w:p w14:paraId="5B4570DA" w14:textId="5508E95F" w:rsidR="002C6F3F" w:rsidRDefault="002C6F3F" w:rsidP="00EE0E95">
      <w:pPr>
        <w:spacing w:after="0"/>
        <w:rPr>
          <w:rFonts w:asciiTheme="minorHAnsi" w:hAnsiTheme="minorHAnsi" w:cstheme="minorHAnsi"/>
          <w:szCs w:val="19"/>
        </w:rPr>
      </w:pPr>
    </w:p>
    <w:p w14:paraId="39C1097C" w14:textId="7A0FB9D9" w:rsidR="002C6F3F" w:rsidRDefault="002C6F3F" w:rsidP="00EE0E95">
      <w:pP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On considère un schéma de Bernoulli à 3 épreuves.</w:t>
      </w:r>
    </w:p>
    <w:p w14:paraId="12CDC956" w14:textId="77777777" w:rsidR="002C6F3F" w:rsidRDefault="002C6F3F" w:rsidP="00EE0E95">
      <w:pP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C</w:t>
      </w:r>
      <w:r w:rsidR="00EE0E95" w:rsidRPr="00D23F8E">
        <w:rPr>
          <w:rFonts w:asciiTheme="minorHAnsi" w:hAnsiTheme="minorHAnsi" w:cstheme="minorHAnsi"/>
          <w:szCs w:val="19"/>
        </w:rPr>
        <w:t xml:space="preserve">ombien existe-t-il de chemins conduisant à 2 succès parmi 3 épreuves ? </w:t>
      </w:r>
    </w:p>
    <w:p w14:paraId="177E07D2" w14:textId="523EFC2A" w:rsidR="00EE0E95" w:rsidRPr="00D23F8E" w:rsidRDefault="002C6F3F" w:rsidP="00EE0E95">
      <w:pP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On compte le nombre de combinaisons de 2 succès parmi 3, soit : </w:t>
      </w:r>
      <m:oMath>
        <m:d>
          <m:dPr>
            <m:ctrlPr>
              <w:rPr>
                <w:rFonts w:ascii="Cambria Math" w:hAnsi="Cambria Math" w:cstheme="minorHAnsi"/>
                <w:i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szCs w:val="19"/>
                    </w:rPr>
                    <m:t>2</m:t>
                  </m:r>
                </m:e>
              </m:mr>
            </m:m>
          </m:e>
        </m:d>
        <m:r>
          <w:rPr>
            <w:rFonts w:ascii="Cambria Math" w:hAnsi="Cambria Math" w:cstheme="minorHAnsi"/>
            <w:szCs w:val="19"/>
          </w:rPr>
          <m:t>=3</m:t>
        </m:r>
      </m:oMath>
      <w:r w:rsidR="00EE0E95" w:rsidRPr="00D23F8E">
        <w:rPr>
          <w:rFonts w:asciiTheme="minorHAnsi" w:hAnsiTheme="minorHAnsi" w:cstheme="minorHAnsi"/>
          <w:szCs w:val="19"/>
        </w:rPr>
        <w:t>.</w:t>
      </w:r>
    </w:p>
    <w:p w14:paraId="58FEC380" w14:textId="77777777" w:rsidR="00EE0E95" w:rsidRPr="00D23F8E" w:rsidRDefault="00EE0E95" w:rsidP="00EE0E95">
      <w:pPr>
        <w:spacing w:after="0"/>
        <w:rPr>
          <w:rFonts w:asciiTheme="minorHAnsi" w:hAnsiTheme="minorHAnsi" w:cstheme="minorHAnsi"/>
          <w:szCs w:val="19"/>
          <w:highlight w:val="yellow"/>
        </w:rPr>
      </w:pPr>
    </w:p>
    <w:p w14:paraId="409EF8E4" w14:textId="77777777" w:rsidR="00EE0E95" w:rsidRPr="00D23F8E" w:rsidRDefault="00EE0E95" w:rsidP="00EE0E9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lastRenderedPageBreak/>
        <w:t>Définition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On réalise une expérience suivant un schéma de Bernoulli de paramètre</w:t>
      </w:r>
      <w:r w:rsidR="00D76E9C" w:rsidRPr="00D23F8E">
        <w:rPr>
          <w:rFonts w:asciiTheme="minorHAnsi" w:hAnsiTheme="minorHAnsi" w:cstheme="minorHAnsi"/>
          <w:color w:val="FF0000"/>
          <w:szCs w:val="19"/>
        </w:rPr>
        <w:t>s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>.</w:t>
      </w:r>
    </w:p>
    <w:p w14:paraId="2DBF122E" w14:textId="77777777" w:rsidR="00EE0E95" w:rsidRPr="00D23F8E" w:rsidRDefault="00EE0E95" w:rsidP="00EE0E9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</w:rPr>
        <w:t xml:space="preserve">Soit un entier naturel </w:t>
      </w:r>
      <m:oMath>
        <m:r>
          <w:rPr>
            <w:rFonts w:ascii="Cambria Math" w:hAnsi="Cambria Math" w:cstheme="minorHAnsi"/>
            <w:color w:val="FF0000"/>
            <w:szCs w:val="19"/>
          </w:rPr>
          <m:t>k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tel que </w:t>
      </w:r>
      <m:oMath>
        <m:r>
          <w:rPr>
            <w:rFonts w:ascii="Cambria Math" w:hAnsi="Cambria Math" w:cstheme="minorHAnsi"/>
            <w:color w:val="FF0000"/>
            <w:szCs w:val="19"/>
          </w:rPr>
          <m:t>0≤k≤n</m:t>
        </m:r>
      </m:oMath>
    </w:p>
    <w:p w14:paraId="16292FE7" w14:textId="77777777" w:rsidR="00EE0E95" w:rsidRPr="00D23F8E" w:rsidRDefault="00EE0E95" w:rsidP="00EE0E9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</w:rPr>
        <w:t xml:space="preserve">On appelle </w:t>
      </w:r>
      <w:r w:rsidRPr="00D23F8E">
        <w:rPr>
          <w:rFonts w:asciiTheme="minorHAnsi" w:hAnsiTheme="minorHAnsi" w:cstheme="minorHAnsi"/>
          <w:b/>
          <w:bCs/>
          <w:color w:val="FF0000"/>
          <w:szCs w:val="19"/>
        </w:rPr>
        <w:t>coefficient binomial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ou </w:t>
      </w:r>
      <w:r w:rsidRPr="00D23F8E">
        <w:rPr>
          <w:rFonts w:asciiTheme="minorHAnsi" w:hAnsiTheme="minorHAnsi" w:cstheme="minorHAnsi"/>
          <w:b/>
          <w:bCs/>
          <w:color w:val="FF0000"/>
          <w:szCs w:val="19"/>
        </w:rPr>
        <w:t xml:space="preserve">combinaison de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Cs w:val="19"/>
          </w:rPr>
          <m:t>k</m:t>
        </m:r>
      </m:oMath>
      <w:r w:rsidRPr="00D23F8E">
        <w:rPr>
          <w:rFonts w:asciiTheme="minorHAnsi" w:hAnsiTheme="minorHAnsi" w:cstheme="minorHAnsi"/>
          <w:b/>
          <w:bCs/>
          <w:color w:val="FF0000"/>
          <w:szCs w:val="19"/>
        </w:rPr>
        <w:t xml:space="preserve"> parmi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, le nombre de chemins conduisant à </w:t>
      </w:r>
      <m:oMath>
        <m:r>
          <w:rPr>
            <w:rFonts w:ascii="Cambria Math" w:hAnsi="Cambria Math" w:cstheme="minorHAnsi"/>
            <w:color w:val="FF0000"/>
            <w:szCs w:val="19"/>
          </w:rPr>
          <m:t>k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succès parmi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épreuves sur l'arbre représentant l'expérience.</w:t>
      </w:r>
    </w:p>
    <w:p w14:paraId="451F6571" w14:textId="77777777" w:rsidR="00EE0E95" w:rsidRPr="00D23F8E" w:rsidRDefault="00EE0E95" w:rsidP="00EE0E9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</w:rPr>
        <w:t xml:space="preserve">Ce nombre se note : </w:t>
      </w:r>
      <m:oMath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FF0000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k</m:t>
                  </m:r>
                </m:e>
              </m:mr>
            </m:m>
          </m:e>
        </m:d>
      </m:oMath>
      <w:r w:rsidRPr="00D23F8E">
        <w:rPr>
          <w:rFonts w:asciiTheme="minorHAnsi" w:hAnsiTheme="minorHAnsi" w:cstheme="minorHAnsi"/>
          <w:color w:val="FF0000"/>
          <w:szCs w:val="19"/>
        </w:rPr>
        <w:t>.</w:t>
      </w:r>
    </w:p>
    <w:p w14:paraId="6083868D" w14:textId="77777777" w:rsidR="00EE0E95" w:rsidRPr="00D23F8E" w:rsidRDefault="00EE0E95" w:rsidP="00E205C0">
      <w:pPr>
        <w:spacing w:after="0"/>
        <w:rPr>
          <w:rFonts w:asciiTheme="minorHAnsi" w:hAnsiTheme="minorHAnsi" w:cstheme="minorHAnsi"/>
          <w:szCs w:val="19"/>
        </w:rPr>
      </w:pPr>
    </w:p>
    <w:p w14:paraId="30CDBBA5" w14:textId="5791CE27" w:rsidR="00E205C0" w:rsidRPr="00D23F8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  <w:u w:val="single"/>
        </w:rPr>
        <w:t>Propriété :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</w:p>
    <w:p w14:paraId="5FA47C69" w14:textId="2FF01E3B" w:rsidR="00E205C0" w:rsidRPr="00D23F8E" w:rsidRDefault="002C6F3F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>
        <w:rPr>
          <w:rFonts w:asciiTheme="minorHAnsi" w:hAnsiTheme="minorHAnsi" w:cstheme="minorHAnsi"/>
          <w:color w:val="FF0000"/>
          <w:szCs w:val="19"/>
        </w:rPr>
        <w:t>Soit</w:t>
      </w:r>
      <w:r w:rsidR="00E205C0"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X</m:t>
        </m:r>
      </m:oMath>
      <w:r w:rsidR="00E205C0"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w:r>
        <w:rPr>
          <w:rFonts w:asciiTheme="minorHAnsi" w:hAnsiTheme="minorHAnsi" w:cstheme="minorHAnsi"/>
          <w:color w:val="FF0000"/>
          <w:szCs w:val="19"/>
        </w:rPr>
        <w:t>une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variable aléatoire </w:t>
      </w:r>
      <w:r w:rsidR="00E205C0" w:rsidRPr="00D23F8E">
        <w:rPr>
          <w:rFonts w:asciiTheme="minorHAnsi" w:hAnsiTheme="minorHAnsi" w:cstheme="minorHAnsi"/>
          <w:color w:val="FF0000"/>
          <w:szCs w:val="19"/>
        </w:rPr>
        <w:t>qui suit la loi binomiale</w:t>
      </w:r>
      <w:r w:rsidR="009F3D9F"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de paramètres </w:t>
      </w:r>
      <m:oMath>
        <m:r>
          <w:rPr>
            <w:rFonts w:ascii="Cambria Math" w:hAnsi="Cambria Math" w:cstheme="minorHAnsi"/>
            <w:color w:val="FF0000"/>
            <w:szCs w:val="19"/>
          </w:rPr>
          <m:t>n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et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>.</w:t>
      </w:r>
    </w:p>
    <w:p w14:paraId="4445AF52" w14:textId="375A39E8" w:rsidR="00E205C0" w:rsidRPr="00D23F8E" w:rsidRDefault="00E205C0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w:r w:rsidRPr="00D23F8E">
        <w:rPr>
          <w:rFonts w:asciiTheme="minorHAnsi" w:hAnsiTheme="minorHAnsi" w:cstheme="minorHAnsi"/>
          <w:color w:val="FF0000"/>
          <w:szCs w:val="19"/>
        </w:rPr>
        <w:t xml:space="preserve">Pour tout entier naturel </w:t>
      </w:r>
      <m:oMath>
        <m:r>
          <w:rPr>
            <w:rFonts w:ascii="Cambria Math" w:hAnsi="Cambria Math" w:cstheme="minorHAnsi"/>
            <w:color w:val="FF0000"/>
            <w:szCs w:val="19"/>
          </w:rPr>
          <m:t>k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tel que</w:t>
      </w:r>
      <w:r w:rsidR="001D24A3"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0≤k≤n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, </w:t>
      </w:r>
      <w:r w:rsidR="002C6F3F">
        <w:rPr>
          <w:rFonts w:asciiTheme="minorHAnsi" w:hAnsiTheme="minorHAnsi" w:cstheme="minorHAnsi"/>
          <w:color w:val="FF0000"/>
          <w:szCs w:val="19"/>
        </w:rPr>
        <w:t>on a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 :</w:t>
      </w:r>
    </w:p>
    <w:p w14:paraId="4063BB33" w14:textId="77777777" w:rsidR="00E205C0" w:rsidRPr="00D23F8E" w:rsidRDefault="001D24A3" w:rsidP="00E205C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inorHAnsi" w:hAnsiTheme="minorHAnsi" w:cstheme="minorHAnsi"/>
          <w:color w:val="FF0000"/>
          <w:szCs w:val="19"/>
        </w:rPr>
      </w:pPr>
      <m:oMathPara>
        <m:oMath>
          <m:r>
            <w:rPr>
              <w:rFonts w:ascii="Cambria Math" w:hAnsi="Cambria Math" w:cstheme="minorHAnsi"/>
              <w:color w:val="FF0000"/>
              <w:szCs w:val="19"/>
            </w:rPr>
            <m:t>P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X=k</m:t>
              </m:r>
            </m:e>
          </m:d>
          <m:r>
            <w:rPr>
              <w:rFonts w:ascii="Cambria Math" w:hAnsi="Cambria Math" w:cstheme="minorHAnsi"/>
              <w:color w:val="FF0000"/>
              <w:szCs w:val="19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FF0000"/>
                        <w:szCs w:val="19"/>
                      </w:rPr>
                      <m:t>n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FF0000"/>
                        <w:szCs w:val="19"/>
                      </w:rPr>
                      <m:t>k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sSupPr>
            <m:e>
              <m:r>
                <w:rPr>
                  <w:rFonts w:ascii="Cambria Math" w:hAnsi="Cambria Math" w:cstheme="minorHAnsi"/>
                  <w:color w:val="FF0000"/>
                  <w:szCs w:val="19"/>
                </w:rPr>
                <m:t>p</m:t>
              </m:r>
            </m:e>
            <m:sup>
              <m:r>
                <w:rPr>
                  <w:rFonts w:ascii="Cambria Math" w:hAnsi="Cambria Math" w:cstheme="minorHAnsi"/>
                  <w:color w:val="FF0000"/>
                  <w:szCs w:val="19"/>
                </w:rPr>
                <m:t>k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FF0000"/>
                      <w:szCs w:val="19"/>
                    </w:rPr>
                    <m:t>1-p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FF0000"/>
                  <w:szCs w:val="19"/>
                </w:rPr>
                <m:t>n-k</m:t>
              </m:r>
            </m:sup>
          </m:sSup>
        </m:oMath>
      </m:oMathPara>
    </w:p>
    <w:p w14:paraId="4D116845" w14:textId="77777777" w:rsidR="00D45DF5" w:rsidRPr="00D23F8E" w:rsidRDefault="00D45DF5" w:rsidP="00E205C0">
      <w:pPr>
        <w:spacing w:after="0"/>
        <w:rPr>
          <w:rFonts w:asciiTheme="minorHAnsi" w:hAnsiTheme="minorHAnsi" w:cstheme="minorHAnsi"/>
          <w:szCs w:val="19"/>
          <w:u w:val="single"/>
        </w:rPr>
      </w:pPr>
    </w:p>
    <w:p w14:paraId="2FDA099E" w14:textId="77777777" w:rsidR="00E205C0" w:rsidRPr="00D23F8E" w:rsidRDefault="00E205C0" w:rsidP="002C6F3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70C0"/>
          <w:szCs w:val="19"/>
          <w:u w:val="single"/>
        </w:rPr>
      </w:pPr>
      <w:r w:rsidRPr="00D23F8E">
        <w:rPr>
          <w:rFonts w:asciiTheme="minorHAnsi" w:hAnsiTheme="minorHAnsi" w:cstheme="minorHAnsi"/>
          <w:color w:val="0070C0"/>
          <w:szCs w:val="19"/>
          <w:u w:val="single"/>
        </w:rPr>
        <w:t xml:space="preserve">Démonstration </w:t>
      </w:r>
      <w:r w:rsidR="00331E9D" w:rsidRPr="00D23F8E">
        <w:rPr>
          <w:rFonts w:asciiTheme="minorHAnsi" w:hAnsiTheme="minorHAnsi" w:cstheme="minorHAnsi"/>
          <w:color w:val="0070C0"/>
          <w:szCs w:val="19"/>
          <w:u w:val="single"/>
        </w:rPr>
        <w:t xml:space="preserve">au programme </w:t>
      </w:r>
      <w:r w:rsidRPr="00D23F8E">
        <w:rPr>
          <w:rFonts w:asciiTheme="minorHAnsi" w:hAnsiTheme="minorHAnsi" w:cstheme="minorHAnsi"/>
          <w:color w:val="0070C0"/>
          <w:szCs w:val="19"/>
          <w:u w:val="single"/>
        </w:rPr>
        <w:t>:</w:t>
      </w:r>
    </w:p>
    <w:p w14:paraId="5AAFB11D" w14:textId="77777777" w:rsidR="00C3483B" w:rsidRPr="00D23F8E" w:rsidRDefault="00C3483B" w:rsidP="002C6F3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5484"/>
        </w:tabs>
        <w:autoSpaceDE w:val="0"/>
        <w:autoSpaceDN w:val="0"/>
        <w:adjustRightInd w:val="0"/>
        <w:spacing w:after="0"/>
        <w:ind w:right="-6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23F8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683985C" wp14:editId="2178B7E6">
            <wp:extent cx="164465" cy="164465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D23F8E">
        <w:rPr>
          <w:rFonts w:asciiTheme="minorHAnsi" w:hAnsiTheme="minorHAnsi" w:cstheme="minorHAnsi"/>
          <w:b/>
          <w:color w:val="AF0C0D"/>
        </w:rPr>
        <w:t>Vidéo</w:t>
      </w:r>
      <w:r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D23F8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https://youtu.be/R45L_2gS8lU</w:t>
        </w:r>
      </w:hyperlink>
    </w:p>
    <w:p w14:paraId="212A80A6" w14:textId="77777777" w:rsidR="00C3483B" w:rsidRPr="00D23F8E" w:rsidRDefault="00C3483B" w:rsidP="002C6F3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Cs w:val="19"/>
        </w:rPr>
      </w:pPr>
    </w:p>
    <w:p w14:paraId="76963558" w14:textId="77777777" w:rsidR="00E205C0" w:rsidRPr="00D23F8E" w:rsidRDefault="00E205C0" w:rsidP="002C6F3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Un chemin comportant </w:t>
      </w:r>
      <m:oMath>
        <m:r>
          <w:rPr>
            <w:rFonts w:ascii="Cambria Math" w:hAnsi="Cambria Math" w:cstheme="minorHAnsi"/>
            <w:szCs w:val="19"/>
          </w:rPr>
          <m:t>k</m:t>
        </m:r>
      </m:oMath>
      <w:r w:rsidRPr="00D23F8E">
        <w:rPr>
          <w:rFonts w:asciiTheme="minorHAnsi" w:hAnsiTheme="minorHAnsi" w:cstheme="minorHAnsi"/>
          <w:szCs w:val="19"/>
        </w:rPr>
        <w:t xml:space="preserve"> succès (de probabilité </w:t>
      </w:r>
      <m:oMath>
        <m:r>
          <w:rPr>
            <w:rFonts w:ascii="Cambria Math" w:hAnsi="Cambria Math" w:cstheme="minorHAnsi"/>
            <w:szCs w:val="19"/>
          </w:rPr>
          <m:t>p</m:t>
        </m:r>
      </m:oMath>
      <w:r w:rsidRPr="00D23F8E">
        <w:rPr>
          <w:rFonts w:asciiTheme="minorHAnsi" w:hAnsiTheme="minorHAnsi" w:cstheme="minorHAnsi"/>
          <w:szCs w:val="19"/>
        </w:rPr>
        <w:t xml:space="preserve">) comporte </w:t>
      </w:r>
      <m:oMath>
        <m:r>
          <w:rPr>
            <w:rFonts w:ascii="Cambria Math" w:hAnsi="Cambria Math" w:cstheme="minorHAnsi"/>
            <w:szCs w:val="19"/>
          </w:rPr>
          <m:t>n-k</m:t>
        </m:r>
      </m:oMath>
      <w:r w:rsidRPr="00D23F8E">
        <w:rPr>
          <w:rFonts w:asciiTheme="minorHAnsi" w:hAnsiTheme="minorHAnsi" w:cstheme="minorHAnsi"/>
          <w:szCs w:val="19"/>
        </w:rPr>
        <w:t xml:space="preserve"> échecs (de probabilité </w:t>
      </w:r>
      <m:oMath>
        <m:r>
          <w:rPr>
            <w:rFonts w:ascii="Cambria Math" w:hAnsi="Cambria Math" w:cstheme="minorHAnsi"/>
            <w:szCs w:val="19"/>
          </w:rPr>
          <m:t>1-p</m:t>
        </m:r>
      </m:oMath>
      <w:r w:rsidRPr="00D23F8E">
        <w:rPr>
          <w:rFonts w:asciiTheme="minorHAnsi" w:hAnsiTheme="minorHAnsi" w:cstheme="minorHAnsi"/>
          <w:szCs w:val="19"/>
        </w:rPr>
        <w:t>). Ainsi sa probabilité est égale à</w:t>
      </w:r>
      <w:r w:rsidR="00C95E1C" w:rsidRPr="00D23F8E">
        <w:rPr>
          <w:rFonts w:asciiTheme="minorHAnsi" w:hAnsiTheme="minorHAnsi" w:cstheme="minorHAnsi"/>
          <w:szCs w:val="19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p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k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1-p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n-k</m:t>
            </m:r>
          </m:sup>
        </m:sSup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7B897763" w14:textId="77777777" w:rsidR="00E205C0" w:rsidRPr="00D23F8E" w:rsidRDefault="00E205C0" w:rsidP="002C6F3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Le nombre de chemins menant à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k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succès est égal à</w:t>
      </w:r>
      <w:r w:rsidR="00C95E1C" w:rsidRPr="00D23F8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k</m:t>
                  </m:r>
                </m:e>
              </m:mr>
            </m:m>
          </m:e>
        </m:d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63B60C12" w14:textId="77777777" w:rsidR="00C95E1C" w:rsidRPr="00D23F8E" w:rsidRDefault="00E205C0" w:rsidP="002C6F3F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after="0"/>
        <w:ind w:right="-6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>Donc</w:t>
      </w:r>
      <w:r w:rsidR="00C95E1C" w:rsidRPr="00D23F8E">
        <w:rPr>
          <w:rFonts w:asciiTheme="minorHAnsi" w:hAnsiTheme="minorHAnsi" w:cstheme="minorHAnsi"/>
          <w:color w:val="000000" w:themeColor="text1"/>
          <w:szCs w:val="19"/>
        </w:rPr>
        <w:t xml:space="preserve"> 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X=k</m:t>
            </m:r>
          </m:e>
        </m:d>
        <m:r>
          <w:rPr>
            <w:rFonts w:ascii="Cambria Math" w:hAnsi="Cambria Math" w:cstheme="minorHAnsi"/>
            <w:color w:val="000000" w:themeColor="text1"/>
            <w:szCs w:val="19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mP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n</m:t>
                  </m:r>
                </m:e>
              </m:mr>
              <m:mr>
                <m:e>
                  <m:r>
                    <w:rPr>
                      <w:rFonts w:ascii="Cambria Math" w:hAnsi="Cambria Math" w:cstheme="minorHAnsi"/>
                      <w:color w:val="000000" w:themeColor="text1"/>
                      <w:szCs w:val="19"/>
                    </w:rPr>
                    <m:t>k</m:t>
                  </m:r>
                </m:e>
              </m:mr>
            </m:m>
          </m:e>
        </m:d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p</m:t>
            </m:r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k</m:t>
            </m:r>
          </m:sup>
        </m:sSup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  <w:szCs w:val="19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Cs w:val="19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Cs w:val="19"/>
                  </w:rPr>
                  <m:t>1-p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 w:themeColor="text1"/>
                <w:szCs w:val="19"/>
              </w:rPr>
              <m:t>n-k</m:t>
            </m:r>
          </m:sup>
        </m:sSup>
      </m:oMath>
      <w:r w:rsidR="002D5FCA" w:rsidRPr="00D23F8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59F9F929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szCs w:val="19"/>
        </w:rPr>
      </w:pPr>
    </w:p>
    <w:p w14:paraId="65D885F0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szCs w:val="19"/>
        </w:rPr>
      </w:pPr>
    </w:p>
    <w:p w14:paraId="3E97458B" w14:textId="77777777" w:rsidR="00E205C0" w:rsidRPr="00647D58" w:rsidRDefault="00E205C0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w:r w:rsidRPr="00647D58">
        <w:rPr>
          <w:rFonts w:asciiTheme="minorHAnsi" w:hAnsiTheme="minorHAnsi" w:cstheme="minorHAnsi"/>
          <w:color w:val="00B050"/>
          <w:szCs w:val="19"/>
          <w:u w:val="single"/>
        </w:rPr>
        <w:t>Méthode :</w:t>
      </w:r>
      <w:r w:rsidRPr="00647D58">
        <w:rPr>
          <w:rFonts w:asciiTheme="minorHAnsi" w:hAnsiTheme="minorHAnsi" w:cstheme="minorHAnsi"/>
          <w:color w:val="00B050"/>
          <w:szCs w:val="19"/>
        </w:rPr>
        <w:t xml:space="preserve"> Calculer les probabilités d'une loi binomiale</w:t>
      </w:r>
    </w:p>
    <w:p w14:paraId="4C53BAEA" w14:textId="77777777" w:rsidR="00E74FCD" w:rsidRPr="00D23F8E" w:rsidRDefault="00E74FCD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 w:val="8"/>
          <w:szCs w:val="8"/>
          <w:u w:val="single"/>
        </w:rPr>
      </w:pPr>
    </w:p>
    <w:p w14:paraId="43367F8B" w14:textId="77777777" w:rsidR="00E74FCD" w:rsidRPr="00D23F8E" w:rsidRDefault="00114AC3" w:rsidP="00647D5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D23F8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F33A80E" wp14:editId="6BC2EF15">
            <wp:extent cx="164465" cy="164465"/>
            <wp:effectExtent l="0" t="0" r="0" b="0"/>
            <wp:docPr id="4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FCD"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74FCD" w:rsidRPr="00D23F8E">
        <w:rPr>
          <w:rFonts w:asciiTheme="minorHAnsi" w:hAnsiTheme="minorHAnsi" w:cstheme="minorHAnsi"/>
          <w:b/>
          <w:color w:val="AF0C0D"/>
        </w:rPr>
        <w:t>Vidéo</w:t>
      </w:r>
      <w:r w:rsidR="00E74FCD"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E74FCD" w:rsidRPr="00D23F8E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https://youtu.be/1gMq2TJwSh0</w:t>
        </w:r>
      </w:hyperlink>
      <w:r w:rsidR="00E74FCD" w:rsidRPr="00D23F8E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1CC7DDDA" w14:textId="77777777" w:rsidR="00E205C0" w:rsidRPr="00D23F8E" w:rsidRDefault="00E205C0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3A96AC51" w14:textId="77777777" w:rsidR="00E205C0" w:rsidRPr="00D23F8E" w:rsidRDefault="00E205C0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>Une urne contient 5 boules gagnantes et 7 boules perdantes. Une expérience consiste à tirer au hasard 4 fois de suite une boule et de la remettre.</w:t>
      </w:r>
    </w:p>
    <w:p w14:paraId="415D7B23" w14:textId="77777777" w:rsidR="00E205C0" w:rsidRPr="00D23F8E" w:rsidRDefault="00E205C0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On appelle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D23F8E">
        <w:rPr>
          <w:rFonts w:asciiTheme="minorHAnsi" w:hAnsiTheme="minorHAnsi" w:cstheme="minorHAnsi"/>
          <w:szCs w:val="19"/>
        </w:rPr>
        <w:t xml:space="preserve"> la variable aléatoire qui associe le nombre de tirage</w:t>
      </w:r>
      <w:r w:rsidR="00914215" w:rsidRPr="00D23F8E">
        <w:rPr>
          <w:rFonts w:asciiTheme="minorHAnsi" w:hAnsiTheme="minorHAnsi" w:cstheme="minorHAnsi"/>
          <w:szCs w:val="19"/>
        </w:rPr>
        <w:t>s</w:t>
      </w:r>
      <w:r w:rsidRPr="00D23F8E">
        <w:rPr>
          <w:rFonts w:asciiTheme="minorHAnsi" w:hAnsiTheme="minorHAnsi" w:cstheme="minorHAnsi"/>
          <w:szCs w:val="19"/>
        </w:rPr>
        <w:t xml:space="preserve"> gagnant</w:t>
      </w:r>
      <w:r w:rsidR="00914215" w:rsidRPr="00D23F8E">
        <w:rPr>
          <w:rFonts w:asciiTheme="minorHAnsi" w:hAnsiTheme="minorHAnsi" w:cstheme="minorHAnsi"/>
          <w:szCs w:val="19"/>
        </w:rPr>
        <w:t>s</w:t>
      </w:r>
      <w:r w:rsidRPr="00D23F8E">
        <w:rPr>
          <w:rFonts w:asciiTheme="minorHAnsi" w:hAnsiTheme="minorHAnsi" w:cstheme="minorHAnsi"/>
          <w:szCs w:val="19"/>
        </w:rPr>
        <w:t>.</w:t>
      </w:r>
    </w:p>
    <w:p w14:paraId="3A49D424" w14:textId="6E821FBB" w:rsidR="00E205C0" w:rsidRPr="00D23F8E" w:rsidRDefault="00647D58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a</w:t>
      </w:r>
      <w:r w:rsidR="00E205C0" w:rsidRPr="00D23F8E">
        <w:rPr>
          <w:rFonts w:asciiTheme="minorHAnsi" w:hAnsiTheme="minorHAnsi" w:cstheme="minorHAnsi"/>
          <w:szCs w:val="19"/>
        </w:rPr>
        <w:t xml:space="preserve">) </w:t>
      </w:r>
      <w:r>
        <w:rPr>
          <w:rFonts w:asciiTheme="minorHAnsi" w:hAnsiTheme="minorHAnsi" w:cstheme="minorHAnsi"/>
          <w:szCs w:val="19"/>
        </w:rPr>
        <w:t>Justifier</w:t>
      </w:r>
      <w:r w:rsidR="00E205C0" w:rsidRPr="00D23F8E">
        <w:rPr>
          <w:rFonts w:asciiTheme="minorHAnsi" w:hAnsiTheme="minorHAnsi" w:cstheme="minorHAnsi"/>
          <w:szCs w:val="19"/>
        </w:rPr>
        <w:t xml:space="preserve"> que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="00E205C0" w:rsidRPr="00D23F8E">
        <w:rPr>
          <w:rFonts w:asciiTheme="minorHAnsi" w:hAnsiTheme="minorHAnsi" w:cstheme="minorHAnsi"/>
          <w:szCs w:val="19"/>
        </w:rPr>
        <w:t xml:space="preserve"> suit une loi binomiale.</w:t>
      </w:r>
    </w:p>
    <w:p w14:paraId="193D8F00" w14:textId="50A14EC8" w:rsidR="00E205C0" w:rsidRPr="00D23F8E" w:rsidRDefault="00647D58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b</w:t>
      </w:r>
      <w:r w:rsidR="00E205C0" w:rsidRPr="00D23F8E">
        <w:rPr>
          <w:rFonts w:asciiTheme="minorHAnsi" w:hAnsiTheme="minorHAnsi" w:cstheme="minorHAnsi"/>
          <w:szCs w:val="19"/>
        </w:rPr>
        <w:t>) Calculer la probabilité d'obtenir 3 boules gagnantes.</w:t>
      </w:r>
    </w:p>
    <w:p w14:paraId="471C3913" w14:textId="77777777" w:rsidR="00647D58" w:rsidRDefault="00647D58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95DF4F9" w14:textId="77777777" w:rsidR="00647D58" w:rsidRDefault="00647D58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271EF5C3" w14:textId="7D87CD03" w:rsidR="00647D58" w:rsidRPr="00647D58" w:rsidRDefault="00647D58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szCs w:val="19"/>
        </w:rPr>
      </w:pPr>
      <w:r w:rsidRPr="00647D58">
        <w:rPr>
          <w:rFonts w:asciiTheme="minorHAnsi" w:hAnsiTheme="minorHAnsi" w:cstheme="minorHAnsi"/>
          <w:b/>
          <w:bCs/>
          <w:szCs w:val="19"/>
        </w:rPr>
        <w:t>Correction</w:t>
      </w:r>
    </w:p>
    <w:p w14:paraId="0F1EDDC6" w14:textId="362188E8" w:rsidR="00647D58" w:rsidRDefault="00647D58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a</w:t>
      </w:r>
      <w:r w:rsidR="00501F29" w:rsidRPr="00D23F8E">
        <w:rPr>
          <w:rFonts w:asciiTheme="minorHAnsi" w:hAnsiTheme="minorHAnsi" w:cstheme="minorHAnsi"/>
          <w:szCs w:val="19"/>
        </w:rPr>
        <w:t xml:space="preserve">) On répète 4 fois </w:t>
      </w:r>
      <w:r>
        <w:rPr>
          <w:rFonts w:asciiTheme="minorHAnsi" w:hAnsiTheme="minorHAnsi" w:cstheme="minorHAnsi"/>
          <w:szCs w:val="19"/>
        </w:rPr>
        <w:t xml:space="preserve">de suite de façon identique et indépendante </w:t>
      </w:r>
      <w:r w:rsidR="00501F29" w:rsidRPr="00D23F8E">
        <w:rPr>
          <w:rFonts w:asciiTheme="minorHAnsi" w:hAnsiTheme="minorHAnsi" w:cstheme="minorHAnsi"/>
          <w:szCs w:val="19"/>
        </w:rPr>
        <w:t xml:space="preserve">une </w:t>
      </w:r>
      <w:r>
        <w:rPr>
          <w:rFonts w:asciiTheme="minorHAnsi" w:hAnsiTheme="minorHAnsi" w:cstheme="minorHAnsi"/>
          <w:szCs w:val="19"/>
        </w:rPr>
        <w:t>épreuve</w:t>
      </w:r>
      <w:r w:rsidR="00501F29" w:rsidRPr="00D23F8E">
        <w:rPr>
          <w:rFonts w:asciiTheme="minorHAnsi" w:hAnsiTheme="minorHAnsi" w:cstheme="minorHAnsi"/>
          <w:szCs w:val="19"/>
        </w:rPr>
        <w:t xml:space="preserve"> à deux issues : </w:t>
      </w:r>
    </w:p>
    <w:p w14:paraId="69A3B370" w14:textId="5CA7095B" w:rsidR="00501F29" w:rsidRPr="00D23F8E" w:rsidRDefault="00501F29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>boules gagnantes (5 issues) ; boules perdantes (7 issues).</w:t>
      </w:r>
    </w:p>
    <w:p w14:paraId="4827B19E" w14:textId="77777777" w:rsidR="00501F29" w:rsidRPr="00D23F8E" w:rsidRDefault="00501F29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Le </w:t>
      </w:r>
      <w:r w:rsidRPr="00647D58">
        <w:rPr>
          <w:rFonts w:asciiTheme="minorHAnsi" w:hAnsiTheme="minorHAnsi" w:cstheme="minorHAnsi"/>
          <w:b/>
          <w:szCs w:val="19"/>
        </w:rPr>
        <w:t>succès</w:t>
      </w:r>
      <w:r w:rsidRPr="00D23F8E">
        <w:rPr>
          <w:rFonts w:asciiTheme="minorHAnsi" w:hAnsiTheme="minorHAnsi" w:cstheme="minorHAnsi"/>
          <w:szCs w:val="19"/>
        </w:rPr>
        <w:t xml:space="preserve"> est d’obtenir une boule gagnante.</w:t>
      </w:r>
    </w:p>
    <w:p w14:paraId="35D5E3C0" w14:textId="77777777" w:rsidR="00501F29" w:rsidRPr="00D23F8E" w:rsidRDefault="00501F29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La </w:t>
      </w:r>
      <w:r w:rsidRPr="00647D58">
        <w:rPr>
          <w:rFonts w:asciiTheme="minorHAnsi" w:hAnsiTheme="minorHAnsi" w:cstheme="minorHAnsi"/>
          <w:b/>
          <w:szCs w:val="19"/>
        </w:rPr>
        <w:t>probabilité du succès</w:t>
      </w:r>
      <w:r w:rsidRPr="00D23F8E">
        <w:rPr>
          <w:rFonts w:asciiTheme="minorHAnsi" w:hAnsiTheme="minorHAnsi" w:cstheme="minorHAnsi"/>
          <w:szCs w:val="19"/>
        </w:rPr>
        <w:t xml:space="preserve"> sur un tirage est égale à</w:t>
      </w:r>
      <w:r w:rsidR="002D5FCA" w:rsidRPr="00D23F8E">
        <w:rPr>
          <w:rFonts w:asciiTheme="minorHAnsi" w:hAnsiTheme="minorHAnsi" w:cstheme="minorHAnsi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12</m:t>
            </m:r>
          </m:den>
        </m:f>
      </m:oMath>
      <w:r w:rsidRPr="00D23F8E">
        <w:rPr>
          <w:rFonts w:asciiTheme="minorHAnsi" w:hAnsiTheme="minorHAnsi" w:cstheme="minorHAnsi"/>
          <w:szCs w:val="19"/>
        </w:rPr>
        <w:t>.</w:t>
      </w:r>
    </w:p>
    <w:p w14:paraId="698EFF0F" w14:textId="7EFDD130" w:rsidR="00501F29" w:rsidRPr="00D23F8E" w:rsidRDefault="00647D58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 xml:space="preserve">La variable aléatoire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>
        <w:rPr>
          <w:rFonts w:asciiTheme="minorHAnsi" w:hAnsiTheme="minorHAnsi" w:cstheme="minorHAnsi"/>
          <w:szCs w:val="19"/>
        </w:rPr>
        <w:t xml:space="preserve"> suit donc</w:t>
      </w:r>
      <w:r w:rsidR="00501F29" w:rsidRPr="00D23F8E">
        <w:rPr>
          <w:rFonts w:asciiTheme="minorHAnsi" w:hAnsiTheme="minorHAnsi" w:cstheme="minorHAnsi"/>
          <w:szCs w:val="19"/>
        </w:rPr>
        <w:t xml:space="preserve"> la loi binomiale </w:t>
      </w:r>
      <w:r>
        <w:rPr>
          <w:rFonts w:asciiTheme="minorHAnsi" w:hAnsiTheme="minorHAnsi" w:cstheme="minorHAnsi"/>
          <w:szCs w:val="19"/>
        </w:rPr>
        <w:t>de paramètres</w:t>
      </w:r>
      <w:r w:rsidR="00501F29" w:rsidRPr="00D23F8E">
        <w:rPr>
          <w:rFonts w:asciiTheme="minorHAnsi" w:hAnsiTheme="minorHAnsi" w:cstheme="minorHAnsi"/>
          <w:szCs w:val="19"/>
        </w:rPr>
        <w:t xml:space="preserve"> :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n=4</m:t>
        </m:r>
      </m:oMath>
      <w:r w:rsidR="00501F29" w:rsidRPr="004876FA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p=</m:t>
        </m:r>
      </m:oMath>
      <w:r w:rsidR="002D5FCA" w:rsidRPr="004876FA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12</m:t>
            </m:r>
          </m:den>
        </m:f>
      </m:oMath>
      <w:r w:rsidR="00501F29" w:rsidRPr="00D23F8E">
        <w:rPr>
          <w:rFonts w:asciiTheme="minorHAnsi" w:hAnsiTheme="minorHAnsi" w:cstheme="minorHAnsi"/>
          <w:szCs w:val="19"/>
        </w:rPr>
        <w:t>.</w:t>
      </w:r>
    </w:p>
    <w:p w14:paraId="2DDBD923" w14:textId="66EB9047" w:rsidR="00E205C0" w:rsidRPr="00D23F8E" w:rsidRDefault="00A33926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noProof/>
          <w:color w:val="000000" w:themeColor="text1"/>
          <w:szCs w:val="1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D34FF" wp14:editId="05AEF4DC">
                <wp:simplePos x="0" y="0"/>
                <wp:positionH relativeFrom="column">
                  <wp:posOffset>1995804</wp:posOffset>
                </wp:positionH>
                <wp:positionV relativeFrom="paragraph">
                  <wp:posOffset>324485</wp:posOffset>
                </wp:positionV>
                <wp:extent cx="119561" cy="293914"/>
                <wp:effectExtent l="25400" t="0" r="20320" b="24130"/>
                <wp:wrapNone/>
                <wp:docPr id="2031511038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9561" cy="293914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3D8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5" o:spid="_x0000_s1026" type="#_x0000_t32" style="position:absolute;margin-left:157.15pt;margin-top:25.55pt;width:9.4pt;height:23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" strokecolor="red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E048AF" wp14:editId="5A12259B">
                <wp:simplePos x="0" y="0"/>
                <wp:positionH relativeFrom="column">
                  <wp:posOffset>2117471</wp:posOffset>
                </wp:positionH>
                <wp:positionV relativeFrom="paragraph">
                  <wp:posOffset>121285</wp:posOffset>
                </wp:positionV>
                <wp:extent cx="920496" cy="389890"/>
                <wp:effectExtent l="0" t="0" r="6985" b="16510"/>
                <wp:wrapNone/>
                <wp:docPr id="24456435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0496" cy="389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89C21FE" w14:textId="5662737C" w:rsidR="00A33926" w:rsidRPr="00A33926" w:rsidRDefault="00A33926" w:rsidP="00A3392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33926">
                              <w:rPr>
                                <w:color w:val="FF0000"/>
                                <w:sz w:val="20"/>
                                <w:szCs w:val="20"/>
                              </w:rPr>
                              <w:t>Probabilité des 3 succès.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048AF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66.75pt;margin-top:9.55pt;width:72.5pt;height:30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" filled="f" strokecolor="red" strokeweight=".5pt">
                <v:textbox>
                  <w:txbxContent>
                    <w:p w14:paraId="689C21FE" w14:textId="5662737C" w:rsidR="00A33926" w:rsidRPr="00A33926" w:rsidRDefault="00A33926" w:rsidP="00A3392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A33926">
                        <w:rPr>
                          <w:color w:val="FF0000"/>
                          <w:sz w:val="20"/>
                          <w:szCs w:val="20"/>
                        </w:rPr>
                        <w:t>Probabilité des 3 succès.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9DD8D8" wp14:editId="5C2B0C5D">
                <wp:simplePos x="0" y="0"/>
                <wp:positionH relativeFrom="column">
                  <wp:posOffset>3257678</wp:posOffset>
                </wp:positionH>
                <wp:positionV relativeFrom="paragraph">
                  <wp:posOffset>359537</wp:posOffset>
                </wp:positionV>
                <wp:extent cx="1078992" cy="389890"/>
                <wp:effectExtent l="0" t="0" r="13335" b="16510"/>
                <wp:wrapNone/>
                <wp:docPr id="17116625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992" cy="3898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8930F56" w14:textId="19F52EB2" w:rsidR="00A33926" w:rsidRPr="00A33926" w:rsidRDefault="00A33926" w:rsidP="00A33926">
                            <w:pPr>
                              <w:rPr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A33926">
                              <w:rPr>
                                <w:color w:val="00B050"/>
                                <w:sz w:val="20"/>
                                <w:szCs w:val="20"/>
                              </w:rPr>
                              <w:t>Probabilité d</w:t>
                            </w:r>
                            <w:r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es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color w:val="00B050"/>
                                  <w:sz w:val="20"/>
                                  <w:szCs w:val="20"/>
                                </w:rPr>
                                <m:t>4-3=1</m:t>
                              </m:r>
                            </m:oMath>
                            <w:r w:rsidRPr="00A33926">
                              <w:rPr>
                                <w:color w:val="00B050"/>
                                <w:sz w:val="20"/>
                                <w:szCs w:val="20"/>
                              </w:rPr>
                              <w:t xml:space="preserve"> échec.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D8D8" id="_x0000_s1027" type="#_x0000_t202" style="position:absolute;margin-left:256.5pt;margin-top:28.3pt;width:84.95pt;height:30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" filled="f" strokecolor="#00b050" strokeweight=".5pt">
                <v:textbox>
                  <w:txbxContent>
                    <w:p w14:paraId="58930F56" w14:textId="19F52EB2" w:rsidR="00A33926" w:rsidRPr="00A33926" w:rsidRDefault="00A33926" w:rsidP="00A33926">
                      <w:pPr>
                        <w:rPr>
                          <w:color w:val="00B050"/>
                          <w:sz w:val="20"/>
                          <w:szCs w:val="20"/>
                        </w:rPr>
                      </w:pPr>
                      <w:r w:rsidRPr="00A33926">
                        <w:rPr>
                          <w:color w:val="00B050"/>
                          <w:sz w:val="20"/>
                          <w:szCs w:val="20"/>
                        </w:rPr>
                        <w:t>Probabilité d</w:t>
                      </w:r>
                      <w:r>
                        <w:rPr>
                          <w:color w:val="00B050"/>
                          <w:sz w:val="20"/>
                          <w:szCs w:val="20"/>
                        </w:rPr>
                        <w:t xml:space="preserve">es </w:t>
                      </w:r>
                      <m:oMath>
                        <m:r>
                          <w:rPr>
                            <w:rFonts w:ascii="Cambria Math" w:hAnsi="Cambria Math"/>
                            <w:color w:val="00B050"/>
                            <w:sz w:val="20"/>
                            <w:szCs w:val="20"/>
                          </w:rPr>
                          <m:t>4-3=1</m:t>
                        </m:r>
                      </m:oMath>
                      <w:r w:rsidRPr="00A33926">
                        <w:rPr>
                          <w:color w:val="00B050"/>
                          <w:sz w:val="20"/>
                          <w:szCs w:val="20"/>
                        </w:rPr>
                        <w:t xml:space="preserve"> échec.</w:t>
                      </w:r>
                    </w:p>
                  </w:txbxContent>
                </v:textbox>
              </v:shape>
            </w:pict>
          </mc:Fallback>
        </mc:AlternateContent>
      </w:r>
      <w:r w:rsidR="002E3F1F"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78E080" wp14:editId="6B3E66C3">
                <wp:simplePos x="0" y="0"/>
                <wp:positionH relativeFrom="column">
                  <wp:posOffset>166751</wp:posOffset>
                </wp:positionH>
                <wp:positionV relativeFrom="paragraph">
                  <wp:posOffset>121285</wp:posOffset>
                </wp:positionV>
                <wp:extent cx="1731264" cy="390144"/>
                <wp:effectExtent l="0" t="0" r="8890" b="16510"/>
                <wp:wrapNone/>
                <wp:docPr id="187400783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1264" cy="3901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4683FFE7" w14:textId="3A4B458E" w:rsidR="002E3F1F" w:rsidRPr="002E3F1F" w:rsidRDefault="002E3F1F">
                            <w:pPr>
                              <w:rPr>
                                <w:color w:val="00B0F0"/>
                                <w:sz w:val="20"/>
                                <w:szCs w:val="20"/>
                              </w:rPr>
                            </w:pPr>
                            <w:r w:rsidRPr="002E3F1F">
                              <w:rPr>
                                <w:color w:val="00B0F0"/>
                                <w:sz w:val="20"/>
                                <w:szCs w:val="20"/>
                              </w:rPr>
                              <w:t>Nombre de combinaisons de 3 succès parmi 4 épreuves.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E080" id="_x0000_s1028" type="#_x0000_t202" style="position:absolute;margin-left:13.15pt;margin-top:9.55pt;width:136.3pt;height:30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" filled="f" strokecolor="#00b0f0" strokeweight=".5pt">
                <v:textbox>
                  <w:txbxContent>
                    <w:p w14:paraId="4683FFE7" w14:textId="3A4B458E" w:rsidR="002E3F1F" w:rsidRPr="002E3F1F" w:rsidRDefault="002E3F1F">
                      <w:pPr>
                        <w:rPr>
                          <w:color w:val="00B0F0"/>
                          <w:sz w:val="20"/>
                          <w:szCs w:val="20"/>
                        </w:rPr>
                      </w:pPr>
                      <w:r w:rsidRPr="002E3F1F">
                        <w:rPr>
                          <w:color w:val="00B0F0"/>
                          <w:sz w:val="20"/>
                          <w:szCs w:val="20"/>
                        </w:rPr>
                        <w:t>Nombre de combinaisons de 3 succès parmi 4 épreuves.</w:t>
                      </w:r>
                    </w:p>
                  </w:txbxContent>
                </v:textbox>
              </v:shape>
            </w:pict>
          </mc:Fallback>
        </mc:AlternateContent>
      </w:r>
    </w:p>
    <w:p w14:paraId="72230BB3" w14:textId="77777777" w:rsidR="004876FA" w:rsidRPr="004876FA" w:rsidRDefault="004876FA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theme="minorHAnsi"/>
              <w:color w:val="000000" w:themeColor="text1"/>
              <w:szCs w:val="19"/>
            </w:rPr>
            <m:t>b</m:t>
          </m:r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) </m:t>
          </m:r>
        </m:oMath>
      </m:oMathPara>
    </w:p>
    <w:p w14:paraId="3B0BD290" w14:textId="365B4825" w:rsidR="004876FA" w:rsidRPr="004876FA" w:rsidRDefault="00A33926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>
        <w:rPr>
          <w:rFonts w:asciiTheme="minorHAnsi" w:hAnsiTheme="minorHAnsi" w:cstheme="minorHAnsi"/>
          <w:noProof/>
          <w:color w:val="000000" w:themeColor="text1"/>
          <w:szCs w:val="19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0E9A0" wp14:editId="38FE2245">
                <wp:simplePos x="0" y="0"/>
                <wp:positionH relativeFrom="column">
                  <wp:posOffset>3036136</wp:posOffset>
                </wp:positionH>
                <wp:positionV relativeFrom="paragraph">
                  <wp:posOffset>293267</wp:posOffset>
                </wp:positionV>
                <wp:extent cx="221465" cy="45719"/>
                <wp:effectExtent l="12700" t="25400" r="7620" b="56515"/>
                <wp:wrapNone/>
                <wp:docPr id="505287215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1465" cy="45719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54B5" id="Connecteur droit avec flèche 5" o:spid="_x0000_s1026" type="#_x0000_t32" style="position:absolute;margin-left:239.05pt;margin-top:23.1pt;width:17.45pt;height:3.6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" strokecolor="#00b050">
                <v:stroke endarrow="block" joinstyle="miter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 w:themeColor="text1"/>
          <w:szCs w:val="1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E6AF19" wp14:editId="5D36BD36">
                <wp:simplePos x="0" y="0"/>
                <wp:positionH relativeFrom="column">
                  <wp:posOffset>1208405</wp:posOffset>
                </wp:positionH>
                <wp:positionV relativeFrom="paragraph">
                  <wp:posOffset>139954</wp:posOffset>
                </wp:positionV>
                <wp:extent cx="310896" cy="195072"/>
                <wp:effectExtent l="0" t="0" r="45085" b="33655"/>
                <wp:wrapNone/>
                <wp:docPr id="639571824" name="Connecteur droit avec flè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896" cy="195072"/>
                        </a:xfrm>
                        <a:prstGeom prst="straightConnector1">
                          <a:avLst/>
                        </a:prstGeom>
                        <a:ln w="9525"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0E2567" id="Connecteur droit avec flèche 5" o:spid="_x0000_s1026" type="#_x0000_t32" style="position:absolute;margin-left:95.15pt;margin-top:11pt;width:24.5pt;height:15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" strokecolor="#00b0f0">
                <v:stroke endarrow="block" joinstyle="miter"/>
              </v:shape>
            </w:pict>
          </mc:Fallback>
        </mc:AlternateContent>
      </w:r>
    </w:p>
    <w:p w14:paraId="4633D171" w14:textId="027BE5A5" w:rsidR="00A33926" w:rsidRPr="00D23F8E" w:rsidRDefault="004876FA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      P</m:t>
          </m:r>
          <m:d>
            <m:d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dPr>
            <m:e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X=3</m:t>
              </m:r>
            </m:e>
          </m:d>
          <m:r>
            <w:rPr>
              <w:rFonts w:ascii="Cambria Math" w:hAnsi="Cambria Math" w:cstheme="minorHAnsi"/>
              <w:color w:val="000000" w:themeColor="text1"/>
              <w:szCs w:val="19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B0F0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B0F0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B0F0"/>
                        <w:szCs w:val="19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B0F0"/>
                        <w:szCs w:val="19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FF0000"/>
                  <w:szCs w:val="19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color w:val="00B05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B050"/>
                      <w:szCs w:val="19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B050"/>
                      <w:szCs w:val="19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B050"/>
                          <w:szCs w:val="19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B050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B050"/>
                  <w:szCs w:val="19"/>
                </w:rPr>
                <m:t>4-3</m:t>
              </m:r>
            </m:sup>
          </m:sSup>
        </m:oMath>
      </m:oMathPara>
    </w:p>
    <w:p w14:paraId="357C67D2" w14:textId="62B03A2A" w:rsidR="004876FA" w:rsidRPr="004876FA" w:rsidRDefault="002D5FCA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                         =</m:t>
          </m:r>
          <m:d>
            <m:dPr>
              <m:ctrlPr>
                <w:rPr>
                  <w:rFonts w:ascii="Cambria Math" w:hAnsi="Cambria Math" w:cstheme="minorHAnsi"/>
                  <w:i/>
                  <w:color w:val="00B0F0"/>
                  <w:szCs w:val="19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theme="minorHAnsi"/>
                      <w:i/>
                      <w:color w:val="00B0F0"/>
                      <w:szCs w:val="19"/>
                    </w:rPr>
                  </m:ctrlPr>
                </m:mPr>
                <m:mr>
                  <m:e>
                    <m:r>
                      <w:rPr>
                        <w:rFonts w:ascii="Cambria Math" w:hAnsi="Cambria Math" w:cstheme="minorHAnsi"/>
                        <w:color w:val="00B0F0"/>
                        <w:szCs w:val="19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theme="minorHAnsi"/>
                        <w:color w:val="00B0F0"/>
                        <w:szCs w:val="19"/>
                      </w:rPr>
                      <m:t>3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hAnsi="Cambria Math" w:cstheme="minorHAnsi"/>
                  <w:i/>
                  <w:color w:val="FF000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FF0000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FF0000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FF0000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FF0000"/>
                  <w:szCs w:val="19"/>
                </w:rPr>
                <m:t>3</m:t>
              </m:r>
            </m:sup>
          </m:sSup>
          <m:sSup>
            <m:sSupPr>
              <m:ctrlPr>
                <w:rPr>
                  <w:rFonts w:ascii="Cambria Math" w:hAnsi="Cambria Math" w:cstheme="minorHAnsi"/>
                  <w:i/>
                  <w:color w:val="00B050"/>
                  <w:szCs w:val="19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B050"/>
                      <w:szCs w:val="19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color w:val="00B050"/>
                          <w:szCs w:val="19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color w:val="00B050"/>
                          <w:szCs w:val="19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color w:val="00B050"/>
                          <w:szCs w:val="19"/>
                        </w:rPr>
                        <m:t>12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theme="minorHAnsi"/>
                  <w:color w:val="00B050"/>
                  <w:szCs w:val="19"/>
                </w:rPr>
                <m:t>1</m:t>
              </m:r>
            </m:sup>
          </m:sSup>
        </m:oMath>
      </m:oMathPara>
    </w:p>
    <w:p w14:paraId="13EB86F1" w14:textId="69229532" w:rsidR="002D5FCA" w:rsidRPr="00D23F8E" w:rsidRDefault="002D5FCA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w:lastRenderedPageBreak/>
            <m:t xml:space="preserve">                                        =4×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125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1728</m:t>
              </m:r>
            </m:den>
          </m:f>
          <m:r>
            <w:rPr>
              <w:rFonts w:ascii="Cambria Math" w:hAnsi="Cambria Math" w:cstheme="minorHAnsi"/>
              <w:color w:val="000000" w:themeColor="text1"/>
              <w:szCs w:val="19"/>
            </w:rPr>
            <m:t>×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7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12</m:t>
              </m:r>
            </m:den>
          </m:f>
        </m:oMath>
      </m:oMathPara>
    </w:p>
    <w:p w14:paraId="2F182EF4" w14:textId="3B929C1D" w:rsidR="0058742F" w:rsidRPr="00D23F8E" w:rsidRDefault="004876FA" w:rsidP="00647D58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 w:themeColor="text1"/>
              <w:szCs w:val="19"/>
            </w:rPr>
            <m:t xml:space="preserve">                                        =</m:t>
          </m:r>
          <m:f>
            <m:fPr>
              <m:ctrlPr>
                <w:rPr>
                  <w:rFonts w:ascii="Cambria Math" w:hAnsi="Cambria Math" w:cstheme="minorHAnsi"/>
                  <w:i/>
                  <w:color w:val="000000" w:themeColor="text1"/>
                  <w:szCs w:val="19"/>
                </w:rPr>
              </m:ctrlPr>
            </m:fPr>
            <m:num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875</m:t>
              </m:r>
            </m:num>
            <m:den>
              <m:r>
                <w:rPr>
                  <w:rFonts w:ascii="Cambria Math" w:hAnsi="Cambria Math" w:cstheme="minorHAnsi"/>
                  <w:color w:val="000000" w:themeColor="text1"/>
                  <w:szCs w:val="19"/>
                </w:rPr>
                <m:t>5184</m:t>
              </m:r>
            </m:den>
          </m:f>
          <m:r>
            <w:rPr>
              <w:rFonts w:ascii="Cambria Math" w:hAnsi="Cambria Math" w:cstheme="minorHAnsi"/>
              <w:color w:val="000000" w:themeColor="text1"/>
              <w:szCs w:val="19"/>
            </w:rPr>
            <m:t>≈0,17.</m:t>
          </m:r>
        </m:oMath>
      </m:oMathPara>
    </w:p>
    <w:p w14:paraId="4DCE0308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color w:val="FF0000"/>
          <w:szCs w:val="19"/>
        </w:rPr>
      </w:pPr>
    </w:p>
    <w:p w14:paraId="746C1F11" w14:textId="77777777" w:rsidR="004876FA" w:rsidRPr="00D23F8E" w:rsidRDefault="004876FA" w:rsidP="00E205C0">
      <w:pPr>
        <w:spacing w:after="0"/>
        <w:rPr>
          <w:rFonts w:asciiTheme="minorHAnsi" w:hAnsiTheme="minorHAnsi" w:cstheme="minorHAnsi"/>
          <w:szCs w:val="19"/>
        </w:rPr>
      </w:pPr>
    </w:p>
    <w:p w14:paraId="73534D6A" w14:textId="77777777" w:rsidR="00E205C0" w:rsidRPr="00D23F8E" w:rsidRDefault="00E74FCD" w:rsidP="00E205C0">
      <w:pPr>
        <w:spacing w:after="0"/>
        <w:rPr>
          <w:rFonts w:asciiTheme="minorHAnsi" w:hAnsiTheme="minorHAnsi" w:cstheme="minorHAnsi"/>
          <w:b/>
          <w:szCs w:val="19"/>
        </w:rPr>
      </w:pPr>
      <w:r w:rsidRPr="00D23F8E">
        <w:rPr>
          <w:rFonts w:asciiTheme="minorHAnsi" w:hAnsiTheme="minorHAnsi" w:cstheme="minorHAnsi"/>
          <w:b/>
          <w:szCs w:val="19"/>
        </w:rPr>
        <w:t>La loi binomiale avec la calculatrice :</w:t>
      </w:r>
    </w:p>
    <w:p w14:paraId="5DCDD650" w14:textId="77777777" w:rsidR="00E74FCD" w:rsidRPr="00D23F8E" w:rsidRDefault="00114AC3" w:rsidP="00E74FC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inorHAnsi" w:hAnsiTheme="minorHAnsi" w:cstheme="minorHAnsi"/>
          <w:b/>
          <w:color w:val="AF0C0D"/>
        </w:rPr>
      </w:pPr>
      <w:r w:rsidRPr="00D23F8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05AFC34" wp14:editId="2D8A2F3C">
            <wp:extent cx="164465" cy="164465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4FCD" w:rsidRPr="00D23F8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E74FCD" w:rsidRPr="00D23F8E">
        <w:rPr>
          <w:rFonts w:asciiTheme="minorHAnsi" w:hAnsiTheme="minorHAnsi" w:cstheme="minorHAnsi"/>
          <w:b/>
          <w:color w:val="AF0C0D"/>
        </w:rPr>
        <w:t>Vidéos dans la</w:t>
      </w:r>
      <w:r w:rsidR="00F06889" w:rsidRPr="00D23F8E">
        <w:rPr>
          <w:rFonts w:asciiTheme="minorHAnsi" w:hAnsiTheme="minorHAnsi" w:cstheme="minorHAnsi"/>
          <w:b/>
          <w:color w:val="AF0C0D"/>
        </w:rPr>
        <w:t xml:space="preserve"> liste </w:t>
      </w:r>
      <w:r w:rsidR="00E74FCD" w:rsidRPr="00D23F8E">
        <w:rPr>
          <w:rFonts w:asciiTheme="minorHAnsi" w:hAnsiTheme="minorHAnsi" w:cstheme="minorHAnsi"/>
          <w:b/>
          <w:color w:val="AF0C0D"/>
        </w:rPr>
        <w:t>:</w:t>
      </w:r>
    </w:p>
    <w:p w14:paraId="3CA3B02D" w14:textId="77777777" w:rsidR="00F06889" w:rsidRPr="00D23F8E" w:rsidRDefault="00255E27" w:rsidP="00E205C0">
      <w:pPr>
        <w:spacing w:after="0"/>
        <w:rPr>
          <w:rFonts w:asciiTheme="minorHAnsi" w:hAnsiTheme="minorHAnsi" w:cstheme="minorHAnsi"/>
          <w:b/>
          <w:bCs/>
          <w:szCs w:val="19"/>
        </w:rPr>
      </w:pPr>
      <w:hyperlink r:id="rId18" w:anchor="14" w:history="1">
        <w:r w:rsidRPr="00D23F8E">
          <w:rPr>
            <w:rStyle w:val="Lienhypertexte"/>
            <w:rFonts w:asciiTheme="minorHAnsi" w:hAnsiTheme="minorHAnsi" w:cstheme="minorHAnsi"/>
            <w:b/>
            <w:bCs/>
            <w:szCs w:val="19"/>
          </w:rPr>
          <w:t>https://www.maths-et-tiques.fr/index.php/cours-maths/niveau-terminale#14</w:t>
        </w:r>
      </w:hyperlink>
    </w:p>
    <w:p w14:paraId="6EAA8483" w14:textId="77777777" w:rsidR="00F6261A" w:rsidRPr="00D23F8E" w:rsidRDefault="00F6261A" w:rsidP="00F6261A">
      <w:pPr>
        <w:spacing w:after="0"/>
        <w:ind w:firstLine="708"/>
        <w:rPr>
          <w:rFonts w:asciiTheme="minorHAnsi" w:hAnsiTheme="minorHAnsi" w:cstheme="minorHAnsi"/>
          <w:szCs w:val="19"/>
        </w:rPr>
      </w:pPr>
    </w:p>
    <w:p w14:paraId="1EAA9173" w14:textId="2CBC7E5E" w:rsidR="00186462" w:rsidRPr="00D23F8E" w:rsidRDefault="00186462" w:rsidP="003B4CA3">
      <w:pPr>
        <w:pStyle w:val="NormalWeb"/>
        <w:pBdr>
          <w:left w:val="single" w:sz="4" w:space="4" w:color="00B050"/>
        </w:pBdr>
        <w:spacing w:beforeLines="0" w:afterLines="0"/>
        <w:rPr>
          <w:rFonts w:asciiTheme="minorHAnsi" w:eastAsia="Times New Roman" w:hAnsiTheme="minorHAnsi" w:cstheme="minorHAnsi"/>
          <w:color w:val="00B050"/>
          <w:sz w:val="24"/>
          <w:szCs w:val="24"/>
        </w:rPr>
      </w:pPr>
      <w:r w:rsidRPr="00D23F8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D23F8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 xml:space="preserve">Chercher un intervalle </w:t>
      </w:r>
      <m:oMath>
        <m:r>
          <w:rPr>
            <w:rFonts w:ascii="Cambria Math" w:eastAsia="Times New Roman" w:hAnsi="Cambria Math" w:cstheme="minorHAnsi"/>
            <w:color w:val="00B050"/>
            <w:sz w:val="24"/>
            <w:szCs w:val="24"/>
          </w:rPr>
          <m:t>I</m:t>
        </m:r>
      </m:oMath>
      <w:r w:rsidR="00761EF0"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 xml:space="preserve"> </w:t>
      </w:r>
      <w:r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 xml:space="preserve">pour lequel la probabilité </w:t>
      </w:r>
      <m:oMath>
        <m:r>
          <w:rPr>
            <w:rFonts w:ascii="Cambria Math" w:eastAsia="Times New Roman" w:hAnsi="Cambria Math" w:cstheme="minorHAnsi"/>
            <w:color w:val="00B050"/>
            <w:sz w:val="24"/>
            <w:szCs w:val="24"/>
          </w:rPr>
          <m:t>P(X∈I)</m:t>
        </m:r>
      </m:oMath>
      <w:r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 xml:space="preserve"> est inférieure </w:t>
      </w:r>
      <w:proofErr w:type="spellStart"/>
      <w:r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>a</w:t>
      </w:r>
      <w:proofErr w:type="spellEnd"/>
      <w:r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 xml:space="preserve">̀ ou supérieure </w:t>
      </w:r>
      <w:proofErr w:type="spellStart"/>
      <w:r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>a</w:t>
      </w:r>
      <w:proofErr w:type="spellEnd"/>
      <w:r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 xml:space="preserve">̀ </w:t>
      </w:r>
      <w:r w:rsidR="007D0FF7" w:rsidRPr="00D23F8E">
        <w:rPr>
          <w:rFonts w:asciiTheme="minorHAnsi" w:eastAsia="Times New Roman" w:hAnsiTheme="minorHAnsi" w:cstheme="minorHAnsi"/>
          <w:color w:val="00B050"/>
          <w:sz w:val="24"/>
          <w:szCs w:val="24"/>
        </w:rPr>
        <w:t>une valeur donnée</w:t>
      </w:r>
    </w:p>
    <w:p w14:paraId="109AA5FF" w14:textId="77777777" w:rsidR="007D0FF7" w:rsidRPr="00D23F8E" w:rsidRDefault="007D0FF7" w:rsidP="003B4CA3">
      <w:pPr>
        <w:pStyle w:val="NormalWeb"/>
        <w:pBdr>
          <w:left w:val="single" w:sz="4" w:space="4" w:color="00B050"/>
        </w:pBdr>
        <w:spacing w:beforeLines="0" w:afterLines="0"/>
        <w:rPr>
          <w:rFonts w:asciiTheme="minorHAnsi" w:hAnsiTheme="minorHAnsi" w:cstheme="minorHAnsi"/>
          <w:color w:val="00B050"/>
          <w:sz w:val="24"/>
          <w:szCs w:val="24"/>
        </w:rPr>
      </w:pPr>
    </w:p>
    <w:p w14:paraId="17DEEA7A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D23F8E">
        <w:rPr>
          <w:rFonts w:asciiTheme="minorHAnsi" w:hAnsiTheme="minorHAnsi" w:cstheme="minorHAnsi"/>
          <w:color w:val="333333"/>
          <w:szCs w:val="19"/>
        </w:rPr>
        <w:t>On fait l'hypothèse que 55% des électeurs ont voté pour le candidat A. On interroge au hasard à la sortie des urnes 50 personnes.</w:t>
      </w:r>
    </w:p>
    <w:p w14:paraId="5DD5FEB2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333333"/>
          <w:szCs w:val="19"/>
        </w:rPr>
      </w:pPr>
      <w:r w:rsidRPr="00D23F8E">
        <w:rPr>
          <w:rFonts w:asciiTheme="minorHAnsi" w:hAnsiTheme="minorHAnsi" w:cstheme="minorHAnsi"/>
          <w:color w:val="333333"/>
          <w:szCs w:val="19"/>
        </w:rPr>
        <w:t xml:space="preserve">Soit </w:t>
      </w:r>
      <m:oMath>
        <m:r>
          <w:rPr>
            <w:rFonts w:ascii="Cambria Math" w:hAnsi="Cambria Math" w:cstheme="minorHAnsi"/>
            <w:color w:val="333333"/>
            <w:szCs w:val="19"/>
          </w:rPr>
          <m:t>X</m:t>
        </m:r>
      </m:oMath>
      <w:r w:rsidRPr="00D23F8E">
        <w:rPr>
          <w:rFonts w:asciiTheme="minorHAnsi" w:hAnsiTheme="minorHAnsi" w:cstheme="minorHAnsi"/>
          <w:color w:val="333333"/>
          <w:szCs w:val="19"/>
        </w:rPr>
        <w:t xml:space="preserve"> est la variable aléatoire qui compte le nombre </w:t>
      </w:r>
      <m:oMath>
        <m:r>
          <w:rPr>
            <w:rFonts w:ascii="Cambria Math" w:hAnsi="Cambria Math" w:cstheme="minorHAnsi"/>
            <w:color w:val="333333"/>
            <w:szCs w:val="19"/>
          </w:rPr>
          <m:t>k</m:t>
        </m:r>
      </m:oMath>
      <w:r w:rsidRPr="00D23F8E">
        <w:rPr>
          <w:rFonts w:asciiTheme="minorHAnsi" w:hAnsiTheme="minorHAnsi" w:cstheme="minorHAnsi"/>
          <w:color w:val="333333"/>
          <w:szCs w:val="19"/>
        </w:rPr>
        <w:t xml:space="preserve"> de personnes qui ont voté pour le candidat A.</w:t>
      </w:r>
    </w:p>
    <w:p w14:paraId="7598CB3A" w14:textId="6BE1BFD7" w:rsidR="00186462" w:rsidRPr="00D23F8E" w:rsidRDefault="00A33926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u w:val="single"/>
        </w:rPr>
      </w:pPr>
      <w:r>
        <w:rPr>
          <w:rFonts w:asciiTheme="minorHAnsi" w:hAnsiTheme="minorHAnsi" w:cstheme="minorHAnsi"/>
          <w:color w:val="000000" w:themeColor="text1"/>
          <w:szCs w:val="19"/>
        </w:rPr>
        <w:t>a</w:t>
      </w:r>
      <w:r w:rsidR="00152697" w:rsidRPr="00D23F8E">
        <w:rPr>
          <w:rFonts w:asciiTheme="minorHAnsi" w:hAnsiTheme="minorHAnsi" w:cstheme="minorHAnsi"/>
          <w:color w:val="000000" w:themeColor="text1"/>
          <w:szCs w:val="19"/>
        </w:rPr>
        <w:t xml:space="preserve">) </w:t>
      </w:r>
      <w:r w:rsidR="00186462" w:rsidRPr="00D23F8E">
        <w:rPr>
          <w:rFonts w:asciiTheme="minorHAnsi" w:hAnsiTheme="minorHAnsi" w:cstheme="minorHAnsi"/>
          <w:color w:val="000000" w:themeColor="text1"/>
          <w:szCs w:val="19"/>
        </w:rPr>
        <w:t xml:space="preserve">Déterminer </w:t>
      </w:r>
      <w:r w:rsidR="00914215" w:rsidRPr="00D23F8E">
        <w:rPr>
          <w:rFonts w:asciiTheme="minorHAnsi" w:hAnsiTheme="minorHAnsi" w:cstheme="minorHAnsi"/>
          <w:color w:val="000000" w:themeColor="text1"/>
          <w:szCs w:val="19"/>
        </w:rPr>
        <w:t>d</w:t>
      </w:r>
      <w:r w:rsidR="00186462" w:rsidRPr="00D23F8E">
        <w:rPr>
          <w:rFonts w:asciiTheme="minorHAnsi" w:hAnsiTheme="minorHAnsi" w:cstheme="minorHAnsi"/>
          <w:color w:val="000000" w:themeColor="text1"/>
          <w:szCs w:val="19"/>
        </w:rPr>
        <w:t>e</w:t>
      </w:r>
      <w:r w:rsidR="007D0FF7" w:rsidRPr="00D23F8E">
        <w:rPr>
          <w:rFonts w:asciiTheme="minorHAnsi" w:hAnsiTheme="minorHAnsi" w:cstheme="minorHAnsi"/>
          <w:color w:val="000000" w:themeColor="text1"/>
          <w:szCs w:val="19"/>
        </w:rPr>
        <w:t>s</w:t>
      </w:r>
      <w:r w:rsidR="00186462" w:rsidRPr="00D23F8E">
        <w:rPr>
          <w:rFonts w:asciiTheme="minorHAnsi" w:hAnsiTheme="minorHAnsi" w:cstheme="minorHAnsi"/>
          <w:color w:val="000000" w:themeColor="text1"/>
          <w:szCs w:val="19"/>
        </w:rPr>
        <w:t xml:space="preserve"> réel</w:t>
      </w:r>
      <w:r w:rsidR="007D0FF7" w:rsidRPr="00D23F8E">
        <w:rPr>
          <w:rFonts w:asciiTheme="minorHAnsi" w:hAnsiTheme="minorHAnsi" w:cstheme="minorHAnsi"/>
          <w:color w:val="000000" w:themeColor="text1"/>
          <w:szCs w:val="19"/>
        </w:rPr>
        <w:t xml:space="preserve">s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</m:t>
        </m:r>
      </m:oMath>
      <w:r w:rsidR="007D0FF7" w:rsidRPr="00D23F8E">
        <w:rPr>
          <w:rFonts w:asciiTheme="minorHAnsi" w:hAnsiTheme="minorHAnsi" w:cstheme="minorHAnsi"/>
          <w:color w:val="000000" w:themeColor="text1"/>
          <w:szCs w:val="19"/>
        </w:rPr>
        <w:t xml:space="preserve"> et</w:t>
      </w:r>
      <w:r w:rsidR="00186462" w:rsidRPr="00D23F8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b</m:t>
        </m:r>
      </m:oMath>
      <w:r w:rsidR="00186462" w:rsidRPr="00D23F8E">
        <w:rPr>
          <w:rFonts w:asciiTheme="minorHAnsi" w:hAnsiTheme="minorHAnsi" w:cstheme="minorHAnsi"/>
          <w:color w:val="000000" w:themeColor="text1"/>
          <w:szCs w:val="19"/>
        </w:rPr>
        <w:t xml:space="preserve"> tel</w:t>
      </w:r>
      <w:r w:rsidR="00914215" w:rsidRPr="00D23F8E">
        <w:rPr>
          <w:rFonts w:asciiTheme="minorHAnsi" w:hAnsiTheme="minorHAnsi" w:cstheme="minorHAnsi"/>
          <w:color w:val="000000" w:themeColor="text1"/>
          <w:szCs w:val="19"/>
        </w:rPr>
        <w:t>s</w:t>
      </w:r>
      <w:r w:rsidR="00186462" w:rsidRPr="00D23F8E">
        <w:rPr>
          <w:rFonts w:asciiTheme="minorHAnsi" w:hAnsiTheme="minorHAnsi" w:cstheme="minorHAnsi"/>
          <w:color w:val="000000" w:themeColor="text1"/>
          <w:szCs w:val="19"/>
        </w:rPr>
        <w:t xml:space="preserve"> que : </w:t>
      </w:r>
      <m:oMath>
        <m:r>
          <w:rPr>
            <w:rFonts w:ascii="Cambria Math" w:hAnsi="Cambria Math" w:cstheme="minorHAnsi"/>
            <w:color w:val="000000" w:themeColor="text1"/>
            <w:szCs w:val="19"/>
            <w:lang w:val="en-US"/>
          </w:rPr>
          <m:t>P</m:t>
        </m:r>
        <m:r>
          <w:rPr>
            <w:rFonts w:ascii="Cambria Math" w:hAnsi="Cambria Math" w:cstheme="minorHAnsi"/>
            <w:color w:val="000000" w:themeColor="text1"/>
            <w:szCs w:val="19"/>
          </w:rPr>
          <m:t>(a≤X≤</m:t>
        </m:r>
        <m:r>
          <w:rPr>
            <w:rFonts w:ascii="Cambria Math" w:hAnsi="Cambria Math" w:cstheme="minorHAnsi"/>
            <w:color w:val="000000" w:themeColor="text1"/>
            <w:szCs w:val="19"/>
            <w:lang w:val="en-US"/>
          </w:rPr>
          <m:t>b</m:t>
        </m:r>
        <m:r>
          <w:rPr>
            <w:rFonts w:ascii="Cambria Math" w:hAnsi="Cambria Math" w:cstheme="minorHAnsi"/>
            <w:color w:val="000000" w:themeColor="text1"/>
            <w:szCs w:val="19"/>
          </w:rPr>
          <m:t>)≥0,95</m:t>
        </m:r>
      </m:oMath>
    </w:p>
    <w:p w14:paraId="01B964BD" w14:textId="0F9F3CE2" w:rsidR="00186462" w:rsidRPr="00D23F8E" w:rsidRDefault="00A33926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b</w:t>
      </w:r>
      <w:r w:rsidR="00152697" w:rsidRPr="00D23F8E">
        <w:rPr>
          <w:rFonts w:asciiTheme="minorHAnsi" w:hAnsiTheme="minorHAnsi" w:cstheme="minorHAnsi"/>
          <w:color w:val="000000" w:themeColor="text1"/>
        </w:rPr>
        <w:t>) D</w:t>
      </w:r>
      <w:r w:rsidR="007E285A" w:rsidRPr="00D23F8E">
        <w:rPr>
          <w:rFonts w:asciiTheme="minorHAnsi" w:hAnsiTheme="minorHAnsi" w:cstheme="minorHAnsi"/>
          <w:color w:val="000000" w:themeColor="text1"/>
        </w:rPr>
        <w:t>onner une interprétation du résultat</w:t>
      </w:r>
      <w:r w:rsidR="00152697" w:rsidRPr="00D23F8E">
        <w:rPr>
          <w:rFonts w:asciiTheme="minorHAnsi" w:hAnsiTheme="minorHAnsi" w:cstheme="minorHAnsi"/>
          <w:color w:val="000000" w:themeColor="text1"/>
        </w:rPr>
        <w:t xml:space="preserve"> précédent</w:t>
      </w:r>
      <w:r w:rsidR="007E285A" w:rsidRPr="00D23F8E">
        <w:rPr>
          <w:rFonts w:asciiTheme="minorHAnsi" w:hAnsiTheme="minorHAnsi" w:cstheme="minorHAnsi"/>
          <w:color w:val="000000" w:themeColor="text1"/>
        </w:rPr>
        <w:t>.</w:t>
      </w:r>
    </w:p>
    <w:p w14:paraId="405A5318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</w:p>
    <w:p w14:paraId="64328E8B" w14:textId="77777777" w:rsidR="00FE27A9" w:rsidRDefault="00FE27A9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B050"/>
          <w:u w:val="single"/>
        </w:rPr>
      </w:pPr>
    </w:p>
    <w:p w14:paraId="6DF5D4F7" w14:textId="505B2868" w:rsidR="00A33926" w:rsidRPr="00A33926" w:rsidRDefault="00A33926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b/>
          <w:bCs/>
          <w:color w:val="000000" w:themeColor="text1"/>
        </w:rPr>
      </w:pPr>
      <w:r w:rsidRPr="00A33926">
        <w:rPr>
          <w:rFonts w:asciiTheme="minorHAnsi" w:hAnsiTheme="minorHAnsi" w:cstheme="minorHAnsi"/>
          <w:b/>
          <w:bCs/>
          <w:color w:val="000000" w:themeColor="text1"/>
        </w:rPr>
        <w:t>Correction</w:t>
      </w:r>
    </w:p>
    <w:p w14:paraId="02935EA4" w14:textId="7A113D84" w:rsidR="004D589B" w:rsidRPr="00D23F8E" w:rsidRDefault="00A33926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a</w:t>
      </w:r>
      <w:r w:rsidR="00152697" w:rsidRPr="00D23F8E">
        <w:rPr>
          <w:rFonts w:asciiTheme="minorHAnsi" w:hAnsiTheme="minorHAnsi" w:cstheme="minorHAnsi"/>
          <w:szCs w:val="19"/>
        </w:rPr>
        <w:t xml:space="preserve">) </w:t>
      </w:r>
      <w:r w:rsidR="004D589B" w:rsidRPr="00D23F8E">
        <w:rPr>
          <w:rFonts w:asciiTheme="minorHAnsi" w:hAnsiTheme="minorHAnsi" w:cstheme="minorHAnsi"/>
          <w:szCs w:val="19"/>
        </w:rPr>
        <w:t xml:space="preserve">La </w:t>
      </w:r>
      <w:r w:rsidR="00186462" w:rsidRPr="00D23F8E">
        <w:rPr>
          <w:rFonts w:asciiTheme="minorHAnsi" w:hAnsiTheme="minorHAnsi" w:cstheme="minorHAnsi"/>
          <w:szCs w:val="19"/>
        </w:rPr>
        <w:t>variable aléatoire</w:t>
      </w:r>
      <w:r w:rsidR="004D589B" w:rsidRPr="00D23F8E">
        <w:rPr>
          <w:rFonts w:asciiTheme="minorHAnsi" w:hAnsiTheme="minorHAnsi" w:cstheme="minorHAnsi"/>
          <w:szCs w:val="19"/>
        </w:rPr>
        <w:t xml:space="preserve">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="004D589B" w:rsidRPr="00D23F8E">
        <w:rPr>
          <w:rFonts w:asciiTheme="minorHAnsi" w:hAnsiTheme="minorHAnsi" w:cstheme="minorHAnsi"/>
          <w:szCs w:val="19"/>
        </w:rPr>
        <w:t xml:space="preserve"> s</w:t>
      </w:r>
      <w:r w:rsidR="00186462" w:rsidRPr="00D23F8E">
        <w:rPr>
          <w:rFonts w:asciiTheme="minorHAnsi" w:hAnsiTheme="minorHAnsi" w:cstheme="minorHAnsi"/>
          <w:szCs w:val="19"/>
        </w:rPr>
        <w:t>ui</w:t>
      </w:r>
      <w:r w:rsidR="004D589B" w:rsidRPr="00D23F8E">
        <w:rPr>
          <w:rFonts w:asciiTheme="minorHAnsi" w:hAnsiTheme="minorHAnsi" w:cstheme="minorHAnsi"/>
          <w:szCs w:val="19"/>
        </w:rPr>
        <w:t xml:space="preserve">t une loi binomiale de paramètre </w:t>
      </w:r>
      <m:oMath>
        <m:r>
          <w:rPr>
            <w:rFonts w:ascii="Cambria Math" w:hAnsi="Cambria Math" w:cstheme="minorHAnsi"/>
            <w:szCs w:val="19"/>
          </w:rPr>
          <m:t>n</m:t>
        </m:r>
      </m:oMath>
      <w:r w:rsidR="004D589B" w:rsidRPr="00D23F8E">
        <w:rPr>
          <w:rFonts w:asciiTheme="minorHAnsi" w:hAnsiTheme="minorHAnsi" w:cstheme="minorHAnsi"/>
          <w:szCs w:val="19"/>
        </w:rPr>
        <w:t xml:space="preserve"> = 50 et </w:t>
      </w:r>
      <m:oMath>
        <m:r>
          <w:rPr>
            <w:rFonts w:ascii="Cambria Math" w:hAnsi="Cambria Math" w:cstheme="minorHAnsi"/>
            <w:szCs w:val="19"/>
          </w:rPr>
          <m:t>p</m:t>
        </m:r>
      </m:oMath>
      <w:r w:rsidR="004D589B" w:rsidRPr="00D23F8E">
        <w:rPr>
          <w:rFonts w:asciiTheme="minorHAnsi" w:hAnsiTheme="minorHAnsi" w:cstheme="minorHAnsi"/>
          <w:szCs w:val="19"/>
        </w:rPr>
        <w:t xml:space="preserve"> = 0,55.</w:t>
      </w:r>
    </w:p>
    <w:p w14:paraId="6AA25B85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719DE205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Avec le tableur, il est possible d'obtenir la loi de probabilité de </w:t>
      </w:r>
      <m:oMath>
        <m:r>
          <w:rPr>
            <w:rFonts w:ascii="Cambria Math" w:hAnsi="Cambria Math" w:cstheme="minorHAnsi"/>
            <w:szCs w:val="19"/>
          </w:rPr>
          <m:t>X</m:t>
        </m:r>
      </m:oMath>
      <w:r w:rsidRPr="00D23F8E">
        <w:rPr>
          <w:rFonts w:asciiTheme="minorHAnsi" w:hAnsiTheme="minorHAnsi" w:cstheme="minorHAnsi"/>
          <w:szCs w:val="19"/>
        </w:rPr>
        <w:t>.</w:t>
      </w:r>
    </w:p>
    <w:p w14:paraId="50F4CF74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u w:val="single"/>
        </w:rPr>
      </w:pPr>
    </w:p>
    <w:p w14:paraId="5AC775DF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Avec la loi binomiale </w:t>
      </w:r>
      <w:r w:rsidRPr="00D23F8E">
        <w:rPr>
          <w:rFonts w:asciiTheme="minorHAnsi" w:hAnsiTheme="minorHAnsi" w:cstheme="minorHAnsi"/>
          <w:i/>
          <w:szCs w:val="19"/>
        </w:rPr>
        <w:t>B</w:t>
      </w:r>
      <w:r w:rsidRPr="00D23F8E">
        <w:rPr>
          <w:rFonts w:asciiTheme="minorHAnsi" w:hAnsiTheme="minorHAnsi" w:cstheme="minorHAnsi"/>
          <w:szCs w:val="19"/>
        </w:rPr>
        <w:t>(</w:t>
      </w:r>
      <w:r w:rsidRPr="00D23F8E">
        <w:rPr>
          <w:rFonts w:asciiTheme="minorHAnsi" w:hAnsiTheme="minorHAnsi" w:cstheme="minorHAnsi"/>
          <w:color w:val="FF0000"/>
          <w:szCs w:val="19"/>
        </w:rPr>
        <w:t xml:space="preserve">50 </w:t>
      </w:r>
      <w:r w:rsidRPr="00D23F8E">
        <w:rPr>
          <w:rFonts w:asciiTheme="minorHAnsi" w:hAnsiTheme="minorHAnsi" w:cstheme="minorHAnsi"/>
          <w:szCs w:val="19"/>
        </w:rPr>
        <w:t xml:space="preserve">; </w:t>
      </w:r>
      <w:r w:rsidRPr="00D23F8E">
        <w:rPr>
          <w:rFonts w:asciiTheme="minorHAnsi" w:hAnsiTheme="minorHAnsi" w:cstheme="minorHAnsi"/>
          <w:color w:val="3366FF"/>
          <w:szCs w:val="19"/>
        </w:rPr>
        <w:t>0,55</w:t>
      </w:r>
      <w:r w:rsidRPr="00D23F8E">
        <w:rPr>
          <w:rFonts w:asciiTheme="minorHAnsi" w:hAnsiTheme="minorHAnsi" w:cstheme="minorHAnsi"/>
          <w:szCs w:val="19"/>
        </w:rPr>
        <w:t xml:space="preserve">) : </w:t>
      </w:r>
    </w:p>
    <w:p w14:paraId="3101D8F5" w14:textId="57EF2DE3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Pour calculer </w:t>
      </w:r>
      <m:oMath>
        <m:r>
          <w:rPr>
            <w:rFonts w:ascii="Cambria Math" w:hAnsi="Cambria Math" w:cstheme="minorHAnsi"/>
            <w:szCs w:val="19"/>
          </w:rPr>
          <m:t>P(X</m:t>
        </m:r>
        <m:r>
          <w:rPr>
            <w:rFonts w:ascii="Cambria Math" w:hAnsi="Cambria Math" w:cstheme="minorHAnsi"/>
            <w:color w:val="FF40FF"/>
            <w:szCs w:val="19"/>
          </w:rPr>
          <m:t>=</m:t>
        </m:r>
        <m:r>
          <w:rPr>
            <w:rFonts w:ascii="Cambria Math" w:hAnsi="Cambria Math" w:cstheme="minorHAnsi"/>
            <w:color w:val="00B050"/>
            <w:szCs w:val="19"/>
          </w:rPr>
          <m:t>20</m:t>
        </m:r>
        <m:r>
          <w:rPr>
            <w:rFonts w:ascii="Cambria Math" w:hAnsi="Cambria Math" w:cstheme="minorHAnsi"/>
            <w:szCs w:val="19"/>
          </w:rPr>
          <m:t>)</m:t>
        </m:r>
      </m:oMath>
      <w:r w:rsidRPr="00D23F8E">
        <w:rPr>
          <w:rFonts w:asciiTheme="minorHAnsi" w:hAnsiTheme="minorHAnsi" w:cstheme="minorHAnsi"/>
          <w:szCs w:val="19"/>
        </w:rPr>
        <w:t>, il faut saisir :       =LOI.BINOMIALE(</w:t>
      </w:r>
      <w:proofErr w:type="gramStart"/>
      <w:r w:rsidRPr="00A33926">
        <w:rPr>
          <w:rFonts w:asciiTheme="minorHAnsi" w:hAnsiTheme="minorHAnsi" w:cstheme="minorHAnsi"/>
          <w:color w:val="00B050"/>
          <w:szCs w:val="19"/>
        </w:rPr>
        <w:t>20</w:t>
      </w:r>
      <w:r w:rsidRPr="00D23F8E">
        <w:rPr>
          <w:rFonts w:asciiTheme="minorHAnsi" w:hAnsiTheme="minorHAnsi" w:cstheme="minorHAnsi"/>
          <w:szCs w:val="19"/>
        </w:rPr>
        <w:t>;</w:t>
      </w:r>
      <w:proofErr w:type="gramEnd"/>
      <w:r w:rsidRPr="00D23F8E">
        <w:rPr>
          <w:rFonts w:asciiTheme="minorHAnsi" w:hAnsiTheme="minorHAnsi" w:cstheme="minorHAnsi"/>
          <w:color w:val="FF0000"/>
          <w:szCs w:val="19"/>
        </w:rPr>
        <w:t>50</w:t>
      </w:r>
      <w:r w:rsidRPr="00D23F8E">
        <w:rPr>
          <w:rFonts w:asciiTheme="minorHAnsi" w:hAnsiTheme="minorHAnsi" w:cstheme="minorHAnsi"/>
          <w:szCs w:val="19"/>
        </w:rPr>
        <w:t>;</w:t>
      </w:r>
      <w:r w:rsidRPr="00D23F8E">
        <w:rPr>
          <w:rFonts w:asciiTheme="minorHAnsi" w:hAnsiTheme="minorHAnsi" w:cstheme="minorHAnsi"/>
          <w:color w:val="3366FF"/>
          <w:szCs w:val="19"/>
        </w:rPr>
        <w:t>0,55</w:t>
      </w:r>
      <w:r w:rsidRPr="00D23F8E">
        <w:rPr>
          <w:rFonts w:asciiTheme="minorHAnsi" w:hAnsiTheme="minorHAnsi" w:cstheme="minorHAnsi"/>
          <w:szCs w:val="19"/>
        </w:rPr>
        <w:t>;</w:t>
      </w:r>
      <w:r w:rsidRPr="00A33926">
        <w:rPr>
          <w:rFonts w:asciiTheme="minorHAnsi" w:hAnsiTheme="minorHAnsi" w:cstheme="minorHAnsi"/>
          <w:color w:val="FF40FF"/>
          <w:szCs w:val="19"/>
        </w:rPr>
        <w:t>0</w:t>
      </w:r>
      <w:r w:rsidRPr="00D23F8E">
        <w:rPr>
          <w:rFonts w:asciiTheme="minorHAnsi" w:hAnsiTheme="minorHAnsi" w:cstheme="minorHAnsi"/>
          <w:szCs w:val="19"/>
        </w:rPr>
        <w:t>)</w:t>
      </w:r>
    </w:p>
    <w:p w14:paraId="2EED0CE4" w14:textId="53A0B29F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Pour calculer </w:t>
      </w:r>
      <m:oMath>
        <m:r>
          <w:rPr>
            <w:rFonts w:ascii="Cambria Math" w:hAnsi="Cambria Math" w:cstheme="minorHAnsi"/>
            <w:szCs w:val="19"/>
          </w:rPr>
          <m:t>P(X</m:t>
        </m:r>
        <m:r>
          <m:rPr>
            <m:sty m:val="bi"/>
          </m:rPr>
          <w:rPr>
            <w:rFonts w:ascii="Cambria Math" w:hAnsi="Cambria Math" w:cstheme="minorHAnsi"/>
            <w:color w:val="FF40FF"/>
            <w:szCs w:val="19"/>
          </w:rPr>
          <m:t>≤</m:t>
        </m:r>
        <m:r>
          <w:rPr>
            <w:rFonts w:ascii="Cambria Math" w:hAnsi="Cambria Math" w:cstheme="minorHAnsi"/>
            <w:color w:val="00B050"/>
            <w:szCs w:val="19"/>
          </w:rPr>
          <m:t>20</m:t>
        </m:r>
        <m:r>
          <w:rPr>
            <w:rFonts w:ascii="Cambria Math" w:hAnsi="Cambria Math" w:cstheme="minorHAnsi"/>
            <w:szCs w:val="19"/>
          </w:rPr>
          <m:t>)</m:t>
        </m:r>
      </m:oMath>
      <w:r w:rsidRPr="00D23F8E">
        <w:rPr>
          <w:rFonts w:asciiTheme="minorHAnsi" w:hAnsiTheme="minorHAnsi" w:cstheme="minorHAnsi"/>
          <w:szCs w:val="19"/>
        </w:rPr>
        <w:t>, il faut saisir :       =LOI.BINOMIALE(</w:t>
      </w:r>
      <w:proofErr w:type="gramStart"/>
      <w:r w:rsidRPr="00A33926">
        <w:rPr>
          <w:rFonts w:asciiTheme="minorHAnsi" w:hAnsiTheme="minorHAnsi" w:cstheme="minorHAnsi"/>
          <w:color w:val="00B050"/>
          <w:szCs w:val="19"/>
        </w:rPr>
        <w:t>20</w:t>
      </w:r>
      <w:r w:rsidRPr="00D23F8E">
        <w:rPr>
          <w:rFonts w:asciiTheme="minorHAnsi" w:hAnsiTheme="minorHAnsi" w:cstheme="minorHAnsi"/>
          <w:szCs w:val="19"/>
        </w:rPr>
        <w:t>;</w:t>
      </w:r>
      <w:proofErr w:type="gramEnd"/>
      <w:r w:rsidRPr="00D23F8E">
        <w:rPr>
          <w:rFonts w:asciiTheme="minorHAnsi" w:hAnsiTheme="minorHAnsi" w:cstheme="minorHAnsi"/>
          <w:color w:val="FF0000"/>
          <w:szCs w:val="19"/>
        </w:rPr>
        <w:t>50</w:t>
      </w:r>
      <w:r w:rsidRPr="00D23F8E">
        <w:rPr>
          <w:rFonts w:asciiTheme="minorHAnsi" w:hAnsiTheme="minorHAnsi" w:cstheme="minorHAnsi"/>
          <w:szCs w:val="19"/>
        </w:rPr>
        <w:t>;</w:t>
      </w:r>
      <w:r w:rsidRPr="00D23F8E">
        <w:rPr>
          <w:rFonts w:asciiTheme="minorHAnsi" w:hAnsiTheme="minorHAnsi" w:cstheme="minorHAnsi"/>
          <w:color w:val="3366FF"/>
          <w:szCs w:val="19"/>
        </w:rPr>
        <w:t>0,55</w:t>
      </w:r>
      <w:r w:rsidRPr="00D23F8E">
        <w:rPr>
          <w:rFonts w:asciiTheme="minorHAnsi" w:hAnsiTheme="minorHAnsi" w:cstheme="minorHAnsi"/>
          <w:szCs w:val="19"/>
        </w:rPr>
        <w:t>;</w:t>
      </w:r>
      <w:r w:rsidRPr="00A33926">
        <w:rPr>
          <w:rFonts w:asciiTheme="minorHAnsi" w:hAnsiTheme="minorHAnsi" w:cstheme="minorHAnsi"/>
          <w:color w:val="FF40FF"/>
          <w:szCs w:val="19"/>
        </w:rPr>
        <w:t>1</w:t>
      </w:r>
      <w:r w:rsidRPr="00D23F8E">
        <w:rPr>
          <w:rFonts w:asciiTheme="minorHAnsi" w:hAnsiTheme="minorHAnsi" w:cstheme="minorHAnsi"/>
          <w:szCs w:val="19"/>
        </w:rPr>
        <w:t>)</w:t>
      </w:r>
    </w:p>
    <w:p w14:paraId="57145128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  <w:u w:val="single"/>
        </w:rPr>
      </w:pPr>
    </w:p>
    <w:p w14:paraId="417A4C90" w14:textId="77777777" w:rsidR="00186462" w:rsidRPr="00D23F8E" w:rsidRDefault="006058FA" w:rsidP="003B4CA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2942CA32" wp14:editId="025398E4">
            <wp:extent cx="3413125" cy="1623695"/>
            <wp:effectExtent l="0" t="0" r="0" b="0"/>
            <wp:docPr id="15" name="Image 15" descr="Capture d’écran 2011-07-0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pture d’écran 2011-07-03 à 1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12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812C6" w14:textId="77777777" w:rsidR="00186462" w:rsidRPr="00D23F8E" w:rsidRDefault="006058FA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ab/>
      </w:r>
      <w:r w:rsidRPr="00D23F8E">
        <w:rPr>
          <w:rFonts w:asciiTheme="minorHAnsi" w:hAnsiTheme="minorHAnsi" w:cstheme="minorHAnsi"/>
          <w:szCs w:val="19"/>
        </w:rPr>
        <w:tab/>
      </w:r>
      <w:r w:rsidRPr="00D23F8E">
        <w:rPr>
          <w:rFonts w:asciiTheme="minorHAnsi" w:hAnsiTheme="minorHAnsi" w:cstheme="minorHAnsi"/>
          <w:szCs w:val="19"/>
        </w:rPr>
        <w:tab/>
        <w:t xml:space="preserve">         …</w:t>
      </w:r>
      <w:r w:rsidRPr="00D23F8E">
        <w:rPr>
          <w:rFonts w:asciiTheme="minorHAnsi" w:hAnsiTheme="minorHAnsi" w:cstheme="minorHAnsi"/>
          <w:szCs w:val="19"/>
        </w:rPr>
        <w:tab/>
        <w:t xml:space="preserve">    …</w:t>
      </w:r>
      <w:r w:rsidRPr="00D23F8E">
        <w:rPr>
          <w:rFonts w:asciiTheme="minorHAnsi" w:hAnsiTheme="minorHAnsi" w:cstheme="minorHAnsi"/>
          <w:szCs w:val="19"/>
        </w:rPr>
        <w:tab/>
        <w:t xml:space="preserve">       …</w:t>
      </w:r>
      <w:r w:rsidRPr="00D23F8E">
        <w:rPr>
          <w:rFonts w:asciiTheme="minorHAnsi" w:hAnsiTheme="minorHAnsi" w:cstheme="minorHAnsi"/>
          <w:szCs w:val="19"/>
        </w:rPr>
        <w:tab/>
        <w:t xml:space="preserve"> </w:t>
      </w:r>
    </w:p>
    <w:p w14:paraId="7B54DCF7" w14:textId="77777777" w:rsidR="00186462" w:rsidRPr="00D23F8E" w:rsidRDefault="00186462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1ADE1ED" w14:textId="77777777" w:rsidR="004D589B" w:rsidRPr="00D23F8E" w:rsidRDefault="004D589B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On </w:t>
      </w:r>
      <w:r w:rsidR="00914215" w:rsidRPr="00D23F8E">
        <w:rPr>
          <w:rFonts w:asciiTheme="minorHAnsi" w:hAnsiTheme="minorHAnsi" w:cstheme="minorHAnsi"/>
          <w:szCs w:val="19"/>
        </w:rPr>
        <w:t>obtient</w:t>
      </w:r>
      <w:r w:rsidRPr="00D23F8E">
        <w:rPr>
          <w:rFonts w:asciiTheme="minorHAnsi" w:hAnsiTheme="minorHAnsi" w:cstheme="minorHAnsi"/>
          <w:szCs w:val="19"/>
        </w:rPr>
        <w:t xml:space="preserve"> ainsi :</w:t>
      </w:r>
    </w:p>
    <w:p w14:paraId="06C0EDAF" w14:textId="77777777" w:rsidR="004D589B" w:rsidRPr="00D23F8E" w:rsidRDefault="004D589B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tbl>
      <w:tblPr>
        <w:tblW w:w="0" w:type="auto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672"/>
        <w:gridCol w:w="717"/>
        <w:gridCol w:w="717"/>
        <w:gridCol w:w="717"/>
        <w:gridCol w:w="717"/>
        <w:gridCol w:w="717"/>
        <w:gridCol w:w="606"/>
        <w:gridCol w:w="717"/>
        <w:gridCol w:w="717"/>
        <w:gridCol w:w="717"/>
        <w:gridCol w:w="717"/>
      </w:tblGrid>
      <w:tr w:rsidR="004D589B" w:rsidRPr="00D23F8E" w14:paraId="689F4CB9" w14:textId="77777777" w:rsidTr="003D6BD0">
        <w:tc>
          <w:tcPr>
            <w:tcW w:w="956" w:type="dxa"/>
          </w:tcPr>
          <w:p w14:paraId="326B08FA" w14:textId="3A83C163" w:rsidR="004D589B" w:rsidRPr="00D23F8E" w:rsidRDefault="00A33926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19"/>
                  </w:rPr>
                  <m:t>k</m:t>
                </m:r>
              </m:oMath>
            </m:oMathPara>
          </w:p>
        </w:tc>
        <w:tc>
          <w:tcPr>
            <w:tcW w:w="594" w:type="dxa"/>
          </w:tcPr>
          <w:p w14:paraId="4F442458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17</w:t>
            </w:r>
          </w:p>
        </w:tc>
        <w:tc>
          <w:tcPr>
            <w:tcW w:w="717" w:type="dxa"/>
          </w:tcPr>
          <w:p w14:paraId="04332425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18</w:t>
            </w:r>
          </w:p>
        </w:tc>
        <w:tc>
          <w:tcPr>
            <w:tcW w:w="717" w:type="dxa"/>
          </w:tcPr>
          <w:p w14:paraId="38FE44E8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19</w:t>
            </w:r>
          </w:p>
        </w:tc>
        <w:tc>
          <w:tcPr>
            <w:tcW w:w="717" w:type="dxa"/>
          </w:tcPr>
          <w:p w14:paraId="0DA64B3B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20</w:t>
            </w:r>
          </w:p>
        </w:tc>
        <w:tc>
          <w:tcPr>
            <w:tcW w:w="717" w:type="dxa"/>
          </w:tcPr>
          <w:p w14:paraId="3FA0CCD5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21</w:t>
            </w:r>
          </w:p>
        </w:tc>
        <w:tc>
          <w:tcPr>
            <w:tcW w:w="717" w:type="dxa"/>
          </w:tcPr>
          <w:p w14:paraId="16DEDC47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22</w:t>
            </w:r>
          </w:p>
        </w:tc>
        <w:tc>
          <w:tcPr>
            <w:tcW w:w="606" w:type="dxa"/>
          </w:tcPr>
          <w:p w14:paraId="7EB53B8C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23</w:t>
            </w:r>
          </w:p>
        </w:tc>
        <w:tc>
          <w:tcPr>
            <w:tcW w:w="717" w:type="dxa"/>
          </w:tcPr>
          <w:p w14:paraId="09BA6D10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24</w:t>
            </w:r>
          </w:p>
        </w:tc>
        <w:tc>
          <w:tcPr>
            <w:tcW w:w="717" w:type="dxa"/>
          </w:tcPr>
          <w:p w14:paraId="4FF6B463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25</w:t>
            </w:r>
          </w:p>
        </w:tc>
        <w:tc>
          <w:tcPr>
            <w:tcW w:w="717" w:type="dxa"/>
          </w:tcPr>
          <w:p w14:paraId="46730EEF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26</w:t>
            </w:r>
          </w:p>
        </w:tc>
        <w:tc>
          <w:tcPr>
            <w:tcW w:w="717" w:type="dxa"/>
          </w:tcPr>
          <w:p w14:paraId="4710BFEA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27</w:t>
            </w:r>
          </w:p>
        </w:tc>
      </w:tr>
      <w:tr w:rsidR="004D589B" w:rsidRPr="00D23F8E" w14:paraId="48901FFA" w14:textId="77777777" w:rsidTr="003D6BD0">
        <w:tc>
          <w:tcPr>
            <w:tcW w:w="956" w:type="dxa"/>
          </w:tcPr>
          <w:p w14:paraId="424F3172" w14:textId="34B0B570" w:rsidR="004D589B" w:rsidRPr="00D23F8E" w:rsidRDefault="00A33926" w:rsidP="003D6BD0">
            <w:pPr>
              <w:spacing w:after="0"/>
              <w:ind w:left="-142" w:right="-20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19"/>
                  </w:rPr>
                  <m:t>P(X=k)</m:t>
                </m:r>
              </m:oMath>
            </m:oMathPara>
          </w:p>
        </w:tc>
        <w:tc>
          <w:tcPr>
            <w:tcW w:w="594" w:type="dxa"/>
          </w:tcPr>
          <w:p w14:paraId="7328ACE4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0,001</w:t>
            </w:r>
          </w:p>
        </w:tc>
        <w:tc>
          <w:tcPr>
            <w:tcW w:w="717" w:type="dxa"/>
          </w:tcPr>
          <w:p w14:paraId="7A7D95CB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0,003</w:t>
            </w:r>
          </w:p>
        </w:tc>
        <w:tc>
          <w:tcPr>
            <w:tcW w:w="717" w:type="dxa"/>
          </w:tcPr>
          <w:p w14:paraId="3EE88D66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0,006</w:t>
            </w:r>
          </w:p>
        </w:tc>
        <w:tc>
          <w:tcPr>
            <w:tcW w:w="717" w:type="dxa"/>
          </w:tcPr>
          <w:p w14:paraId="7A85573F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0,012</w:t>
            </w:r>
          </w:p>
        </w:tc>
        <w:tc>
          <w:tcPr>
            <w:tcW w:w="717" w:type="dxa"/>
          </w:tcPr>
          <w:p w14:paraId="6870F9E1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0,021</w:t>
            </w:r>
          </w:p>
        </w:tc>
        <w:tc>
          <w:tcPr>
            <w:tcW w:w="717" w:type="dxa"/>
          </w:tcPr>
          <w:p w14:paraId="512F1F74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0,034</w:t>
            </w:r>
          </w:p>
        </w:tc>
        <w:tc>
          <w:tcPr>
            <w:tcW w:w="606" w:type="dxa"/>
          </w:tcPr>
          <w:p w14:paraId="17D68281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0,05</w:t>
            </w:r>
          </w:p>
        </w:tc>
        <w:tc>
          <w:tcPr>
            <w:tcW w:w="717" w:type="dxa"/>
          </w:tcPr>
          <w:p w14:paraId="1B594EC8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0,069</w:t>
            </w:r>
          </w:p>
        </w:tc>
        <w:tc>
          <w:tcPr>
            <w:tcW w:w="717" w:type="dxa"/>
          </w:tcPr>
          <w:p w14:paraId="4C2FFFCF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0,087</w:t>
            </w:r>
          </w:p>
        </w:tc>
        <w:tc>
          <w:tcPr>
            <w:tcW w:w="717" w:type="dxa"/>
          </w:tcPr>
          <w:p w14:paraId="68758808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0,102</w:t>
            </w:r>
          </w:p>
        </w:tc>
        <w:tc>
          <w:tcPr>
            <w:tcW w:w="717" w:type="dxa"/>
          </w:tcPr>
          <w:p w14:paraId="7FF080F4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0,112</w:t>
            </w:r>
          </w:p>
        </w:tc>
      </w:tr>
    </w:tbl>
    <w:p w14:paraId="5C27A617" w14:textId="77777777" w:rsidR="004D589B" w:rsidRPr="00D23F8E" w:rsidRDefault="004D589B" w:rsidP="003B4CA3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 w:val="20"/>
          <w:szCs w:val="19"/>
        </w:rPr>
      </w:pPr>
    </w:p>
    <w:tbl>
      <w:tblPr>
        <w:tblW w:w="0" w:type="auto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672"/>
        <w:gridCol w:w="717"/>
        <w:gridCol w:w="717"/>
        <w:gridCol w:w="606"/>
        <w:gridCol w:w="717"/>
        <w:gridCol w:w="606"/>
        <w:gridCol w:w="717"/>
        <w:gridCol w:w="717"/>
        <w:gridCol w:w="717"/>
        <w:gridCol w:w="717"/>
        <w:gridCol w:w="717"/>
      </w:tblGrid>
      <w:tr w:rsidR="004D589B" w:rsidRPr="00D23F8E" w14:paraId="40F673F6" w14:textId="77777777" w:rsidTr="00A42113">
        <w:tc>
          <w:tcPr>
            <w:tcW w:w="956" w:type="dxa"/>
          </w:tcPr>
          <w:p w14:paraId="781BAC40" w14:textId="555A84F6" w:rsidR="004D589B" w:rsidRPr="00D23F8E" w:rsidRDefault="00A33926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19"/>
                  </w:rPr>
                  <m:t>k</m:t>
                </m:r>
              </m:oMath>
            </m:oMathPara>
          </w:p>
        </w:tc>
        <w:tc>
          <w:tcPr>
            <w:tcW w:w="672" w:type="dxa"/>
          </w:tcPr>
          <w:p w14:paraId="58AC02AB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28</w:t>
            </w:r>
          </w:p>
        </w:tc>
        <w:tc>
          <w:tcPr>
            <w:tcW w:w="717" w:type="dxa"/>
          </w:tcPr>
          <w:p w14:paraId="59EF37DB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29</w:t>
            </w:r>
          </w:p>
        </w:tc>
        <w:tc>
          <w:tcPr>
            <w:tcW w:w="717" w:type="dxa"/>
          </w:tcPr>
          <w:p w14:paraId="493EAF50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30</w:t>
            </w:r>
          </w:p>
        </w:tc>
        <w:tc>
          <w:tcPr>
            <w:tcW w:w="606" w:type="dxa"/>
          </w:tcPr>
          <w:p w14:paraId="04D87957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31</w:t>
            </w:r>
          </w:p>
        </w:tc>
        <w:tc>
          <w:tcPr>
            <w:tcW w:w="717" w:type="dxa"/>
          </w:tcPr>
          <w:p w14:paraId="7FB3B9F2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32</w:t>
            </w:r>
          </w:p>
        </w:tc>
        <w:tc>
          <w:tcPr>
            <w:tcW w:w="606" w:type="dxa"/>
          </w:tcPr>
          <w:p w14:paraId="2CF173B9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33</w:t>
            </w:r>
          </w:p>
        </w:tc>
        <w:tc>
          <w:tcPr>
            <w:tcW w:w="717" w:type="dxa"/>
          </w:tcPr>
          <w:p w14:paraId="45F14EF5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34</w:t>
            </w:r>
          </w:p>
        </w:tc>
        <w:tc>
          <w:tcPr>
            <w:tcW w:w="717" w:type="dxa"/>
          </w:tcPr>
          <w:p w14:paraId="556EE32C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35</w:t>
            </w:r>
          </w:p>
        </w:tc>
        <w:tc>
          <w:tcPr>
            <w:tcW w:w="717" w:type="dxa"/>
          </w:tcPr>
          <w:p w14:paraId="1A0DE47B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36</w:t>
            </w:r>
          </w:p>
        </w:tc>
        <w:tc>
          <w:tcPr>
            <w:tcW w:w="717" w:type="dxa"/>
          </w:tcPr>
          <w:p w14:paraId="2202FFD4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37</w:t>
            </w:r>
          </w:p>
        </w:tc>
        <w:tc>
          <w:tcPr>
            <w:tcW w:w="717" w:type="dxa"/>
          </w:tcPr>
          <w:p w14:paraId="681D23E2" w14:textId="77777777" w:rsidR="004D589B" w:rsidRPr="00D23F8E" w:rsidRDefault="004D589B" w:rsidP="00914215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38</w:t>
            </w:r>
          </w:p>
        </w:tc>
      </w:tr>
      <w:tr w:rsidR="004D589B" w:rsidRPr="00D23F8E" w14:paraId="091914E5" w14:textId="77777777" w:rsidTr="00A42113">
        <w:tc>
          <w:tcPr>
            <w:tcW w:w="956" w:type="dxa"/>
          </w:tcPr>
          <w:p w14:paraId="49CB7C8F" w14:textId="1D4F47DE" w:rsidR="004D589B" w:rsidRPr="00D23F8E" w:rsidRDefault="00A33926" w:rsidP="003D6BD0">
            <w:pPr>
              <w:spacing w:after="0"/>
              <w:ind w:right="-76"/>
              <w:rPr>
                <w:rFonts w:asciiTheme="minorHAnsi" w:hAnsiTheme="minorHAnsi" w:cstheme="minorHAnsi"/>
                <w:sz w:val="20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19"/>
                  </w:rPr>
                  <m:t>P(X=k)</m:t>
                </m:r>
              </m:oMath>
            </m:oMathPara>
          </w:p>
        </w:tc>
        <w:tc>
          <w:tcPr>
            <w:tcW w:w="672" w:type="dxa"/>
          </w:tcPr>
          <w:p w14:paraId="1E764BC6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0,112</w:t>
            </w:r>
          </w:p>
        </w:tc>
        <w:tc>
          <w:tcPr>
            <w:tcW w:w="717" w:type="dxa"/>
          </w:tcPr>
          <w:p w14:paraId="3B45ABE5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0,104</w:t>
            </w:r>
          </w:p>
        </w:tc>
        <w:tc>
          <w:tcPr>
            <w:tcW w:w="717" w:type="dxa"/>
          </w:tcPr>
          <w:p w14:paraId="7AE0362C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0,089</w:t>
            </w:r>
          </w:p>
        </w:tc>
        <w:tc>
          <w:tcPr>
            <w:tcW w:w="606" w:type="dxa"/>
          </w:tcPr>
          <w:p w14:paraId="068B28DA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0,07</w:t>
            </w:r>
          </w:p>
        </w:tc>
        <w:tc>
          <w:tcPr>
            <w:tcW w:w="717" w:type="dxa"/>
          </w:tcPr>
          <w:p w14:paraId="23AAF835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0,051</w:t>
            </w:r>
          </w:p>
        </w:tc>
        <w:tc>
          <w:tcPr>
            <w:tcW w:w="606" w:type="dxa"/>
          </w:tcPr>
          <w:p w14:paraId="7100C7E4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,034</w:t>
            </w:r>
          </w:p>
        </w:tc>
        <w:tc>
          <w:tcPr>
            <w:tcW w:w="717" w:type="dxa"/>
          </w:tcPr>
          <w:p w14:paraId="46017056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0,021</w:t>
            </w:r>
          </w:p>
        </w:tc>
        <w:tc>
          <w:tcPr>
            <w:tcW w:w="717" w:type="dxa"/>
          </w:tcPr>
          <w:p w14:paraId="403F6C7B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0,012</w:t>
            </w:r>
          </w:p>
        </w:tc>
        <w:tc>
          <w:tcPr>
            <w:tcW w:w="717" w:type="dxa"/>
          </w:tcPr>
          <w:p w14:paraId="5C319155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0,006</w:t>
            </w:r>
          </w:p>
        </w:tc>
        <w:tc>
          <w:tcPr>
            <w:tcW w:w="717" w:type="dxa"/>
          </w:tcPr>
          <w:p w14:paraId="74A1643C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0,003</w:t>
            </w:r>
          </w:p>
        </w:tc>
        <w:tc>
          <w:tcPr>
            <w:tcW w:w="717" w:type="dxa"/>
          </w:tcPr>
          <w:p w14:paraId="6E8F4363" w14:textId="77777777" w:rsidR="004D589B" w:rsidRPr="00D23F8E" w:rsidRDefault="004D589B" w:rsidP="00914215">
            <w:pPr>
              <w:spacing w:after="0"/>
              <w:rPr>
                <w:rFonts w:asciiTheme="minorHAnsi" w:hAnsiTheme="minorHAnsi" w:cstheme="minorHAnsi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sz w:val="20"/>
                <w:szCs w:val="19"/>
              </w:rPr>
              <w:t>0,001</w:t>
            </w:r>
          </w:p>
        </w:tc>
      </w:tr>
    </w:tbl>
    <w:p w14:paraId="22434646" w14:textId="77777777" w:rsidR="004D589B" w:rsidRPr="00D23F8E" w:rsidRDefault="004D589B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9EB9DEF" w14:textId="086AA212" w:rsidR="004D589B" w:rsidRPr="00D23F8E" w:rsidRDefault="004D589B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lastRenderedPageBreak/>
        <w:t xml:space="preserve">Pour </w:t>
      </w:r>
      <m:oMath>
        <m:r>
          <w:rPr>
            <w:rFonts w:ascii="Cambria Math" w:hAnsi="Cambria Math" w:cstheme="minorHAnsi"/>
            <w:szCs w:val="19"/>
          </w:rPr>
          <m:t>k&lt;17</m:t>
        </m:r>
      </m:oMath>
      <w:r w:rsidRPr="00D23F8E">
        <w:rPr>
          <w:rFonts w:asciiTheme="minorHAnsi" w:hAnsiTheme="minorHAnsi" w:cstheme="minorHAnsi"/>
          <w:szCs w:val="19"/>
        </w:rPr>
        <w:t xml:space="preserve"> et </w:t>
      </w:r>
      <m:oMath>
        <m:r>
          <w:rPr>
            <w:rFonts w:ascii="Cambria Math" w:hAnsi="Cambria Math" w:cstheme="minorHAnsi"/>
            <w:szCs w:val="19"/>
          </w:rPr>
          <m:t>k&gt;38</m:t>
        </m:r>
      </m:oMath>
      <w:r w:rsidRPr="00D23F8E">
        <w:rPr>
          <w:rFonts w:asciiTheme="minorHAnsi" w:hAnsiTheme="minorHAnsi" w:cstheme="minorHAnsi"/>
          <w:szCs w:val="19"/>
        </w:rPr>
        <w:t xml:space="preserve">, les probabilités sont inférieures à </w:t>
      </w:r>
      <m:oMath>
        <m:sSup>
          <m:sSupPr>
            <m:ctrlPr>
              <w:rPr>
                <w:rFonts w:ascii="Cambria Math" w:hAnsi="Cambria Math" w:cstheme="minorHAnsi"/>
                <w:i/>
                <w:szCs w:val="19"/>
              </w:rPr>
            </m:ctrlPr>
          </m:sSupPr>
          <m:e>
            <m:r>
              <w:rPr>
                <w:rFonts w:ascii="Cambria Math" w:hAnsi="Cambria Math" w:cstheme="minorHAnsi"/>
                <w:szCs w:val="19"/>
              </w:rPr>
              <m:t>10</m:t>
            </m:r>
          </m:e>
          <m:sup>
            <m:r>
              <w:rPr>
                <w:rFonts w:ascii="Cambria Math" w:hAnsi="Cambria Math" w:cstheme="minorHAnsi"/>
                <w:szCs w:val="19"/>
                <w:vertAlign w:val="superscript"/>
              </w:rPr>
              <m:t>-3</m:t>
            </m:r>
          </m:sup>
        </m:sSup>
      </m:oMath>
      <w:r w:rsidRPr="00D23F8E">
        <w:rPr>
          <w:rFonts w:asciiTheme="minorHAnsi" w:hAnsiTheme="minorHAnsi" w:cstheme="minorHAnsi"/>
          <w:szCs w:val="19"/>
        </w:rPr>
        <w:t xml:space="preserve"> et peuvent être considérées comme négligeables.</w:t>
      </w:r>
    </w:p>
    <w:p w14:paraId="2F169DA3" w14:textId="77777777" w:rsidR="004D589B" w:rsidRPr="00D23F8E" w:rsidRDefault="004D589B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11AA3874" w14:textId="77777777" w:rsidR="00F6261A" w:rsidRPr="00D23F8E" w:rsidRDefault="006058FA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On </w:t>
      </w:r>
      <w:r w:rsidR="00914215" w:rsidRPr="00D23F8E">
        <w:rPr>
          <w:rFonts w:asciiTheme="minorHAnsi" w:hAnsiTheme="minorHAnsi" w:cstheme="minorHAnsi"/>
          <w:szCs w:val="19"/>
        </w:rPr>
        <w:t>obtient</w:t>
      </w:r>
      <w:r w:rsidRPr="00D23F8E">
        <w:rPr>
          <w:rFonts w:asciiTheme="minorHAnsi" w:hAnsiTheme="minorHAnsi" w:cstheme="minorHAnsi"/>
          <w:szCs w:val="19"/>
        </w:rPr>
        <w:t xml:space="preserve"> également le tableau des probabilités cumulées :</w:t>
      </w:r>
    </w:p>
    <w:p w14:paraId="4A44837F" w14:textId="77777777" w:rsidR="004D589B" w:rsidRPr="00D23F8E" w:rsidRDefault="004D589B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tbl>
      <w:tblPr>
        <w:tblW w:w="8642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627"/>
        <w:gridCol w:w="717"/>
        <w:gridCol w:w="606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AB369F" w:rsidRPr="00D23F8E" w14:paraId="6B2527BE" w14:textId="77777777" w:rsidTr="00AB369F">
        <w:tc>
          <w:tcPr>
            <w:tcW w:w="956" w:type="dxa"/>
          </w:tcPr>
          <w:p w14:paraId="5ABB343A" w14:textId="7C72FFE4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19"/>
                  </w:rPr>
                  <m:t>k</m:t>
                </m:r>
              </m:oMath>
            </m:oMathPara>
          </w:p>
        </w:tc>
        <w:tc>
          <w:tcPr>
            <w:tcW w:w="627" w:type="dxa"/>
            <w:shd w:val="clear" w:color="auto" w:fill="auto"/>
          </w:tcPr>
          <w:p w14:paraId="51AF0C00" w14:textId="627EBFA9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 xml:space="preserve">  </w:t>
            </w: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17</w:t>
            </w:r>
          </w:p>
        </w:tc>
        <w:tc>
          <w:tcPr>
            <w:tcW w:w="717" w:type="dxa"/>
            <w:shd w:val="clear" w:color="auto" w:fill="auto"/>
          </w:tcPr>
          <w:p w14:paraId="436C4AE5" w14:textId="7C0DEB0E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18</w:t>
            </w:r>
          </w:p>
        </w:tc>
        <w:tc>
          <w:tcPr>
            <w:tcW w:w="606" w:type="dxa"/>
            <w:shd w:val="clear" w:color="auto" w:fill="auto"/>
          </w:tcPr>
          <w:p w14:paraId="2C820670" w14:textId="26BA8C82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19</w:t>
            </w:r>
          </w:p>
        </w:tc>
        <w:tc>
          <w:tcPr>
            <w:tcW w:w="717" w:type="dxa"/>
            <w:shd w:val="clear" w:color="auto" w:fill="auto"/>
          </w:tcPr>
          <w:p w14:paraId="133DC8F6" w14:textId="44351C59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20</w:t>
            </w:r>
          </w:p>
        </w:tc>
        <w:tc>
          <w:tcPr>
            <w:tcW w:w="717" w:type="dxa"/>
          </w:tcPr>
          <w:p w14:paraId="445349C7" w14:textId="00773A3E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21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4A422AEA" w14:textId="5FDDC403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22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677521C1" w14:textId="5FDF9886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23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139CE5A6" w14:textId="4A8E2C7F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24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0522C070" w14:textId="152F0397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25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213D45D5" w14:textId="3C17C03C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26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 w14:paraId="46ACB83F" w14:textId="2FCB7D83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27</w:t>
            </w:r>
          </w:p>
        </w:tc>
      </w:tr>
      <w:tr w:rsidR="00AB369F" w:rsidRPr="00D23F8E" w14:paraId="08C71420" w14:textId="77777777" w:rsidTr="00AB369F">
        <w:tc>
          <w:tcPr>
            <w:tcW w:w="956" w:type="dxa"/>
          </w:tcPr>
          <w:p w14:paraId="61ED3D2E" w14:textId="62CFD9DE" w:rsidR="00AB369F" w:rsidRPr="00D23F8E" w:rsidRDefault="00AB369F" w:rsidP="00AB369F">
            <w:pPr>
              <w:spacing w:after="0"/>
              <w:ind w:left="-174" w:right="-56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19"/>
                  </w:rPr>
                  <m:t>P(X=k)</m:t>
                </m:r>
              </m:oMath>
            </m:oMathPara>
          </w:p>
        </w:tc>
        <w:tc>
          <w:tcPr>
            <w:tcW w:w="627" w:type="dxa"/>
            <w:shd w:val="clear" w:color="auto" w:fill="auto"/>
            <w:vAlign w:val="center"/>
          </w:tcPr>
          <w:p w14:paraId="47D3D9A9" w14:textId="5BF2820E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 xml:space="preserve">  </w:t>
            </w: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0,002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55216B1" w14:textId="408B2869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0,005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593D4629" w14:textId="3AB788F8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0,01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EB98623" w14:textId="1CF396B4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 xml:space="preserve">    </w:t>
            </w: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0,023</w:t>
            </w:r>
          </w:p>
        </w:tc>
        <w:tc>
          <w:tcPr>
            <w:tcW w:w="717" w:type="dxa"/>
            <w:vAlign w:val="center"/>
          </w:tcPr>
          <w:p w14:paraId="4E5BAE20" w14:textId="3084A863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0,044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E33F16B" w14:textId="49CFE411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0,077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9C17003" w14:textId="727C23D5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0,127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2CF2EA46" w14:textId="0C3102F5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0,196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E124855" w14:textId="413FF6A8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0,283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1E6DDAF8" w14:textId="4F9C90C0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0,386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77619C2" w14:textId="1B8AD2DB" w:rsidR="00AB369F" w:rsidRPr="00D23F8E" w:rsidRDefault="00AB369F" w:rsidP="00AB369F">
            <w:pPr>
              <w:spacing w:after="0"/>
              <w:ind w:left="-174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 xml:space="preserve">   </w:t>
            </w: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0,498</w:t>
            </w:r>
          </w:p>
        </w:tc>
      </w:tr>
    </w:tbl>
    <w:p w14:paraId="585BD1C9" w14:textId="77777777" w:rsidR="004D589B" w:rsidRPr="00D23F8E" w:rsidRDefault="004D589B" w:rsidP="0091421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</w:p>
    <w:tbl>
      <w:tblPr>
        <w:tblW w:w="8804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6"/>
        <w:gridCol w:w="678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AB369F" w:rsidRPr="00D23F8E" w14:paraId="17CA3CAC" w14:textId="77777777" w:rsidTr="00AB369F">
        <w:tc>
          <w:tcPr>
            <w:tcW w:w="956" w:type="dxa"/>
          </w:tcPr>
          <w:p w14:paraId="52E18256" w14:textId="3EB45830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19"/>
                  </w:rPr>
                  <m:t>k</m:t>
                </m:r>
              </m:oMath>
            </m:oMathPara>
          </w:p>
        </w:tc>
        <w:tc>
          <w:tcPr>
            <w:tcW w:w="678" w:type="dxa"/>
          </w:tcPr>
          <w:p w14:paraId="753A00DB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28</w:t>
            </w:r>
          </w:p>
        </w:tc>
        <w:tc>
          <w:tcPr>
            <w:tcW w:w="717" w:type="dxa"/>
          </w:tcPr>
          <w:p w14:paraId="4D3FC2DA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29</w:t>
            </w:r>
          </w:p>
        </w:tc>
        <w:tc>
          <w:tcPr>
            <w:tcW w:w="717" w:type="dxa"/>
          </w:tcPr>
          <w:p w14:paraId="2222F140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30</w:t>
            </w:r>
          </w:p>
        </w:tc>
        <w:tc>
          <w:tcPr>
            <w:tcW w:w="717" w:type="dxa"/>
          </w:tcPr>
          <w:p w14:paraId="318DE5BD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31</w:t>
            </w:r>
          </w:p>
        </w:tc>
        <w:tc>
          <w:tcPr>
            <w:tcW w:w="717" w:type="dxa"/>
          </w:tcPr>
          <w:p w14:paraId="2BB3540F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32</w:t>
            </w:r>
          </w:p>
        </w:tc>
        <w:tc>
          <w:tcPr>
            <w:tcW w:w="717" w:type="dxa"/>
          </w:tcPr>
          <w:p w14:paraId="19AC9978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33</w:t>
            </w:r>
          </w:p>
        </w:tc>
        <w:tc>
          <w:tcPr>
            <w:tcW w:w="717" w:type="dxa"/>
          </w:tcPr>
          <w:p w14:paraId="0D885827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34</w:t>
            </w:r>
          </w:p>
        </w:tc>
        <w:tc>
          <w:tcPr>
            <w:tcW w:w="717" w:type="dxa"/>
          </w:tcPr>
          <w:p w14:paraId="42AA958D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35</w:t>
            </w:r>
          </w:p>
        </w:tc>
        <w:tc>
          <w:tcPr>
            <w:tcW w:w="717" w:type="dxa"/>
          </w:tcPr>
          <w:p w14:paraId="253823B5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36</w:t>
            </w:r>
          </w:p>
        </w:tc>
        <w:tc>
          <w:tcPr>
            <w:tcW w:w="717" w:type="dxa"/>
          </w:tcPr>
          <w:p w14:paraId="75BE964A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37</w:t>
            </w:r>
          </w:p>
        </w:tc>
        <w:tc>
          <w:tcPr>
            <w:tcW w:w="717" w:type="dxa"/>
          </w:tcPr>
          <w:p w14:paraId="2B989649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38</w:t>
            </w:r>
          </w:p>
        </w:tc>
      </w:tr>
      <w:tr w:rsidR="00AB369F" w:rsidRPr="00D23F8E" w14:paraId="488E38A3" w14:textId="77777777" w:rsidTr="00AB369F">
        <w:tc>
          <w:tcPr>
            <w:tcW w:w="956" w:type="dxa"/>
          </w:tcPr>
          <w:p w14:paraId="55BF986F" w14:textId="27A805C0" w:rsidR="00AB369F" w:rsidRPr="00D23F8E" w:rsidRDefault="00AB369F" w:rsidP="00AB369F">
            <w:pPr>
              <w:spacing w:after="0"/>
              <w:ind w:left="-142" w:right="-6"/>
              <w:jc w:val="center"/>
              <w:rPr>
                <w:rFonts w:asciiTheme="minorHAnsi" w:hAnsiTheme="minorHAnsi" w:cstheme="minorHAnsi"/>
                <w:sz w:val="20"/>
                <w:szCs w:val="19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0"/>
                    <w:szCs w:val="19"/>
                  </w:rPr>
                  <m:t>P(X=k)</m:t>
                </m:r>
              </m:oMath>
            </m:oMathPara>
          </w:p>
        </w:tc>
        <w:tc>
          <w:tcPr>
            <w:tcW w:w="678" w:type="dxa"/>
          </w:tcPr>
          <w:p w14:paraId="70CEC229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0,61</w:t>
            </w:r>
          </w:p>
        </w:tc>
        <w:tc>
          <w:tcPr>
            <w:tcW w:w="717" w:type="dxa"/>
          </w:tcPr>
          <w:p w14:paraId="46FBA5C4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0,713</w:t>
            </w:r>
          </w:p>
        </w:tc>
        <w:tc>
          <w:tcPr>
            <w:tcW w:w="717" w:type="dxa"/>
          </w:tcPr>
          <w:p w14:paraId="3F13283F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0,802</w:t>
            </w:r>
          </w:p>
        </w:tc>
        <w:tc>
          <w:tcPr>
            <w:tcW w:w="717" w:type="dxa"/>
          </w:tcPr>
          <w:p w14:paraId="5CFBBCC5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0,872</w:t>
            </w:r>
          </w:p>
        </w:tc>
        <w:tc>
          <w:tcPr>
            <w:tcW w:w="717" w:type="dxa"/>
          </w:tcPr>
          <w:p w14:paraId="4085C123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0,923</w:t>
            </w:r>
          </w:p>
        </w:tc>
        <w:tc>
          <w:tcPr>
            <w:tcW w:w="717" w:type="dxa"/>
          </w:tcPr>
          <w:p w14:paraId="664F20F2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0,957</w:t>
            </w:r>
          </w:p>
        </w:tc>
        <w:tc>
          <w:tcPr>
            <w:tcW w:w="717" w:type="dxa"/>
          </w:tcPr>
          <w:p w14:paraId="04AFDDD4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0070C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0070C0"/>
                <w:sz w:val="20"/>
                <w:szCs w:val="19"/>
              </w:rPr>
              <w:t>0,978</w:t>
            </w:r>
          </w:p>
        </w:tc>
        <w:tc>
          <w:tcPr>
            <w:tcW w:w="717" w:type="dxa"/>
          </w:tcPr>
          <w:p w14:paraId="69DDAF6E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0,989</w:t>
            </w:r>
          </w:p>
        </w:tc>
        <w:tc>
          <w:tcPr>
            <w:tcW w:w="717" w:type="dxa"/>
          </w:tcPr>
          <w:p w14:paraId="78A00F9C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0,995</w:t>
            </w:r>
          </w:p>
        </w:tc>
        <w:tc>
          <w:tcPr>
            <w:tcW w:w="717" w:type="dxa"/>
          </w:tcPr>
          <w:p w14:paraId="2F83CF28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0,998</w:t>
            </w:r>
          </w:p>
        </w:tc>
        <w:tc>
          <w:tcPr>
            <w:tcW w:w="717" w:type="dxa"/>
          </w:tcPr>
          <w:p w14:paraId="6EAEF231" w14:textId="77777777" w:rsidR="00AB369F" w:rsidRPr="00D23F8E" w:rsidRDefault="00AB369F" w:rsidP="00AB369F">
            <w:pPr>
              <w:spacing w:after="0"/>
              <w:jc w:val="center"/>
              <w:rPr>
                <w:rFonts w:asciiTheme="minorHAnsi" w:hAnsiTheme="minorHAnsi" w:cstheme="minorHAnsi"/>
                <w:color w:val="FF0000"/>
                <w:sz w:val="20"/>
                <w:szCs w:val="19"/>
              </w:rPr>
            </w:pPr>
            <w:r w:rsidRPr="00D23F8E">
              <w:rPr>
                <w:rFonts w:asciiTheme="minorHAnsi" w:hAnsiTheme="minorHAnsi" w:cstheme="minorHAnsi"/>
                <w:color w:val="FF0000"/>
                <w:sz w:val="20"/>
                <w:szCs w:val="19"/>
              </w:rPr>
              <w:t>0,999</w:t>
            </w:r>
          </w:p>
        </w:tc>
      </w:tr>
    </w:tbl>
    <w:p w14:paraId="131FA25B" w14:textId="77777777" w:rsidR="00C57F4F" w:rsidRPr="00D23F8E" w:rsidRDefault="00C57F4F" w:rsidP="00914215">
      <w:pPr>
        <w:pBdr>
          <w:left w:val="single" w:sz="4" w:space="4" w:color="00B050"/>
        </w:pBdr>
        <w:spacing w:after="0"/>
        <w:jc w:val="center"/>
        <w:rPr>
          <w:rFonts w:asciiTheme="minorHAnsi" w:hAnsiTheme="minorHAnsi" w:cstheme="minorHAnsi"/>
          <w:szCs w:val="19"/>
        </w:rPr>
      </w:pPr>
    </w:p>
    <w:p w14:paraId="3FA42811" w14:textId="77777777" w:rsidR="00BA6BF9" w:rsidRPr="00D23F8E" w:rsidRDefault="00BA6BF9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On cherche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a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  <w:szCs w:val="19"/>
          </w:rPr>
          <m:t>b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tel que : </w:t>
      </w:r>
      <m:oMath>
        <m:r>
          <w:rPr>
            <w:rFonts w:ascii="Cambria Math" w:hAnsi="Cambria Math" w:cstheme="minorHAnsi"/>
            <w:color w:val="000000" w:themeColor="text1"/>
            <w:szCs w:val="19"/>
            <w:lang w:val="en-US"/>
          </w:rPr>
          <m:t>P</m:t>
        </m:r>
        <m:r>
          <w:rPr>
            <w:rFonts w:ascii="Cambria Math" w:hAnsi="Cambria Math" w:cstheme="minorHAnsi"/>
            <w:color w:val="000000" w:themeColor="text1"/>
            <w:szCs w:val="19"/>
          </w:rPr>
          <m:t>(a≤X≤</m:t>
        </m:r>
        <m:r>
          <w:rPr>
            <w:rFonts w:ascii="Cambria Math" w:hAnsi="Cambria Math" w:cstheme="minorHAnsi"/>
            <w:color w:val="000000" w:themeColor="text1"/>
            <w:szCs w:val="19"/>
            <w:lang w:val="en-US"/>
          </w:rPr>
          <m:t>b</m:t>
        </m:r>
        <m:r>
          <w:rPr>
            <w:rFonts w:ascii="Cambria Math" w:hAnsi="Cambria Math" w:cstheme="minorHAnsi"/>
            <w:color w:val="000000" w:themeColor="text1"/>
            <w:szCs w:val="19"/>
          </w:rPr>
          <m:t>)≥0,95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. </w:t>
      </w:r>
    </w:p>
    <w:p w14:paraId="17A1F80F" w14:textId="77777777" w:rsidR="00E349AB" w:rsidRPr="00D23F8E" w:rsidRDefault="00E349AB" w:rsidP="00E34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On commence par déterminer </w:t>
      </w:r>
      <m:oMath>
        <m:r>
          <w:rPr>
            <w:rFonts w:ascii="Cambria Math" w:hAnsi="Cambria Math" w:cstheme="minorHAnsi"/>
            <w:color w:val="FF0000"/>
            <w:szCs w:val="19"/>
          </w:rPr>
          <m:t>a</m:t>
        </m:r>
      </m:oMath>
      <w:r w:rsidRPr="00D23F8E">
        <w:rPr>
          <w:rFonts w:asciiTheme="minorHAnsi" w:hAnsiTheme="minorHAnsi" w:cstheme="minorHAnsi"/>
          <w:color w:val="FF0000"/>
          <w:szCs w:val="19"/>
        </w:rPr>
        <w:t xml:space="preserve"> </w:t>
      </w: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le plus petit possible, tel que : </w:t>
      </w:r>
      <m:oMath>
        <m:r>
          <w:rPr>
            <w:rFonts w:ascii="Cambria Math" w:hAnsi="Cambria Math" w:cstheme="minorHAnsi"/>
            <w:color w:val="FF0000"/>
            <w:szCs w:val="19"/>
          </w:rPr>
          <m:t>P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Cs w:val="19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Cs w:val="19"/>
              </w:rPr>
              <m:t>X≤a</m:t>
            </m:r>
          </m:e>
        </m:d>
        <m:r>
          <w:rPr>
            <w:rFonts w:ascii="Cambria Math" w:hAnsi="Cambria Math" w:cstheme="minorHAnsi"/>
            <w:color w:val="FF0000"/>
            <w:szCs w:val="19"/>
          </w:rPr>
          <m:t>&gt;0,025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.  </w:t>
      </w:r>
    </w:p>
    <w:p w14:paraId="3BB60FCC" w14:textId="77777777" w:rsidR="00E349AB" w:rsidRPr="00D23F8E" w:rsidRDefault="00E349AB" w:rsidP="00E34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On lit : </w:t>
      </w:r>
      <m:oMath>
        <m:r>
          <w:rPr>
            <w:rFonts w:ascii="Cambria Math" w:hAnsi="Cambria Math" w:cstheme="minorHAnsi"/>
            <w:color w:val="FF0000"/>
            <w:szCs w:val="19"/>
          </w:rPr>
          <m:t>a=21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5288CF5D" w14:textId="77777777" w:rsidR="001B3014" w:rsidRPr="00D23F8E" w:rsidRDefault="001B3014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>On détermine</w:t>
      </w:r>
      <w:r w:rsidR="00E349AB" w:rsidRPr="00D23F8E">
        <w:rPr>
          <w:rFonts w:asciiTheme="minorHAnsi" w:hAnsiTheme="minorHAnsi" w:cstheme="minorHAnsi"/>
          <w:color w:val="000000" w:themeColor="text1"/>
          <w:szCs w:val="19"/>
        </w:rPr>
        <w:t xml:space="preserve"> ensuite</w:t>
      </w: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 </w:t>
      </w:r>
      <m:oMath>
        <m:r>
          <w:rPr>
            <w:rFonts w:ascii="Cambria Math" w:hAnsi="Cambria Math" w:cstheme="minorHAnsi"/>
            <w:color w:val="FF0000"/>
            <w:szCs w:val="19"/>
          </w:rPr>
          <m:t>b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, le plus petit possible, tel que : </w:t>
      </w:r>
      <m:oMath>
        <m:r>
          <w:rPr>
            <w:rFonts w:ascii="Cambria Math" w:hAnsi="Cambria Math" w:cstheme="minorHAnsi"/>
            <w:color w:val="FF0000"/>
            <w:szCs w:val="19"/>
          </w:rPr>
          <m:t>P(X≤b)≥0,975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. </w:t>
      </w:r>
    </w:p>
    <w:p w14:paraId="6587FCD9" w14:textId="77777777" w:rsidR="001B3014" w:rsidRPr="00D23F8E" w:rsidRDefault="001B3014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color w:val="000000" w:themeColor="text1"/>
          <w:szCs w:val="19"/>
        </w:rPr>
        <w:t xml:space="preserve">On lit : </w:t>
      </w:r>
      <m:oMath>
        <m:r>
          <w:rPr>
            <w:rFonts w:ascii="Cambria Math" w:hAnsi="Cambria Math" w:cstheme="minorHAnsi"/>
            <w:color w:val="FF0000"/>
            <w:szCs w:val="19"/>
          </w:rPr>
          <m:t>b=34</m:t>
        </m:r>
      </m:oMath>
      <w:r w:rsidRPr="00D23F8E">
        <w:rPr>
          <w:rFonts w:asciiTheme="minorHAnsi" w:hAnsiTheme="minorHAnsi" w:cstheme="minorHAnsi"/>
          <w:color w:val="000000" w:themeColor="text1"/>
          <w:szCs w:val="19"/>
        </w:rPr>
        <w:t>.</w:t>
      </w:r>
    </w:p>
    <w:p w14:paraId="2CFBF769" w14:textId="536D34EC" w:rsidR="00BA6BF9" w:rsidRPr="00D23F8E" w:rsidRDefault="00BA6BF9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594F442B" w14:textId="5416C012" w:rsidR="00A02571" w:rsidRPr="00D23F8E" w:rsidRDefault="00A02571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5C1D0332" wp14:editId="601080FD">
            <wp:extent cx="4209415" cy="2372995"/>
            <wp:effectExtent l="0" t="0" r="0" b="0"/>
            <wp:docPr id="14" name="Image 14" descr="Capture d’écran 2011-07-0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pture d’écran 2011-07-03 à 18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237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1B55" w14:textId="2588664C" w:rsidR="007E285A" w:rsidRPr="00D23F8E" w:rsidRDefault="007E285A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color w:val="000000" w:themeColor="text1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Ainsi : </w:t>
      </w:r>
      <m:oMath>
        <m:r>
          <w:rPr>
            <w:rFonts w:ascii="Cambria Math" w:hAnsi="Cambria Math" w:cstheme="minorHAnsi"/>
            <w:color w:val="000000" w:themeColor="text1"/>
            <w:szCs w:val="19"/>
            <w:lang w:val="en-US"/>
          </w:rPr>
          <m:t>P</m:t>
        </m:r>
        <m:r>
          <w:rPr>
            <w:rFonts w:ascii="Cambria Math" w:hAnsi="Cambria Math" w:cstheme="minorHAnsi"/>
            <w:color w:val="000000" w:themeColor="text1"/>
            <w:szCs w:val="19"/>
          </w:rPr>
          <m:t>(21≤X≤34)≥0,95</m:t>
        </m:r>
      </m:oMath>
    </w:p>
    <w:p w14:paraId="32E0736E" w14:textId="77777777" w:rsidR="007E285A" w:rsidRPr="00D23F8E" w:rsidRDefault="007E285A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67B91DD9" w14:textId="2F016164" w:rsidR="00E349AB" w:rsidRPr="00D23F8E" w:rsidRDefault="00A33926" w:rsidP="00A42113">
      <w:pPr>
        <w:pBdr>
          <w:left w:val="single" w:sz="4" w:space="4" w:color="00B050"/>
        </w:pBdr>
        <w:spacing w:after="0" w:line="276" w:lineRule="auto"/>
        <w:rPr>
          <w:rFonts w:asciiTheme="minorHAnsi" w:hAnsiTheme="minorHAnsi" w:cstheme="minorHAnsi"/>
          <w:szCs w:val="19"/>
        </w:rPr>
      </w:pPr>
      <w:r>
        <w:rPr>
          <w:rFonts w:asciiTheme="minorHAnsi" w:hAnsiTheme="minorHAnsi" w:cstheme="minorHAnsi"/>
          <w:szCs w:val="19"/>
        </w:rPr>
        <w:t>b</w:t>
      </w:r>
      <w:r w:rsidR="00152697" w:rsidRPr="00D23F8E">
        <w:rPr>
          <w:rFonts w:asciiTheme="minorHAnsi" w:hAnsiTheme="minorHAnsi" w:cstheme="minorHAnsi"/>
          <w:szCs w:val="19"/>
        </w:rPr>
        <w:t xml:space="preserve">) </w:t>
      </w:r>
      <w:r w:rsidR="00E349AB" w:rsidRPr="00D23F8E">
        <w:rPr>
          <w:rFonts w:asciiTheme="minorHAnsi" w:hAnsiTheme="minorHAnsi" w:cstheme="minorHAnsi"/>
          <w:szCs w:val="19"/>
        </w:rPr>
        <w:t xml:space="preserve">Or,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50</m:t>
            </m:r>
          </m:den>
        </m:f>
      </m:oMath>
      <w:r w:rsidR="00E349AB" w:rsidRPr="00D23F8E">
        <w:rPr>
          <w:rFonts w:asciiTheme="minorHAnsi" w:hAnsiTheme="minorHAnsi" w:cstheme="minorHAnsi"/>
          <w:szCs w:val="19"/>
        </w:rPr>
        <w:t xml:space="preserve"> = 42 % et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50</m:t>
            </m:r>
          </m:den>
        </m:f>
      </m:oMath>
      <w:r w:rsidR="00E349AB" w:rsidRPr="00D23F8E">
        <w:rPr>
          <w:rFonts w:asciiTheme="minorHAnsi" w:hAnsiTheme="minorHAnsi" w:cstheme="minorHAnsi"/>
          <w:szCs w:val="19"/>
        </w:rPr>
        <w:t xml:space="preserve"> = 68 %.</w:t>
      </w:r>
    </w:p>
    <w:p w14:paraId="43BAF456" w14:textId="046BDA92" w:rsidR="003B4CA3" w:rsidRPr="00D23F8E" w:rsidRDefault="007E285A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>Pour un échantillon de 50 personnes, il y a au moins 95% de chance qu'il y ait entre 42 % et 68 % des électeurs qui votent pour le candidat A.</w:t>
      </w:r>
    </w:p>
    <w:p w14:paraId="763C4D4C" w14:textId="26BB49C8" w:rsidR="003B4CA3" w:rsidRPr="00D23F8E" w:rsidRDefault="003B4CA3" w:rsidP="003B4CA3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</w:p>
    <w:p w14:paraId="026E5672" w14:textId="5B5A4CC6" w:rsidR="004D589B" w:rsidRPr="00D23F8E" w:rsidRDefault="00E349AB" w:rsidP="00E349AB">
      <w:pPr>
        <w:pBdr>
          <w:left w:val="single" w:sz="4" w:space="4" w:color="00B050"/>
        </w:pBd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szCs w:val="19"/>
        </w:rPr>
        <w:t xml:space="preserve">A noter : </w:t>
      </w:r>
      <w:r w:rsidR="004D589B" w:rsidRPr="00D23F8E">
        <w:rPr>
          <w:rFonts w:asciiTheme="minorHAnsi" w:hAnsiTheme="minorHAnsi" w:cstheme="minorHAnsi"/>
          <w:szCs w:val="19"/>
        </w:rPr>
        <w:t>L'intervalle</w:t>
      </w:r>
      <w:r w:rsidRPr="00D23F8E">
        <w:rPr>
          <w:rFonts w:asciiTheme="minorHAnsi" w:hAnsiTheme="minorHAnsi" w:cstheme="minorHAnsi"/>
          <w:szCs w:val="19"/>
        </w:rPr>
        <w:t xml:space="preserve"> [0,42 ; 0,68] s’appelle </w:t>
      </w:r>
      <w:r w:rsidRPr="00A42113">
        <w:rPr>
          <w:rFonts w:asciiTheme="minorHAnsi" w:hAnsiTheme="minorHAnsi" w:cstheme="minorHAnsi"/>
          <w:b/>
          <w:bCs/>
          <w:szCs w:val="19"/>
        </w:rPr>
        <w:t xml:space="preserve">intervalle </w:t>
      </w:r>
      <w:r w:rsidR="004D589B" w:rsidRPr="00A42113">
        <w:rPr>
          <w:rFonts w:asciiTheme="minorHAnsi" w:hAnsiTheme="minorHAnsi" w:cstheme="minorHAnsi"/>
          <w:b/>
          <w:bCs/>
          <w:szCs w:val="19"/>
        </w:rPr>
        <w:t>de fluctuation au seuil de 95 %</w:t>
      </w:r>
      <w:r w:rsidR="004D589B" w:rsidRPr="00D23F8E">
        <w:rPr>
          <w:rFonts w:asciiTheme="minorHAnsi" w:hAnsiTheme="minorHAnsi" w:cstheme="minorHAnsi"/>
          <w:i/>
          <w:iCs/>
          <w:szCs w:val="19"/>
        </w:rPr>
        <w:t>.</w:t>
      </w:r>
    </w:p>
    <w:p w14:paraId="5DF71460" w14:textId="77777777" w:rsidR="004D589B" w:rsidRPr="00D23F8E" w:rsidRDefault="004D589B" w:rsidP="004D589B">
      <w:pPr>
        <w:spacing w:after="0"/>
        <w:rPr>
          <w:rFonts w:asciiTheme="minorHAnsi" w:hAnsiTheme="minorHAnsi" w:cstheme="minorHAnsi"/>
          <w:szCs w:val="19"/>
        </w:rPr>
      </w:pPr>
    </w:p>
    <w:p w14:paraId="6AD59339" w14:textId="4F973A22" w:rsidR="004D589B" w:rsidRPr="00D23F8E" w:rsidRDefault="004D589B" w:rsidP="00E205C0">
      <w:pPr>
        <w:spacing w:after="0"/>
        <w:rPr>
          <w:rFonts w:asciiTheme="minorHAnsi" w:hAnsiTheme="minorHAnsi" w:cstheme="minorHAnsi"/>
          <w:szCs w:val="19"/>
        </w:rPr>
      </w:pPr>
    </w:p>
    <w:p w14:paraId="1E7DD537" w14:textId="72B1B1A3" w:rsidR="00F6261A" w:rsidRPr="00D23F8E" w:rsidRDefault="00F6261A" w:rsidP="00E205C0">
      <w:pPr>
        <w:spacing w:after="0"/>
        <w:rPr>
          <w:rFonts w:asciiTheme="minorHAnsi" w:hAnsiTheme="minorHAnsi" w:cstheme="minorHAnsi"/>
          <w:szCs w:val="19"/>
        </w:rPr>
      </w:pPr>
    </w:p>
    <w:p w14:paraId="5C695AD9" w14:textId="13CA4F74" w:rsidR="00331E9D" w:rsidRPr="00D23F8E" w:rsidRDefault="00AB369F" w:rsidP="00E205C0">
      <w:pPr>
        <w:spacing w:after="0"/>
        <w:rPr>
          <w:rFonts w:asciiTheme="minorHAnsi" w:hAnsiTheme="minorHAnsi" w:cstheme="minorHAnsi"/>
          <w:szCs w:val="19"/>
        </w:rPr>
      </w:pPr>
      <w:r w:rsidRPr="00D23F8E">
        <w:rPr>
          <w:rFonts w:asciiTheme="minorHAnsi" w:hAnsiTheme="minorHAnsi" w:cstheme="minorHAnsi"/>
          <w:noProof/>
          <w:szCs w:val="19"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3142FF" wp14:editId="0468A442">
                <wp:simplePos x="0" y="0"/>
                <wp:positionH relativeFrom="column">
                  <wp:posOffset>542290</wp:posOffset>
                </wp:positionH>
                <wp:positionV relativeFrom="paragraph">
                  <wp:posOffset>158190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58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9" name="Picture 7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Text Box 7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4B7AF0" w14:textId="77777777" w:rsidR="00A627F1" w:rsidRPr="003B1847" w:rsidRDefault="00A627F1" w:rsidP="00E205C0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5B8463E" w14:textId="77777777" w:rsidR="00A627F1" w:rsidRDefault="00A627F1" w:rsidP="00E205C0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96B986F" w14:textId="77777777" w:rsidR="00A627F1" w:rsidRPr="00074971" w:rsidRDefault="00A627F1" w:rsidP="00E205C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3142FF" id="Group 77" o:spid="_x0000_s1029" style="position:absolute;margin-left:42.7pt;margin-top:12.4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8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">
                  <v:imagedata r:id="rId23" o:title=""/>
                  <v:path arrowok="t"/>
                  <o:lock v:ext="edit" aspectratio="f"/>
                </v:shape>
                <v:shape id="Text Box 79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" filled="f" stroked="f">
                  <v:path arrowok="t"/>
                  <v:textbox>
                    <w:txbxContent>
                      <w:p w14:paraId="674B7AF0" w14:textId="77777777" w:rsidR="00A627F1" w:rsidRPr="003B1847" w:rsidRDefault="00A627F1" w:rsidP="00E205C0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55B8463E" w14:textId="77777777" w:rsidR="00A627F1" w:rsidRDefault="00000000" w:rsidP="00E205C0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A627F1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96B986F" w14:textId="77777777" w:rsidR="00A627F1" w:rsidRPr="00074971" w:rsidRDefault="00A627F1" w:rsidP="00E205C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0CF15B1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szCs w:val="19"/>
        </w:rPr>
      </w:pPr>
    </w:p>
    <w:p w14:paraId="337FFF7E" w14:textId="77777777" w:rsidR="00820CBA" w:rsidRPr="00D23F8E" w:rsidRDefault="00820CBA" w:rsidP="00E205C0">
      <w:pPr>
        <w:spacing w:after="0"/>
        <w:rPr>
          <w:rFonts w:asciiTheme="minorHAnsi" w:hAnsiTheme="minorHAnsi" w:cstheme="minorHAnsi"/>
          <w:szCs w:val="19"/>
        </w:rPr>
      </w:pPr>
    </w:p>
    <w:p w14:paraId="50795698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szCs w:val="19"/>
        </w:rPr>
      </w:pPr>
    </w:p>
    <w:p w14:paraId="59FBEC8B" w14:textId="77777777" w:rsidR="00E205C0" w:rsidRPr="00D23F8E" w:rsidRDefault="00E205C0" w:rsidP="00E205C0">
      <w:pPr>
        <w:spacing w:after="0"/>
        <w:rPr>
          <w:rFonts w:asciiTheme="minorHAnsi" w:hAnsiTheme="minorHAnsi" w:cstheme="minorHAnsi"/>
          <w:szCs w:val="19"/>
        </w:rPr>
      </w:pPr>
    </w:p>
    <w:p w14:paraId="30AE7CD8" w14:textId="4E3849C4" w:rsidR="00E205C0" w:rsidRPr="00D23F8E" w:rsidRDefault="00E205C0" w:rsidP="00E205C0">
      <w:pPr>
        <w:spacing w:after="0"/>
        <w:rPr>
          <w:rFonts w:asciiTheme="minorHAnsi" w:hAnsiTheme="minorHAnsi" w:cstheme="minorHAnsi"/>
          <w:szCs w:val="19"/>
        </w:rPr>
      </w:pPr>
    </w:p>
    <w:p w14:paraId="30F836F9" w14:textId="18CD372C" w:rsidR="00E205C0" w:rsidRPr="00D23F8E" w:rsidRDefault="00E205C0" w:rsidP="00E205C0">
      <w:pPr>
        <w:spacing w:after="0"/>
        <w:rPr>
          <w:rFonts w:asciiTheme="minorHAnsi" w:hAnsiTheme="minorHAnsi" w:cstheme="minorHAnsi"/>
          <w:szCs w:val="19"/>
        </w:rPr>
      </w:pPr>
    </w:p>
    <w:sectPr w:rsidR="00E205C0" w:rsidRPr="00D23F8E" w:rsidSect="00840B4F">
      <w:headerReference w:type="default" r:id="rId25"/>
      <w:footerReference w:type="default" r:id="rId26"/>
      <w:pgSz w:w="11900" w:h="16840"/>
      <w:pgMar w:top="1235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9BAB" w14:textId="77777777" w:rsidR="00131A6F" w:rsidRDefault="00131A6F">
      <w:pPr>
        <w:spacing w:after="0"/>
      </w:pPr>
      <w:r>
        <w:separator/>
      </w:r>
    </w:p>
  </w:endnote>
  <w:endnote w:type="continuationSeparator" w:id="0">
    <w:p w14:paraId="79692535" w14:textId="77777777" w:rsidR="00131A6F" w:rsidRDefault="00131A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1830B" w14:textId="77777777" w:rsidR="00A627F1" w:rsidRPr="00916C68" w:rsidRDefault="00A627F1" w:rsidP="00E205C0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089D15CA" w14:textId="77777777" w:rsidR="00A627F1" w:rsidRDefault="00A627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F1632" w14:textId="77777777" w:rsidR="00131A6F" w:rsidRDefault="00131A6F">
      <w:pPr>
        <w:spacing w:after="0"/>
      </w:pPr>
      <w:r>
        <w:separator/>
      </w:r>
    </w:p>
  </w:footnote>
  <w:footnote w:type="continuationSeparator" w:id="0">
    <w:p w14:paraId="661782A7" w14:textId="77777777" w:rsidR="00131A6F" w:rsidRDefault="00131A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F5AFC" w14:textId="77777777" w:rsidR="00A627F1" w:rsidRDefault="00A627F1" w:rsidP="00D338D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F7220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3222D"/>
    <w:multiLevelType w:val="multilevel"/>
    <w:tmpl w:val="BB28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80DE3"/>
    <w:multiLevelType w:val="hybridMultilevel"/>
    <w:tmpl w:val="EA4AC08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623A0"/>
    <w:multiLevelType w:val="multilevel"/>
    <w:tmpl w:val="BBF6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55869"/>
    <w:multiLevelType w:val="hybridMultilevel"/>
    <w:tmpl w:val="ABA44914"/>
    <w:lvl w:ilvl="0" w:tplc="8CA89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4859F5"/>
    <w:multiLevelType w:val="hybridMultilevel"/>
    <w:tmpl w:val="430C6F38"/>
    <w:lvl w:ilvl="0" w:tplc="CADE59A4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830F1F"/>
    <w:multiLevelType w:val="multilevel"/>
    <w:tmpl w:val="A3FE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561A3D"/>
    <w:multiLevelType w:val="hybridMultilevel"/>
    <w:tmpl w:val="21BA5392"/>
    <w:lvl w:ilvl="0" w:tplc="A67EA36E">
      <w:start w:val="2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164380">
    <w:abstractNumId w:val="5"/>
  </w:num>
  <w:num w:numId="2" w16cid:durableId="1752971743">
    <w:abstractNumId w:val="2"/>
  </w:num>
  <w:num w:numId="3" w16cid:durableId="882639322">
    <w:abstractNumId w:val="7"/>
  </w:num>
  <w:num w:numId="4" w16cid:durableId="784083324">
    <w:abstractNumId w:val="9"/>
  </w:num>
  <w:num w:numId="5" w16cid:durableId="1735738610">
    <w:abstractNumId w:val="6"/>
  </w:num>
  <w:num w:numId="6" w16cid:durableId="456486074">
    <w:abstractNumId w:val="0"/>
  </w:num>
  <w:num w:numId="7" w16cid:durableId="1424641271">
    <w:abstractNumId w:val="4"/>
  </w:num>
  <w:num w:numId="8" w16cid:durableId="1626346629">
    <w:abstractNumId w:val="1"/>
  </w:num>
  <w:num w:numId="9" w16cid:durableId="487937014">
    <w:abstractNumId w:val="8"/>
  </w:num>
  <w:num w:numId="10" w16cid:durableId="587662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21B3E"/>
    <w:rsid w:val="00044589"/>
    <w:rsid w:val="000930FC"/>
    <w:rsid w:val="000A480D"/>
    <w:rsid w:val="000B2933"/>
    <w:rsid w:val="000E51E6"/>
    <w:rsid w:val="000E6FC3"/>
    <w:rsid w:val="00114968"/>
    <w:rsid w:val="00114AC3"/>
    <w:rsid w:val="00131A6F"/>
    <w:rsid w:val="00152697"/>
    <w:rsid w:val="00186462"/>
    <w:rsid w:val="001A02AF"/>
    <w:rsid w:val="001A6BDA"/>
    <w:rsid w:val="001B1CCF"/>
    <w:rsid w:val="001B3014"/>
    <w:rsid w:val="001D24A3"/>
    <w:rsid w:val="002176EC"/>
    <w:rsid w:val="00220684"/>
    <w:rsid w:val="00222E15"/>
    <w:rsid w:val="002275B5"/>
    <w:rsid w:val="00255E27"/>
    <w:rsid w:val="00290799"/>
    <w:rsid w:val="00293527"/>
    <w:rsid w:val="002B48D2"/>
    <w:rsid w:val="002C6F3F"/>
    <w:rsid w:val="002D5FCA"/>
    <w:rsid w:val="002E3F1F"/>
    <w:rsid w:val="002E5FB7"/>
    <w:rsid w:val="003150FC"/>
    <w:rsid w:val="00320BF9"/>
    <w:rsid w:val="00331E9D"/>
    <w:rsid w:val="00332570"/>
    <w:rsid w:val="0034585D"/>
    <w:rsid w:val="00357E6A"/>
    <w:rsid w:val="00396605"/>
    <w:rsid w:val="003A0319"/>
    <w:rsid w:val="003A739F"/>
    <w:rsid w:val="003B4CA3"/>
    <w:rsid w:val="003D0A27"/>
    <w:rsid w:val="003D6BD0"/>
    <w:rsid w:val="003F31C8"/>
    <w:rsid w:val="0040397F"/>
    <w:rsid w:val="00437708"/>
    <w:rsid w:val="0044446D"/>
    <w:rsid w:val="00444EA9"/>
    <w:rsid w:val="00455959"/>
    <w:rsid w:val="00471A84"/>
    <w:rsid w:val="00476291"/>
    <w:rsid w:val="004876FA"/>
    <w:rsid w:val="004C57BA"/>
    <w:rsid w:val="004C72A8"/>
    <w:rsid w:val="004D589B"/>
    <w:rsid w:val="00501F29"/>
    <w:rsid w:val="00554A74"/>
    <w:rsid w:val="00554B34"/>
    <w:rsid w:val="0058742F"/>
    <w:rsid w:val="005A384E"/>
    <w:rsid w:val="005E3C30"/>
    <w:rsid w:val="006058FA"/>
    <w:rsid w:val="00613EA0"/>
    <w:rsid w:val="00615FB5"/>
    <w:rsid w:val="0064650F"/>
    <w:rsid w:val="00647D58"/>
    <w:rsid w:val="006810F6"/>
    <w:rsid w:val="00691D28"/>
    <w:rsid w:val="006B3262"/>
    <w:rsid w:val="006C1BAA"/>
    <w:rsid w:val="00703F7B"/>
    <w:rsid w:val="0071033F"/>
    <w:rsid w:val="007218DD"/>
    <w:rsid w:val="00750963"/>
    <w:rsid w:val="00761EF0"/>
    <w:rsid w:val="007643AF"/>
    <w:rsid w:val="00796464"/>
    <w:rsid w:val="007D0FF7"/>
    <w:rsid w:val="007D5FC8"/>
    <w:rsid w:val="007E285A"/>
    <w:rsid w:val="007E29DB"/>
    <w:rsid w:val="007E7698"/>
    <w:rsid w:val="00820CBA"/>
    <w:rsid w:val="00825F87"/>
    <w:rsid w:val="00832F31"/>
    <w:rsid w:val="00840B4F"/>
    <w:rsid w:val="00872D14"/>
    <w:rsid w:val="00876718"/>
    <w:rsid w:val="00880645"/>
    <w:rsid w:val="0089624F"/>
    <w:rsid w:val="008D3402"/>
    <w:rsid w:val="008E69EA"/>
    <w:rsid w:val="00914215"/>
    <w:rsid w:val="00930195"/>
    <w:rsid w:val="0093744D"/>
    <w:rsid w:val="00970DEA"/>
    <w:rsid w:val="00973EBB"/>
    <w:rsid w:val="009B018A"/>
    <w:rsid w:val="009E0BE7"/>
    <w:rsid w:val="009E1082"/>
    <w:rsid w:val="009E72CD"/>
    <w:rsid w:val="009F3D9F"/>
    <w:rsid w:val="00A02571"/>
    <w:rsid w:val="00A16568"/>
    <w:rsid w:val="00A33926"/>
    <w:rsid w:val="00A42113"/>
    <w:rsid w:val="00A627F1"/>
    <w:rsid w:val="00A7641A"/>
    <w:rsid w:val="00A877EC"/>
    <w:rsid w:val="00AB369F"/>
    <w:rsid w:val="00AB584C"/>
    <w:rsid w:val="00AF15D9"/>
    <w:rsid w:val="00B24C30"/>
    <w:rsid w:val="00B37B47"/>
    <w:rsid w:val="00B4599E"/>
    <w:rsid w:val="00B47402"/>
    <w:rsid w:val="00B67846"/>
    <w:rsid w:val="00BA6BF9"/>
    <w:rsid w:val="00C07397"/>
    <w:rsid w:val="00C3483B"/>
    <w:rsid w:val="00C57F4F"/>
    <w:rsid w:val="00C71B3B"/>
    <w:rsid w:val="00C93C38"/>
    <w:rsid w:val="00C95E1C"/>
    <w:rsid w:val="00CE0B29"/>
    <w:rsid w:val="00D2159E"/>
    <w:rsid w:val="00D23F8E"/>
    <w:rsid w:val="00D338DB"/>
    <w:rsid w:val="00D45DF5"/>
    <w:rsid w:val="00D46BEE"/>
    <w:rsid w:val="00D76E9C"/>
    <w:rsid w:val="00DF5485"/>
    <w:rsid w:val="00E0550D"/>
    <w:rsid w:val="00E205C0"/>
    <w:rsid w:val="00E32995"/>
    <w:rsid w:val="00E349AB"/>
    <w:rsid w:val="00E35363"/>
    <w:rsid w:val="00E74FCD"/>
    <w:rsid w:val="00EB77A3"/>
    <w:rsid w:val="00ED4F65"/>
    <w:rsid w:val="00EE0E95"/>
    <w:rsid w:val="00EE30F5"/>
    <w:rsid w:val="00EF3699"/>
    <w:rsid w:val="00F06889"/>
    <w:rsid w:val="00F13298"/>
    <w:rsid w:val="00F13351"/>
    <w:rsid w:val="00F45948"/>
    <w:rsid w:val="00F622F9"/>
    <w:rsid w:val="00F6261A"/>
    <w:rsid w:val="00FB5AC0"/>
    <w:rsid w:val="00FC0B19"/>
    <w:rsid w:val="00FD0C9F"/>
    <w:rsid w:val="00FE27A9"/>
    <w:rsid w:val="00FE422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40E5C82"/>
  <w14:defaultImageDpi w14:val="300"/>
  <w15:chartTrackingRefBased/>
  <w15:docId w15:val="{FD66AD15-7E9E-3047-A3CA-AE173E28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uiPriority w:val="59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rsid w:val="0056595A"/>
    <w:pPr>
      <w:spacing w:beforeLines="1" w:afterLines="1" w:after="0"/>
    </w:pPr>
    <w:rPr>
      <w:rFonts w:ascii="Times" w:hAnsi="Times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56595A"/>
  </w:style>
  <w:style w:type="character" w:styleId="lev">
    <w:name w:val="Strong"/>
    <w:uiPriority w:val="22"/>
    <w:qFormat/>
    <w:rsid w:val="0056595A"/>
    <w:rPr>
      <w:b/>
    </w:rPr>
  </w:style>
  <w:style w:type="character" w:styleId="Accentuation">
    <w:name w:val="Emphasis"/>
    <w:uiPriority w:val="20"/>
    <w:qFormat/>
    <w:rsid w:val="0056595A"/>
    <w:rPr>
      <w:i/>
    </w:rPr>
  </w:style>
  <w:style w:type="character" w:customStyle="1" w:styleId="apple-style-span">
    <w:name w:val="apple-style-span"/>
    <w:basedOn w:val="Policepardfaut"/>
    <w:rsid w:val="0056595A"/>
  </w:style>
  <w:style w:type="paragraph" w:customStyle="1" w:styleId="Textebrut1">
    <w:name w:val="Texte brut1"/>
    <w:basedOn w:val="Normal"/>
    <w:rsid w:val="00E74FCD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Numrodepage">
    <w:name w:val="page number"/>
    <w:rsid w:val="00D338DB"/>
  </w:style>
  <w:style w:type="character" w:styleId="Mentionnonrsolue">
    <w:name w:val="Unresolved Mention"/>
    <w:basedOn w:val="Policepardfaut"/>
    <w:uiPriority w:val="99"/>
    <w:semiHidden/>
    <w:unhideWhenUsed/>
    <w:rsid w:val="00331E9D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rsid w:val="00E35363"/>
    <w:rPr>
      <w:color w:val="808080"/>
    </w:rPr>
  </w:style>
  <w:style w:type="paragraph" w:styleId="Paragraphedeliste">
    <w:name w:val="List Paragraph"/>
    <w:basedOn w:val="Normal"/>
    <w:qFormat/>
    <w:rsid w:val="004C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7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0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23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5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58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xMmfPUoBTtM" TargetMode="External"/><Relationship Id="rId13" Type="http://schemas.openxmlformats.org/officeDocument/2006/relationships/hyperlink" Target="https://youtu.be/b18_r8r4K2s" TargetMode="External"/><Relationship Id="rId18" Type="http://schemas.openxmlformats.org/officeDocument/2006/relationships/hyperlink" Target="https://www.maths-et-tiques.fr/index.php/cours-maths/niveau-terminal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hyperlink" Target="https://youtu.be/1gMq2TJwSh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youtu.be/R45L_2gS8lU" TargetMode="External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Pz9VCp-Rsnk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hyperlink" Target="https://youtu.be/qTpTBoZA7zY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8</Pages>
  <Words>1824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11836</CharactersWithSpaces>
  <SharedDoc>false</SharedDoc>
  <HLinks>
    <vt:vector size="84" baseType="variant">
      <vt:variant>
        <vt:i4>4456529</vt:i4>
      </vt:variant>
      <vt:variant>
        <vt:i4>162</vt:i4>
      </vt:variant>
      <vt:variant>
        <vt:i4>0</vt:i4>
      </vt:variant>
      <vt:variant>
        <vt:i4>5</vt:i4>
      </vt:variant>
      <vt:variant>
        <vt:lpwstr>https://www.youtube.com/playlist?list=PLVUDmbpupCapoStVETZ2x6iy0vCua0HvK</vt:lpwstr>
      </vt:variant>
      <vt:variant>
        <vt:lpwstr/>
      </vt:variant>
      <vt:variant>
        <vt:i4>4915228</vt:i4>
      </vt:variant>
      <vt:variant>
        <vt:i4>147</vt:i4>
      </vt:variant>
      <vt:variant>
        <vt:i4>0</vt:i4>
      </vt:variant>
      <vt:variant>
        <vt:i4>5</vt:i4>
      </vt:variant>
      <vt:variant>
        <vt:lpwstr>https://youtu.be/MvCZw9XIZ4Q</vt:lpwstr>
      </vt:variant>
      <vt:variant>
        <vt:lpwstr/>
      </vt:variant>
      <vt:variant>
        <vt:i4>6160407</vt:i4>
      </vt:variant>
      <vt:variant>
        <vt:i4>144</vt:i4>
      </vt:variant>
      <vt:variant>
        <vt:i4>0</vt:i4>
      </vt:variant>
      <vt:variant>
        <vt:i4>5</vt:i4>
      </vt:variant>
      <vt:variant>
        <vt:lpwstr>https://youtu.be/95t19fznDOU</vt:lpwstr>
      </vt:variant>
      <vt:variant>
        <vt:lpwstr/>
      </vt:variant>
      <vt:variant>
        <vt:i4>393225</vt:i4>
      </vt:variant>
      <vt:variant>
        <vt:i4>117</vt:i4>
      </vt:variant>
      <vt:variant>
        <vt:i4>0</vt:i4>
      </vt:variant>
      <vt:variant>
        <vt:i4>5</vt:i4>
      </vt:variant>
      <vt:variant>
        <vt:lpwstr>https://youtu.be/1gMq2TJwSh0</vt:lpwstr>
      </vt:variant>
      <vt:variant>
        <vt:lpwstr/>
      </vt:variant>
      <vt:variant>
        <vt:i4>5177353</vt:i4>
      </vt:variant>
      <vt:variant>
        <vt:i4>90</vt:i4>
      </vt:variant>
      <vt:variant>
        <vt:i4>0</vt:i4>
      </vt:variant>
      <vt:variant>
        <vt:i4>5</vt:i4>
      </vt:variant>
      <vt:variant>
        <vt:lpwstr>https://youtu.be/6JGrHD5nAoc</vt:lpwstr>
      </vt:variant>
      <vt:variant>
        <vt:lpwstr/>
      </vt:variant>
      <vt:variant>
        <vt:i4>4456456</vt:i4>
      </vt:variant>
      <vt:variant>
        <vt:i4>69</vt:i4>
      </vt:variant>
      <vt:variant>
        <vt:i4>0</vt:i4>
      </vt:variant>
      <vt:variant>
        <vt:i4>5</vt:i4>
      </vt:variant>
      <vt:variant>
        <vt:lpwstr>https://youtu.be/mfcBNlUuGaw</vt:lpwstr>
      </vt:variant>
      <vt:variant>
        <vt:lpwstr/>
      </vt:variant>
      <vt:variant>
        <vt:i4>5701646</vt:i4>
      </vt:variant>
      <vt:variant>
        <vt:i4>66</vt:i4>
      </vt:variant>
      <vt:variant>
        <vt:i4>0</vt:i4>
      </vt:variant>
      <vt:variant>
        <vt:i4>5</vt:i4>
      </vt:variant>
      <vt:variant>
        <vt:lpwstr>https://youtu.be/-gvlrfFdaS8</vt:lpwstr>
      </vt:variant>
      <vt:variant>
        <vt:lpwstr/>
      </vt:variant>
      <vt:variant>
        <vt:i4>196644</vt:i4>
      </vt:variant>
      <vt:variant>
        <vt:i4>21</vt:i4>
      </vt:variant>
      <vt:variant>
        <vt:i4>0</vt:i4>
      </vt:variant>
      <vt:variant>
        <vt:i4>5</vt:i4>
      </vt:variant>
      <vt:variant>
        <vt:lpwstr>https://youtu.be/b18_r8r4K2s</vt:lpwstr>
      </vt:variant>
      <vt:variant>
        <vt:lpwstr/>
      </vt:variant>
      <vt:variant>
        <vt:i4>4456541</vt:i4>
      </vt:variant>
      <vt:variant>
        <vt:i4>0</vt:i4>
      </vt:variant>
      <vt:variant>
        <vt:i4>0</vt:i4>
      </vt:variant>
      <vt:variant>
        <vt:i4>5</vt:i4>
      </vt:variant>
      <vt:variant>
        <vt:lpwstr>https://youtu.be/e7jH8a1cDtg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544735349</vt:i4>
      </vt:variant>
      <vt:variant>
        <vt:i4>4025</vt:i4>
      </vt:variant>
      <vt:variant>
        <vt:i4>1028</vt:i4>
      </vt:variant>
      <vt:variant>
        <vt:i4>1</vt:i4>
      </vt:variant>
      <vt:variant>
        <vt:lpwstr>Capture d’écran 2011-06-28 à 10</vt:lpwstr>
      </vt:variant>
      <vt:variant>
        <vt:lpwstr/>
      </vt:variant>
      <vt:variant>
        <vt:i4>544931956</vt:i4>
      </vt:variant>
      <vt:variant>
        <vt:i4>6410</vt:i4>
      </vt:variant>
      <vt:variant>
        <vt:i4>1034</vt:i4>
      </vt:variant>
      <vt:variant>
        <vt:i4>1</vt:i4>
      </vt:variant>
      <vt:variant>
        <vt:lpwstr>Capture d’écran 2011-07-01 à 18</vt:lpwstr>
      </vt:variant>
      <vt:variant>
        <vt:lpwstr/>
      </vt:variant>
      <vt:variant>
        <vt:i4>4784174</vt:i4>
      </vt:variant>
      <vt:variant>
        <vt:i4>-1</vt:i4>
      </vt:variant>
      <vt:variant>
        <vt:i4>1089</vt:i4>
      </vt:variant>
      <vt:variant>
        <vt:i4>1</vt:i4>
      </vt:variant>
      <vt:variant>
        <vt:lpwstr>http://ymonka.free.fr/maths-et-tiques/images/M_images/Image-8488.jpg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81</cp:revision>
  <cp:lastPrinted>2014-12-04T21:22:00Z</cp:lastPrinted>
  <dcterms:created xsi:type="dcterms:W3CDTF">2019-10-27T20:56:00Z</dcterms:created>
  <dcterms:modified xsi:type="dcterms:W3CDTF">2025-01-03T10:33:00Z</dcterms:modified>
</cp:coreProperties>
</file>