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5296" w14:textId="0711FBBC" w:rsidR="00A42383" w:rsidRPr="00FA2C78" w:rsidRDefault="00DC2181" w:rsidP="007166B3">
      <w:pPr>
        <w:spacing w:after="0"/>
        <w:ind w:right="-6"/>
        <w:jc w:val="center"/>
        <w:outlineLvl w:val="0"/>
        <w:rPr>
          <w:rFonts w:asciiTheme="majorHAnsi" w:eastAsia="HanziPen TC" w:hAnsiTheme="majorHAnsi" w:cstheme="majorHAnsi"/>
          <w:color w:val="FF0000"/>
          <w:sz w:val="52"/>
          <w:szCs w:val="52"/>
        </w:rPr>
      </w:pPr>
      <w:r w:rsidRPr="00FA2C78">
        <w:rPr>
          <w:rFonts w:asciiTheme="majorHAnsi" w:eastAsia="HanziPen TC" w:hAnsiTheme="majorHAnsi" w:cstheme="majorHAnsi"/>
          <w:color w:val="FF0000"/>
          <w:sz w:val="52"/>
          <w:szCs w:val="52"/>
        </w:rPr>
        <w:t xml:space="preserve">         </w:t>
      </w:r>
      <w:r w:rsidR="008E6047" w:rsidRPr="00FA2C78">
        <w:rPr>
          <w:rFonts w:asciiTheme="majorHAnsi" w:eastAsia="HanziPen TC" w:hAnsiTheme="majorHAnsi" w:cstheme="majorHAnsi"/>
          <w:color w:val="FF0000"/>
          <w:sz w:val="52"/>
          <w:szCs w:val="52"/>
        </w:rPr>
        <w:t xml:space="preserve">LES </w:t>
      </w:r>
      <w:r w:rsidR="00A42383" w:rsidRPr="00FA2C78">
        <w:rPr>
          <w:rFonts w:asciiTheme="majorHAnsi" w:eastAsia="HanziPen TC" w:hAnsiTheme="majorHAnsi" w:cstheme="majorHAnsi"/>
          <w:color w:val="FF0000"/>
          <w:sz w:val="52"/>
          <w:szCs w:val="52"/>
        </w:rPr>
        <w:t>SUITES</w:t>
      </w:r>
      <w:r w:rsidR="009C2C5A" w:rsidRPr="00FA2C78">
        <w:rPr>
          <w:rFonts w:asciiTheme="majorHAnsi" w:eastAsia="HanziPen TC" w:hAnsiTheme="majorHAnsi" w:cstheme="majorHAnsi"/>
          <w:color w:val="FF0000"/>
          <w:sz w:val="52"/>
          <w:szCs w:val="52"/>
        </w:rPr>
        <w:t xml:space="preserve"> </w:t>
      </w:r>
      <w:r w:rsidR="00173DA5" w:rsidRPr="00FA2C78">
        <w:rPr>
          <w:rFonts w:asciiTheme="majorHAnsi" w:eastAsia="HanziPen TC" w:hAnsiTheme="majorHAnsi" w:cstheme="majorHAnsi"/>
          <w:color w:val="FF0000"/>
          <w:sz w:val="28"/>
          <w:szCs w:val="28"/>
        </w:rPr>
        <w:t>– Chapitre 1/2</w:t>
      </w:r>
    </w:p>
    <w:p w14:paraId="534D3BA1" w14:textId="77777777" w:rsidR="00FA2C78" w:rsidRPr="00173DA5" w:rsidRDefault="00FA2C78" w:rsidP="00556C57">
      <w:pPr>
        <w:spacing w:after="0"/>
        <w:rPr>
          <w:rFonts w:asciiTheme="majorHAnsi" w:hAnsiTheme="majorHAnsi" w:cstheme="majorHAnsi"/>
        </w:rPr>
      </w:pPr>
    </w:p>
    <w:p w14:paraId="2086851A" w14:textId="05FB8F03" w:rsidR="00556C57" w:rsidRPr="00173DA5" w:rsidRDefault="00173DA5" w:rsidP="00556C57">
      <w:pPr>
        <w:spacing w:after="0"/>
        <w:outlineLvl w:val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1 :</w:t>
      </w:r>
      <w:r w:rsidR="00556C57"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Limite d'une suite</w:t>
      </w:r>
    </w:p>
    <w:p w14:paraId="63ACF3F6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</w:p>
    <w:p w14:paraId="69EBB3F0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1) </w:t>
      </w:r>
      <w:r w:rsidRPr="004F3F9F">
        <w:rPr>
          <w:rFonts w:ascii="Calibri" w:hAnsi="Calibri" w:cs="Calibri"/>
          <w:u w:val="single"/>
        </w:rPr>
        <w:t>Limite infinie</w:t>
      </w:r>
    </w:p>
    <w:p w14:paraId="126300A4" w14:textId="77777777" w:rsidR="00BD36BD" w:rsidRDefault="00BD36BD" w:rsidP="00BD36BD">
      <w:pPr>
        <w:spacing w:after="0"/>
        <w:rPr>
          <w:rFonts w:ascii="Calibri" w:hAnsi="Calibri" w:cs="Calibri"/>
        </w:rPr>
      </w:pPr>
    </w:p>
    <w:p w14:paraId="083A861D" w14:textId="3367FC7B" w:rsidR="00BD36BD" w:rsidRP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ajorHAnsi" w:hAnsiTheme="majorHAnsi" w:cstheme="majorHAnsi"/>
          <w:color w:val="FF0000"/>
          <w:u w:val="single"/>
        </w:rPr>
      </w:pPr>
      <w:r w:rsidRPr="00634402">
        <w:rPr>
          <w:rFonts w:asciiTheme="majorHAnsi" w:hAnsiTheme="majorHAnsi" w:cstheme="majorHAnsi"/>
          <w:color w:val="FF0000"/>
          <w:u w:val="single"/>
        </w:rPr>
        <w:t>Définition :</w:t>
      </w:r>
      <w:r w:rsidRPr="00BD36BD">
        <w:rPr>
          <w:rFonts w:asciiTheme="majorHAnsi" w:hAnsiTheme="majorHAnsi" w:cstheme="majorHAns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On dit que </w:t>
      </w:r>
      <w:r w:rsidRPr="00C66A91">
        <w:rPr>
          <w:rFonts w:ascii="Calibri" w:hAnsi="Calibri" w:cs="Calibri"/>
          <w:color w:val="FF0000"/>
        </w:rPr>
        <w:t xml:space="preserve">la suite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C66A91">
        <w:rPr>
          <w:rFonts w:ascii="Calibri" w:hAnsi="Calibri" w:cs="Calibr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admet pour </w:t>
      </w:r>
      <w:r w:rsidRPr="009A6D6E">
        <w:rPr>
          <w:rFonts w:asciiTheme="majorHAnsi" w:hAnsiTheme="majorHAnsi" w:cstheme="maj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ajorHAnsi"/>
            <w:color w:val="FF0000"/>
          </w:rPr>
          <m:t>+∞</m:t>
        </m:r>
      </m:oMath>
      <w:r w:rsidRPr="009A6D6E">
        <w:rPr>
          <w:rFonts w:asciiTheme="majorHAnsi" w:hAnsiTheme="majorHAnsi" w:cstheme="majorHAnsi"/>
          <w:b/>
          <w:bCs/>
          <w:color w:val="FF0000"/>
        </w:rPr>
        <w:t>,</w:t>
      </w:r>
    </w:p>
    <w:p w14:paraId="4837B9B6" w14:textId="3ACDB5E9" w:rsid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s</w:t>
      </w:r>
      <w:r w:rsidRPr="00634402">
        <w:rPr>
          <w:rFonts w:asciiTheme="majorHAnsi" w:hAnsiTheme="majorHAnsi" w:cstheme="majorHAnsi"/>
          <w:color w:val="FF0000"/>
        </w:rPr>
        <w:t xml:space="preserve">i </w:t>
      </w:r>
      <m:oMath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Calibri"/>
            <w:color w:val="FF0000"/>
          </w:rPr>
          <m:t xml:space="preserve"> </m:t>
        </m:r>
      </m:oMath>
      <w:r w:rsidRPr="00634402">
        <w:rPr>
          <w:rFonts w:asciiTheme="majorHAnsi" w:hAnsiTheme="majorHAnsi" w:cstheme="majorHAnsi"/>
          <w:color w:val="FF0000"/>
        </w:rPr>
        <w:t xml:space="preserve">est aussi grand que l’on veut </w:t>
      </w:r>
      <w:r w:rsidRPr="00C66A91">
        <w:rPr>
          <w:rFonts w:ascii="Calibri" w:hAnsi="Calibri" w:cs="Calibri"/>
          <w:color w:val="FF0000"/>
        </w:rPr>
        <w:t>à partir d'un certain rang</w:t>
      </w:r>
      <w:r>
        <w:rPr>
          <w:rFonts w:asciiTheme="majorHAnsi" w:hAnsiTheme="majorHAnsi" w:cstheme="majorHAnsi"/>
          <w:color w:val="FF0000"/>
        </w:rPr>
        <w:t xml:space="preserve"> et on note :</w:t>
      </w:r>
    </w:p>
    <w:p w14:paraId="1CDC5748" w14:textId="77777777" w:rsidR="00BD36BD" w:rsidRDefault="00000000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="Calibri" w:hAnsi="Calibri" w:cs="Calibri"/>
          <w:color w:val="FF0000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FF0000"/>
              </w:rPr>
              <m:t>=+∞</m:t>
            </m:r>
          </m:e>
        </m:func>
      </m:oMath>
      <w:r w:rsidR="00BD36BD" w:rsidRPr="004F3F9F">
        <w:rPr>
          <w:rFonts w:ascii="Calibri" w:hAnsi="Calibri" w:cs="Calibri"/>
          <w:color w:val="FF0000"/>
        </w:rPr>
        <w:t>.</w:t>
      </w:r>
    </w:p>
    <w:p w14:paraId="4C0D28AB" w14:textId="77777777" w:rsidR="00BD36BD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1040" behindDoc="0" locked="0" layoutInCell="1" allowOverlap="1" wp14:anchorId="3C22FF54" wp14:editId="4799DAC5">
            <wp:simplePos x="0" y="0"/>
            <wp:positionH relativeFrom="column">
              <wp:posOffset>3672205</wp:posOffset>
            </wp:positionH>
            <wp:positionV relativeFrom="paragraph">
              <wp:posOffset>96520</wp:posOffset>
            </wp:positionV>
            <wp:extent cx="2179320" cy="2635885"/>
            <wp:effectExtent l="0" t="0" r="5080" b="5715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DF4D9" w14:textId="77777777" w:rsidR="00BD36BD" w:rsidRPr="004F3F9F" w:rsidRDefault="00BD36BD" w:rsidP="00BD36BD">
      <w:pP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  <w:u w:val="single"/>
        </w:rPr>
        <w:t>Exemple :</w:t>
      </w:r>
    </w:p>
    <w:p w14:paraId="710702AB" w14:textId="77777777" w:rsidR="00BD36BD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4F3F9F">
        <w:rPr>
          <w:rFonts w:ascii="Calibri" w:hAnsi="Calibri" w:cs="Calibri"/>
        </w:rPr>
        <w:t xml:space="preserve"> définie </w:t>
      </w:r>
      <w:r>
        <w:rPr>
          <w:rFonts w:ascii="Calibri" w:hAnsi="Calibri" w:cs="Calibri"/>
        </w:rPr>
        <w:t xml:space="preserve">pour tout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par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n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</m:oMath>
      <w:r w:rsidRPr="004F3F9F">
        <w:rPr>
          <w:rFonts w:ascii="Calibri" w:hAnsi="Calibri" w:cs="Calibri"/>
        </w:rPr>
        <w:t xml:space="preserve"> a pour limite </w:t>
      </w:r>
      <m:oMath>
        <m:r>
          <w:rPr>
            <w:rFonts w:ascii="Cambria Math" w:hAnsi="Cambria Math" w:cs="Calibri"/>
          </w:rPr>
          <m:t>+∞</m:t>
        </m:r>
      </m:oMath>
      <w:r w:rsidRPr="004F3F9F">
        <w:rPr>
          <w:rFonts w:ascii="Calibri" w:hAnsi="Calibri" w:cs="Calibri"/>
        </w:rPr>
        <w:t>.</w:t>
      </w:r>
    </w:p>
    <w:p w14:paraId="34FE5228" w14:textId="59FEE20A" w:rsidR="00BD36BD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On a par exemple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100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100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=10 000</m:t>
        </m:r>
      </m:oMath>
    </w:p>
    <w:p w14:paraId="1BA2A213" w14:textId="0456BCB4" w:rsidR="00BD36BD" w:rsidRPr="00634402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1 000</m:t>
            </m:r>
          </m:sub>
        </m:sSub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1 000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r>
          <w:rPr>
            <w:rFonts w:ascii="Cambria Math" w:hAnsi="Cambria Math" w:cs="Calibri"/>
          </w:rPr>
          <m:t>=1 000 000</m:t>
        </m:r>
      </m:oMath>
    </w:p>
    <w:p w14:paraId="493068B3" w14:textId="77777777" w:rsidR="00BD36BD" w:rsidRDefault="00BD36BD" w:rsidP="00BD36BD">
      <w:pPr>
        <w:spacing w:after="0"/>
        <w:rPr>
          <w:rFonts w:ascii="Calibri" w:hAnsi="Calibri" w:cs="Calibri"/>
        </w:rPr>
      </w:pPr>
    </w:p>
    <w:p w14:paraId="612D84E6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4F3F9F">
        <w:rPr>
          <w:rFonts w:ascii="Calibri" w:hAnsi="Calibri" w:cs="Calibri"/>
        </w:rPr>
        <w:t xml:space="preserve">es termes de la suite deviennent aussi grands que l'on </w:t>
      </w:r>
      <w:r>
        <w:rPr>
          <w:rFonts w:ascii="Calibri" w:hAnsi="Calibri" w:cs="Calibri"/>
        </w:rPr>
        <w:t>veut</w:t>
      </w:r>
      <w:r w:rsidRPr="004F3F9F">
        <w:rPr>
          <w:rFonts w:ascii="Calibri" w:hAnsi="Calibri" w:cs="Calibri"/>
        </w:rPr>
        <w:t xml:space="preserve"> à partir d'un certain rang.</w:t>
      </w:r>
    </w:p>
    <w:p w14:paraId="2A505EA5" w14:textId="77777777" w:rsidR="00BD36BD" w:rsidRDefault="00BD36BD" w:rsidP="00BD36BD">
      <w:pPr>
        <w:spacing w:after="0"/>
        <w:rPr>
          <w:rFonts w:ascii="Calibri" w:hAnsi="Calibri" w:cs="Calibri"/>
        </w:rPr>
      </w:pPr>
    </w:p>
    <w:p w14:paraId="47BD7415" w14:textId="23F8CDCF" w:rsidR="00556C57" w:rsidRDefault="00556C57" w:rsidP="00556C57">
      <w:pPr>
        <w:spacing w:after="0"/>
        <w:rPr>
          <w:rFonts w:asciiTheme="majorHAnsi" w:hAnsiTheme="majorHAnsi" w:cstheme="majorHAnsi"/>
          <w:color w:val="FF0000"/>
        </w:rPr>
      </w:pPr>
    </w:p>
    <w:p w14:paraId="2B842BF1" w14:textId="77777777" w:rsidR="00BD36BD" w:rsidRPr="00173DA5" w:rsidRDefault="00BD36BD" w:rsidP="00556C57">
      <w:pPr>
        <w:spacing w:after="0"/>
        <w:rPr>
          <w:rFonts w:asciiTheme="majorHAnsi" w:hAnsiTheme="majorHAnsi" w:cstheme="majorHAnsi"/>
          <w:color w:val="FF0000"/>
        </w:rPr>
      </w:pPr>
    </w:p>
    <w:p w14:paraId="4A1B2D49" w14:textId="77777777" w:rsidR="00B54827" w:rsidRPr="00173DA5" w:rsidRDefault="00B54827" w:rsidP="00556C57">
      <w:pPr>
        <w:spacing w:after="0"/>
        <w:rPr>
          <w:rFonts w:asciiTheme="majorHAnsi" w:hAnsiTheme="majorHAnsi" w:cstheme="majorHAnsi"/>
          <w:color w:val="000000" w:themeColor="text1"/>
        </w:rPr>
      </w:pPr>
      <w:r w:rsidRPr="00173DA5">
        <w:rPr>
          <w:rFonts w:asciiTheme="majorHAnsi" w:hAnsiTheme="majorHAnsi" w:cstheme="majorHAnsi"/>
          <w:color w:val="000000" w:themeColor="text1"/>
          <w:u w:val="single"/>
        </w:rPr>
        <w:t>Remarque :</w:t>
      </w:r>
      <w:r w:rsidRPr="00173DA5">
        <w:rPr>
          <w:rFonts w:asciiTheme="majorHAnsi" w:hAnsiTheme="majorHAnsi" w:cstheme="majorHAnsi"/>
          <w:color w:val="000000" w:themeColor="text1"/>
        </w:rPr>
        <w:t xml:space="preserve"> Pour une limite égale </w:t>
      </w:r>
      <w:r w:rsidR="0043270D" w:rsidRPr="00173DA5">
        <w:rPr>
          <w:rFonts w:asciiTheme="majorHAnsi" w:hAnsiTheme="majorHAnsi" w:cstheme="majorHAnsi"/>
          <w:color w:val="000000" w:themeColor="text1"/>
        </w:rPr>
        <w:t xml:space="preserve">à </w:t>
      </w:r>
      <m:oMath>
        <m:r>
          <w:rPr>
            <w:rFonts w:ascii="Cambria Math" w:hAnsi="Cambria Math" w:cstheme="majorHAnsi"/>
            <w:color w:val="000000" w:themeColor="text1"/>
          </w:rPr>
          <m:t>-∞</m:t>
        </m:r>
      </m:oMath>
      <w:r w:rsidR="0043270D" w:rsidRPr="00173DA5">
        <w:rPr>
          <w:rFonts w:asciiTheme="majorHAnsi" w:hAnsiTheme="majorHAnsi" w:cstheme="majorHAnsi"/>
          <w:color w:val="000000" w:themeColor="text1"/>
        </w:rPr>
        <w:t xml:space="preserve">, on note : 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HAnsi"/>
                    <w:i/>
                    <w:noProof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noProof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ajorHAnsi"/>
                    <w:noProof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  <w:noProof/>
                <w:color w:val="000000" w:themeColor="text1"/>
              </w:rPr>
              <m:t>=-∞</m:t>
            </m:r>
          </m:e>
        </m:func>
      </m:oMath>
      <w:r w:rsidR="0043270D" w:rsidRPr="00173DA5">
        <w:rPr>
          <w:rFonts w:asciiTheme="majorHAnsi" w:hAnsiTheme="majorHAnsi" w:cstheme="majorHAnsi"/>
          <w:noProof/>
          <w:color w:val="000000" w:themeColor="text1"/>
        </w:rPr>
        <w:t>.</w:t>
      </w:r>
    </w:p>
    <w:p w14:paraId="12BB5B86" w14:textId="77777777" w:rsidR="00BD36BD" w:rsidRPr="00173DA5" w:rsidRDefault="00BD36BD" w:rsidP="00556C57">
      <w:pPr>
        <w:spacing w:after="0"/>
        <w:rPr>
          <w:rFonts w:asciiTheme="majorHAnsi" w:hAnsiTheme="majorHAnsi" w:cstheme="majorHAnsi"/>
          <w:color w:val="FF0000"/>
        </w:rPr>
      </w:pPr>
    </w:p>
    <w:tbl>
      <w:tblPr>
        <w:tblpPr w:leftFromText="141" w:rightFromText="141" w:vertAnchor="text" w:horzAnchor="page" w:tblpX="7085" w:tblpY="90"/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</w:tblGrid>
      <w:tr w:rsidR="001940D1" w:rsidRPr="00173DA5" w14:paraId="085FB783" w14:textId="77777777" w:rsidTr="00A0268D">
        <w:tc>
          <w:tcPr>
            <w:tcW w:w="3227" w:type="dxa"/>
            <w:tcBorders>
              <w:bottom w:val="single" w:sz="4" w:space="0" w:color="000000"/>
            </w:tcBorders>
            <w:shd w:val="clear" w:color="auto" w:fill="CCFFFF"/>
          </w:tcPr>
          <w:p w14:paraId="4AE32DC5" w14:textId="77777777" w:rsidR="001940D1" w:rsidRPr="00173DA5" w:rsidRDefault="001940D1" w:rsidP="001940D1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173DA5">
              <w:rPr>
                <w:rFonts w:asciiTheme="majorHAnsi" w:hAnsiTheme="majorHAnsi" w:cstheme="majorHAnsi"/>
                <w:b/>
                <w:sz w:val="20"/>
              </w:rPr>
              <w:t>Langage naturel</w:t>
            </w:r>
          </w:p>
        </w:tc>
      </w:tr>
      <w:tr w:rsidR="001940D1" w:rsidRPr="00173DA5" w14:paraId="2B1EAD09" w14:textId="77777777" w:rsidTr="00A0268D">
        <w:tc>
          <w:tcPr>
            <w:tcW w:w="3227" w:type="dxa"/>
            <w:shd w:val="clear" w:color="auto" w:fill="auto"/>
          </w:tcPr>
          <w:p w14:paraId="5B0FC101" w14:textId="77777777" w:rsidR="001940D1" w:rsidRPr="00173DA5" w:rsidRDefault="00294763" w:rsidP="001940D1">
            <w:pPr>
              <w:spacing w:after="0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  <w:r w:rsidRPr="00173DA5">
              <w:rPr>
                <w:rFonts w:asciiTheme="majorHAnsi" w:hAnsiTheme="majorHAnsi" w:cstheme="majorHAnsi"/>
                <w:bCs/>
                <w:color w:val="FF0000"/>
                <w:sz w:val="22"/>
              </w:rPr>
              <w:t>Définir fonction seuil(</w:t>
            </w:r>
            <w:r w:rsidR="001940D1" w:rsidRPr="00173DA5">
              <w:rPr>
                <w:rFonts w:asciiTheme="majorHAnsi" w:hAnsiTheme="majorHAnsi" w:cstheme="majorHAnsi"/>
                <w:bCs/>
                <w:color w:val="FF0000"/>
                <w:sz w:val="22"/>
              </w:rPr>
              <w:t>A</w:t>
            </w:r>
            <w:r w:rsidRPr="00173DA5">
              <w:rPr>
                <w:rFonts w:asciiTheme="majorHAnsi" w:hAnsiTheme="majorHAnsi" w:cstheme="majorHAnsi"/>
                <w:bCs/>
                <w:color w:val="FF0000"/>
                <w:sz w:val="22"/>
              </w:rPr>
              <w:t>)</w:t>
            </w:r>
          </w:p>
          <w:p w14:paraId="066C27D9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b/>
                <w:color w:val="FF6600"/>
                <w:sz w:val="22"/>
              </w:rPr>
            </w:pPr>
          </w:p>
          <w:p w14:paraId="7E415332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color w:val="FF6600"/>
                <w:sz w:val="22"/>
              </w:rPr>
            </w:pPr>
            <w:r w:rsidRPr="00173DA5">
              <w:rPr>
                <w:rFonts w:asciiTheme="majorHAnsi" w:hAnsiTheme="majorHAnsi" w:cstheme="majorHAnsi"/>
                <w:color w:val="FF6600"/>
                <w:sz w:val="22"/>
              </w:rPr>
              <w:t xml:space="preserve">n </w:t>
            </w:r>
            <w:r w:rsidR="00294763" w:rsidRPr="00173DA5">
              <w:rPr>
                <w:rFonts w:asciiTheme="majorHAnsi" w:hAnsiTheme="majorHAnsi" w:cstheme="majorHAnsi"/>
                <w:color w:val="FF6600"/>
                <w:sz w:val="22"/>
              </w:rPr>
              <w:t>←</w:t>
            </w:r>
            <w:r w:rsidRPr="00173DA5">
              <w:rPr>
                <w:rFonts w:asciiTheme="majorHAnsi" w:hAnsiTheme="majorHAnsi" w:cstheme="majorHAnsi"/>
                <w:color w:val="FF6600"/>
                <w:sz w:val="22"/>
              </w:rPr>
              <w:t xml:space="preserve"> 0</w:t>
            </w:r>
          </w:p>
          <w:p w14:paraId="2B219B2D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color w:val="FF6600"/>
                <w:sz w:val="22"/>
              </w:rPr>
            </w:pPr>
            <w:r w:rsidRPr="00173DA5">
              <w:rPr>
                <w:rFonts w:asciiTheme="majorHAnsi" w:hAnsiTheme="majorHAnsi" w:cstheme="majorHAnsi"/>
                <w:color w:val="FF6600"/>
                <w:sz w:val="22"/>
              </w:rPr>
              <w:t xml:space="preserve">u </w:t>
            </w:r>
            <w:r w:rsidR="00294763" w:rsidRPr="00173DA5">
              <w:rPr>
                <w:rFonts w:asciiTheme="majorHAnsi" w:hAnsiTheme="majorHAnsi" w:cstheme="majorHAnsi"/>
                <w:color w:val="FF6600"/>
                <w:sz w:val="22"/>
              </w:rPr>
              <w:t>←</w:t>
            </w:r>
            <w:r w:rsidRPr="00173DA5">
              <w:rPr>
                <w:rFonts w:asciiTheme="majorHAnsi" w:hAnsiTheme="majorHAnsi" w:cstheme="majorHAnsi"/>
                <w:color w:val="FF6600"/>
                <w:sz w:val="22"/>
              </w:rPr>
              <w:t xml:space="preserve"> 2</w:t>
            </w:r>
          </w:p>
          <w:p w14:paraId="434AEA7C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sz w:val="22"/>
              </w:rPr>
            </w:pPr>
          </w:p>
          <w:p w14:paraId="2C12686C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color w:val="3366FF"/>
                <w:sz w:val="22"/>
              </w:rPr>
            </w:pP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 xml:space="preserve">Tant que u &lt; A   </w:t>
            </w:r>
          </w:p>
          <w:p w14:paraId="593CB4C0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color w:val="3366FF"/>
                <w:sz w:val="22"/>
              </w:rPr>
            </w:pP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 xml:space="preserve">        n </w:t>
            </w:r>
            <w:r w:rsidR="00294763" w:rsidRPr="00173DA5">
              <w:rPr>
                <w:rFonts w:asciiTheme="majorHAnsi" w:hAnsiTheme="majorHAnsi" w:cstheme="majorHAnsi"/>
                <w:color w:val="3366FF"/>
                <w:sz w:val="22"/>
              </w:rPr>
              <w:t>←</w:t>
            </w: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 xml:space="preserve"> n + 1</w:t>
            </w:r>
          </w:p>
          <w:p w14:paraId="08EF0877" w14:textId="77777777" w:rsidR="00294763" w:rsidRPr="00173DA5" w:rsidRDefault="001940D1" w:rsidP="001940D1">
            <w:pPr>
              <w:spacing w:after="0"/>
              <w:rPr>
                <w:rFonts w:asciiTheme="majorHAnsi" w:hAnsiTheme="majorHAnsi" w:cstheme="majorHAnsi"/>
                <w:color w:val="3366FF"/>
                <w:sz w:val="22"/>
              </w:rPr>
            </w:pP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 xml:space="preserve">        u </w:t>
            </w:r>
            <w:r w:rsidR="00294763" w:rsidRPr="00173DA5">
              <w:rPr>
                <w:rFonts w:asciiTheme="majorHAnsi" w:hAnsiTheme="majorHAnsi" w:cstheme="majorHAnsi"/>
                <w:color w:val="3366FF"/>
                <w:sz w:val="22"/>
              </w:rPr>
              <w:t xml:space="preserve">← </w:t>
            </w: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>4u</w:t>
            </w:r>
          </w:p>
          <w:p w14:paraId="5524611F" w14:textId="77777777" w:rsidR="00294763" w:rsidRPr="00173DA5" w:rsidRDefault="00294763" w:rsidP="001940D1">
            <w:pPr>
              <w:spacing w:after="0"/>
              <w:rPr>
                <w:rFonts w:asciiTheme="majorHAnsi" w:hAnsiTheme="majorHAnsi" w:cstheme="majorHAnsi"/>
                <w:color w:val="3366FF"/>
                <w:sz w:val="22"/>
              </w:rPr>
            </w:pPr>
            <w:r w:rsidRPr="00173DA5">
              <w:rPr>
                <w:rFonts w:asciiTheme="majorHAnsi" w:hAnsiTheme="majorHAnsi" w:cstheme="majorHAnsi"/>
                <w:color w:val="3366FF"/>
                <w:sz w:val="22"/>
              </w:rPr>
              <w:t>Fin Tant que</w:t>
            </w:r>
          </w:p>
          <w:p w14:paraId="6FAEBC53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sz w:val="22"/>
              </w:rPr>
            </w:pPr>
            <w:r w:rsidRPr="00173DA5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14:paraId="1D7BA2BB" w14:textId="77777777" w:rsidR="001940D1" w:rsidRPr="00173DA5" w:rsidRDefault="001940D1" w:rsidP="001940D1">
            <w:pPr>
              <w:spacing w:after="0"/>
              <w:rPr>
                <w:rFonts w:asciiTheme="majorHAnsi" w:hAnsiTheme="majorHAnsi" w:cstheme="majorHAnsi"/>
                <w:sz w:val="18"/>
              </w:rPr>
            </w:pPr>
            <w:r w:rsidRPr="00173DA5">
              <w:rPr>
                <w:rFonts w:asciiTheme="majorHAnsi" w:hAnsiTheme="majorHAnsi" w:cstheme="majorHAnsi"/>
                <w:color w:val="008000"/>
                <w:sz w:val="22"/>
              </w:rPr>
              <w:t>Afficher n</w:t>
            </w:r>
          </w:p>
        </w:tc>
      </w:tr>
    </w:tbl>
    <w:p w14:paraId="4C79D6E7" w14:textId="77777777" w:rsidR="00BD36BD" w:rsidRPr="004F3F9F" w:rsidRDefault="00BD36BD" w:rsidP="00BD36BD">
      <w:pPr>
        <w:spacing w:after="0"/>
        <w:rPr>
          <w:rFonts w:ascii="Calibri" w:hAnsi="Calibri" w:cs="Calibri"/>
          <w:u w:val="single"/>
        </w:rPr>
      </w:pPr>
      <w:r w:rsidRPr="004F3F9F">
        <w:rPr>
          <w:rFonts w:ascii="Calibri" w:hAnsi="Calibri" w:cs="Calibri"/>
          <w:u w:val="single"/>
        </w:rPr>
        <w:t>Algorithme permettant de déterminer un rang à partir duquel une suite croissante de limite infinie est supérieure à un nombre réel A :</w:t>
      </w:r>
    </w:p>
    <w:p w14:paraId="79362D10" w14:textId="77777777" w:rsidR="00BD36BD" w:rsidRPr="004F3F9F" w:rsidRDefault="00BD36BD" w:rsidP="00BD36BD">
      <w:pPr>
        <w:spacing w:after="0"/>
        <w:rPr>
          <w:rFonts w:ascii="Calibri" w:hAnsi="Calibri" w:cs="Calibri"/>
          <w:color w:val="FF0000"/>
        </w:rPr>
      </w:pPr>
    </w:p>
    <w:p w14:paraId="2E6BB427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On considère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 w:rsidRPr="004F3F9F">
        <w:rPr>
          <w:rFonts w:ascii="Calibri" w:hAnsi="Calibri" w:cs="Calibri"/>
        </w:rPr>
        <w:t xml:space="preserve"> définie par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0</m:t>
            </m:r>
          </m:sub>
        </m:sSub>
        <m:r>
          <w:rPr>
            <w:rFonts w:ascii="Cambria Math" w:hAnsi="Cambria Math" w:cs="Calibri"/>
            <w:noProof/>
          </w:rPr>
          <m:t>=2</m:t>
        </m:r>
      </m:oMath>
      <w:r w:rsidRPr="004F3F9F">
        <w:rPr>
          <w:rFonts w:ascii="Calibri" w:hAnsi="Calibri" w:cs="Calibri"/>
        </w:rPr>
        <w:t xml:space="preserve"> et pour tout entier </w:t>
      </w:r>
      <m:oMath>
        <m:r>
          <w:rPr>
            <w:rFonts w:ascii="Cambria Math" w:hAnsi="Cambria Math" w:cs="Calibri"/>
          </w:rPr>
          <m:t>n</m:t>
        </m:r>
      </m:oMath>
      <w:r w:rsidRPr="004F3F9F">
        <w:rPr>
          <w:rFonts w:ascii="Calibri" w:hAnsi="Calibri" w:cs="Calibri"/>
          <w:i/>
        </w:rPr>
        <w:t>,</w:t>
      </w:r>
      <w:r w:rsidRPr="004F3F9F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n+1</m:t>
            </m:r>
          </m:sub>
        </m:sSub>
        <m:r>
          <w:rPr>
            <w:rFonts w:ascii="Cambria Math" w:hAnsi="Cambria Math" w:cs="Calibri"/>
            <w:noProof/>
          </w:rPr>
          <m:t>=4</m:t>
        </m:r>
        <m:sSub>
          <m:sSubPr>
            <m:ctrlPr>
              <w:rPr>
                <w:rFonts w:ascii="Cambria Math" w:hAnsi="Cambria Math" w:cs="Calibri"/>
                <w:i/>
                <w:noProof/>
              </w:rPr>
            </m:ctrlPr>
          </m:sSubPr>
          <m:e>
            <m:r>
              <w:rPr>
                <w:rFonts w:ascii="Cambria Math" w:hAnsi="Cambria Math" w:cs="Calibri"/>
                <w:noProof/>
              </w:rPr>
              <m:t>u</m:t>
            </m:r>
          </m:e>
          <m:sub>
            <m:r>
              <w:rPr>
                <w:rFonts w:ascii="Cambria Math" w:hAnsi="Cambria Math" w:cs="Calibri"/>
                <w:noProof/>
              </w:rPr>
              <m:t>n</m:t>
            </m:r>
          </m:sub>
        </m:sSub>
      </m:oMath>
      <w:r w:rsidRPr="004F3F9F">
        <w:rPr>
          <w:rFonts w:ascii="Calibri" w:hAnsi="Calibri" w:cs="Calibri"/>
        </w:rPr>
        <w:t>.</w:t>
      </w:r>
    </w:p>
    <w:p w14:paraId="74EB0106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Cette suite est croissante et admet pour limite </w:t>
      </w:r>
      <m:oMath>
        <m:r>
          <w:rPr>
            <w:rFonts w:ascii="Cambria Math" w:hAnsi="Cambria Math" w:cs="Calibri"/>
          </w:rPr>
          <m:t>+∞</m:t>
        </m:r>
      </m:oMath>
      <w:r w:rsidRPr="004F3F9F">
        <w:rPr>
          <w:rFonts w:ascii="Calibri" w:hAnsi="Calibri" w:cs="Calibri"/>
        </w:rPr>
        <w:t>.</w:t>
      </w:r>
    </w:p>
    <w:p w14:paraId="7693409B" w14:textId="77777777" w:rsidR="00BD36BD" w:rsidRPr="004F3F9F" w:rsidRDefault="00BD36BD" w:rsidP="00BD36BD">
      <w:pPr>
        <w:spacing w:after="0"/>
        <w:rPr>
          <w:rFonts w:ascii="Calibri" w:hAnsi="Calibri" w:cs="Calibri"/>
          <w:color w:val="FF0000"/>
        </w:rPr>
      </w:pPr>
    </w:p>
    <w:p w14:paraId="0A227D36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En appliquant </w:t>
      </w:r>
      <w:r>
        <w:rPr>
          <w:rFonts w:ascii="Calibri" w:hAnsi="Calibri" w:cs="Calibri"/>
        </w:rPr>
        <w:t>l’</w:t>
      </w:r>
      <w:r w:rsidRPr="004F3F9F">
        <w:rPr>
          <w:rFonts w:ascii="Calibri" w:hAnsi="Calibri" w:cs="Calibri"/>
        </w:rPr>
        <w:t xml:space="preserve">algorithme </w:t>
      </w:r>
      <w:r>
        <w:rPr>
          <w:rFonts w:ascii="Calibri" w:hAnsi="Calibri" w:cs="Calibri"/>
        </w:rPr>
        <w:t xml:space="preserve">ci-contre </w:t>
      </w:r>
      <w:r w:rsidRPr="004F3F9F">
        <w:rPr>
          <w:rFonts w:ascii="Calibri" w:hAnsi="Calibri" w:cs="Calibri"/>
        </w:rPr>
        <w:t xml:space="preserve">avec A = 100, on obtient en sortie </w:t>
      </w:r>
      <m:oMath>
        <m:r>
          <w:rPr>
            <w:rFonts w:ascii="Cambria Math" w:hAnsi="Cambria Math" w:cs="Calibri"/>
          </w:rPr>
          <m:t>n=3</m:t>
        </m:r>
      </m:oMath>
      <w:r w:rsidRPr="004F3F9F">
        <w:rPr>
          <w:rFonts w:ascii="Calibri" w:hAnsi="Calibri" w:cs="Calibri"/>
        </w:rPr>
        <w:t>.</w:t>
      </w:r>
    </w:p>
    <w:p w14:paraId="682A40AE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A partir du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3</m:t>
            </m:r>
          </m:sub>
        </m:sSub>
      </m:oMath>
      <w:r w:rsidRPr="004F3F9F">
        <w:rPr>
          <w:rFonts w:ascii="Calibri" w:hAnsi="Calibri" w:cs="Calibri"/>
        </w:rPr>
        <w:t>, les termes de la suite dépassent 100.</w:t>
      </w:r>
    </w:p>
    <w:p w14:paraId="16429E52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</w:p>
    <w:p w14:paraId="4E1BB781" w14:textId="746A9153" w:rsidR="00BD36BD" w:rsidRPr="004F3F9F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Le programme correspondant dans différents langages :</w:t>
      </w:r>
    </w:p>
    <w:tbl>
      <w:tblPr>
        <w:tblW w:w="8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710"/>
        <w:gridCol w:w="2710"/>
      </w:tblGrid>
      <w:tr w:rsidR="00BD36BD" w:rsidRPr="004F3F9F" w14:paraId="48EE3443" w14:textId="77777777" w:rsidTr="00A81EA6">
        <w:trPr>
          <w:jc w:val="center"/>
        </w:trPr>
        <w:tc>
          <w:tcPr>
            <w:tcW w:w="2677" w:type="dxa"/>
            <w:shd w:val="clear" w:color="auto" w:fill="FFFF99"/>
          </w:tcPr>
          <w:p w14:paraId="185BB88A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TI</w:t>
            </w:r>
          </w:p>
        </w:tc>
        <w:tc>
          <w:tcPr>
            <w:tcW w:w="2710" w:type="dxa"/>
            <w:shd w:val="clear" w:color="auto" w:fill="FFFF99"/>
          </w:tcPr>
          <w:p w14:paraId="11C35676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CASIO</w:t>
            </w:r>
          </w:p>
        </w:tc>
        <w:tc>
          <w:tcPr>
            <w:tcW w:w="2710" w:type="dxa"/>
            <w:shd w:val="clear" w:color="auto" w:fill="FFFF99"/>
          </w:tcPr>
          <w:p w14:paraId="0DD8958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b/>
                <w:sz w:val="20"/>
              </w:rPr>
            </w:pPr>
            <w:r w:rsidRPr="004F3F9F">
              <w:rPr>
                <w:rFonts w:ascii="Calibri" w:hAnsi="Calibri" w:cs="Calibri"/>
                <w:b/>
                <w:sz w:val="20"/>
              </w:rPr>
              <w:t>Python</w:t>
            </w:r>
          </w:p>
        </w:tc>
      </w:tr>
      <w:tr w:rsidR="00BD36BD" w:rsidRPr="004F3F9F" w14:paraId="615F37B2" w14:textId="77777777" w:rsidTr="00A81EA6">
        <w:trPr>
          <w:jc w:val="center"/>
        </w:trPr>
        <w:tc>
          <w:tcPr>
            <w:tcW w:w="2677" w:type="dxa"/>
          </w:tcPr>
          <w:p w14:paraId="7557D9B6" w14:textId="77777777" w:rsidR="00BD36BD" w:rsidRPr="004F3F9F" w:rsidRDefault="00BD36BD" w:rsidP="00A81EA6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1CE898E2" wp14:editId="223DDB30">
                  <wp:extent cx="1310640" cy="1076960"/>
                  <wp:effectExtent l="0" t="0" r="10160" b="0"/>
                  <wp:docPr id="54" name="Image 54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8001F" w14:textId="77777777" w:rsidR="00BD36BD" w:rsidRPr="004F3F9F" w:rsidRDefault="00BD36BD" w:rsidP="00A81EA6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3A0E860C" wp14:editId="5A394A62">
                  <wp:extent cx="741680" cy="152400"/>
                  <wp:effectExtent l="0" t="0" r="0" b="0"/>
                  <wp:docPr id="55" name="Image 55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53397968" w14:textId="77777777" w:rsidR="00BD36BD" w:rsidRPr="004F3F9F" w:rsidRDefault="00BD36BD" w:rsidP="00A81EA6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62E76B24" wp14:editId="6306203D">
                  <wp:extent cx="1178560" cy="396240"/>
                  <wp:effectExtent l="0" t="0" r="0" b="10160"/>
                  <wp:docPr id="207" name="Image 207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363F2" w14:textId="77777777" w:rsidR="00BD36BD" w:rsidRPr="004F3F9F" w:rsidRDefault="00BD36BD" w:rsidP="00A81EA6">
            <w:pPr>
              <w:spacing w:after="0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7D0FAE08" wp14:editId="5D945BFF">
                  <wp:extent cx="1087120" cy="802640"/>
                  <wp:effectExtent l="0" t="0" r="5080" b="10160"/>
                  <wp:docPr id="208" name="Image 208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3A4E1A99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</w:rPr>
            </w:pPr>
            <w:r w:rsidRPr="004F3F9F">
              <w:rPr>
                <w:rFonts w:ascii="Calibri" w:hAnsi="Calibri" w:cs="Calibri"/>
                <w:noProof/>
              </w:rPr>
              <w:drawing>
                <wp:inline distT="0" distB="0" distL="0" distR="0" wp14:anchorId="1F9A1F7A" wp14:editId="76B65CFD">
                  <wp:extent cx="1188052" cy="1248978"/>
                  <wp:effectExtent l="0" t="0" r="635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Capture d’écran 2019-09-27 à 22.25.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54" cy="12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273BED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</w:p>
    <w:p w14:paraId="30F70DDD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ab/>
        <w:t xml:space="preserve">2) </w:t>
      </w:r>
      <w:r w:rsidRPr="004F3F9F">
        <w:rPr>
          <w:rFonts w:ascii="Calibri" w:hAnsi="Calibri" w:cs="Calibri"/>
          <w:u w:val="single"/>
        </w:rPr>
        <w:t>Limite finie</w:t>
      </w:r>
    </w:p>
    <w:p w14:paraId="10DBB746" w14:textId="77777777" w:rsidR="00BD36BD" w:rsidRDefault="00BD36BD" w:rsidP="00BD36BD">
      <w:pPr>
        <w:spacing w:after="0"/>
        <w:rPr>
          <w:rFonts w:ascii="Calibri" w:hAnsi="Calibri" w:cs="Calibri"/>
          <w:u w:val="single"/>
        </w:rPr>
      </w:pPr>
    </w:p>
    <w:p w14:paraId="5D852A08" w14:textId="7A47251E" w:rsidR="00BD36BD" w:rsidRP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  <w:u w:val="single"/>
        </w:rPr>
      </w:pPr>
      <w:r w:rsidRPr="00634402">
        <w:rPr>
          <w:rFonts w:asciiTheme="majorHAnsi" w:hAnsiTheme="majorHAnsi" w:cstheme="majorHAnsi"/>
          <w:color w:val="FF0000"/>
          <w:u w:val="single"/>
        </w:rPr>
        <w:t>Définition :</w:t>
      </w:r>
      <w:r w:rsidRPr="00BD36BD">
        <w:rPr>
          <w:rFonts w:asciiTheme="majorHAnsi" w:hAnsiTheme="majorHAnsi" w:cstheme="majorHAns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On dit que </w:t>
      </w:r>
      <w:r w:rsidRPr="00C66A91">
        <w:rPr>
          <w:rFonts w:ascii="Calibri" w:hAnsi="Calibri" w:cs="Calibri"/>
          <w:color w:val="FF0000"/>
        </w:rPr>
        <w:t xml:space="preserve">la suite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C66A91">
        <w:rPr>
          <w:rFonts w:ascii="Calibri" w:hAnsi="Calibri" w:cs="Calibri"/>
          <w:color w:val="FF0000"/>
        </w:rPr>
        <w:t xml:space="preserve"> </w:t>
      </w:r>
      <w:r w:rsidRPr="00634402">
        <w:rPr>
          <w:rFonts w:asciiTheme="majorHAnsi" w:hAnsiTheme="majorHAnsi" w:cstheme="majorHAnsi"/>
          <w:color w:val="FF0000"/>
        </w:rPr>
        <w:t xml:space="preserve">admet pour </w:t>
      </w:r>
      <w:r w:rsidRPr="009A6D6E">
        <w:rPr>
          <w:rFonts w:asciiTheme="majorHAnsi" w:hAnsiTheme="majorHAnsi" w:cstheme="maj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ajorHAnsi"/>
            <w:color w:val="FF0000"/>
          </w:rPr>
          <m:t>L</m:t>
        </m:r>
      </m:oMath>
      <w:r>
        <w:rPr>
          <w:rFonts w:asciiTheme="majorHAnsi" w:hAnsiTheme="majorHAnsi" w:cstheme="majorHAnsi"/>
          <w:color w:val="FF0000"/>
        </w:rPr>
        <w:t>,</w:t>
      </w:r>
    </w:p>
    <w:p w14:paraId="58AA61DA" w14:textId="77777777" w:rsid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s</w:t>
      </w:r>
      <w:r w:rsidRPr="00634402">
        <w:rPr>
          <w:rFonts w:asciiTheme="majorHAnsi" w:hAnsiTheme="majorHAnsi" w:cstheme="majorHAnsi"/>
          <w:color w:val="FF0000"/>
        </w:rPr>
        <w:t xml:space="preserve">i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 xml:space="preserve"> </m:t>
        </m:r>
      </m:oMath>
      <w:r w:rsidRPr="00634402">
        <w:rPr>
          <w:rFonts w:asciiTheme="majorHAnsi" w:hAnsiTheme="majorHAnsi" w:cstheme="majorHAnsi"/>
          <w:color w:val="FF0000"/>
        </w:rPr>
        <w:t xml:space="preserve">est aussi proche de </w:t>
      </w:r>
      <m:oMath>
        <m:r>
          <w:rPr>
            <w:rFonts w:ascii="Cambria Math" w:hAnsi="Cambria Math" w:cstheme="majorHAnsi"/>
            <w:color w:val="FF0000"/>
          </w:rPr>
          <m:t>L</m:t>
        </m:r>
      </m:oMath>
      <w:r w:rsidRPr="00634402">
        <w:rPr>
          <w:rFonts w:asciiTheme="majorHAnsi" w:hAnsiTheme="majorHAnsi" w:cstheme="majorHAnsi"/>
          <w:color w:val="FF0000"/>
        </w:rPr>
        <w:t xml:space="preserve"> que l’on veut</w:t>
      </w:r>
      <w:r>
        <w:rPr>
          <w:rFonts w:asciiTheme="majorHAnsi" w:hAnsiTheme="majorHAnsi" w:cstheme="majorHAnsi"/>
          <w:color w:val="FF0000"/>
        </w:rPr>
        <w:t xml:space="preserve"> </w:t>
      </w:r>
      <w:r w:rsidRPr="004F3F9F">
        <w:rPr>
          <w:rFonts w:ascii="Calibri" w:hAnsi="Calibri" w:cs="Calibri"/>
          <w:color w:val="FF0000"/>
        </w:rPr>
        <w:t>à partir d'un certain rang</w:t>
      </w:r>
      <w:r>
        <w:rPr>
          <w:rFonts w:asciiTheme="majorHAnsi" w:hAnsiTheme="majorHAnsi" w:cstheme="majorHAnsi"/>
          <w:color w:val="FF0000"/>
        </w:rPr>
        <w:t xml:space="preserve"> et on note :</w:t>
      </w:r>
    </w:p>
    <w:p w14:paraId="1B78C615" w14:textId="77777777" w:rsidR="00BD36BD" w:rsidRDefault="00000000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m:oMath>
        <m:func>
          <m:funcPr>
            <m:ctrlPr>
              <w:rPr>
                <w:rFonts w:ascii="Cambria Math" w:hAnsi="Cambria Math" w:cs="Calibr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="Calibri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noProof/>
                <w:color w:val="FF0000"/>
              </w:rPr>
              <m:t>=L</m:t>
            </m:r>
          </m:e>
        </m:func>
      </m:oMath>
      <w:r w:rsidR="00BD36BD" w:rsidRPr="004F3F9F">
        <w:rPr>
          <w:rFonts w:ascii="Calibri" w:hAnsi="Calibri" w:cs="Calibri"/>
          <w:color w:val="FF0000"/>
        </w:rPr>
        <w:t>.</w:t>
      </w:r>
    </w:p>
    <w:p w14:paraId="0353DDF6" w14:textId="77777777" w:rsidR="00BD36BD" w:rsidRPr="004F3F9F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Une telle suite est dite </w:t>
      </w:r>
      <w:r w:rsidRPr="004F3F9F">
        <w:rPr>
          <w:rFonts w:ascii="Calibri" w:hAnsi="Calibri" w:cs="Calibri"/>
          <w:b/>
          <w:bCs/>
          <w:color w:val="FF0000"/>
        </w:rPr>
        <w:t>convergente</w:t>
      </w:r>
      <w:r w:rsidRPr="004F3F9F">
        <w:rPr>
          <w:rFonts w:ascii="Calibri" w:hAnsi="Calibri" w:cs="Calibri"/>
          <w:color w:val="FF0000"/>
        </w:rPr>
        <w:t>.</w:t>
      </w:r>
    </w:p>
    <w:p w14:paraId="4376E109" w14:textId="77777777" w:rsidR="00BD36BD" w:rsidRDefault="00BD36BD" w:rsidP="00BD36BD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3088" behindDoc="0" locked="0" layoutInCell="1" allowOverlap="1" wp14:anchorId="68F99CCD" wp14:editId="4B0141AF">
            <wp:simplePos x="0" y="0"/>
            <wp:positionH relativeFrom="column">
              <wp:posOffset>3166745</wp:posOffset>
            </wp:positionH>
            <wp:positionV relativeFrom="paragraph">
              <wp:posOffset>188595</wp:posOffset>
            </wp:positionV>
            <wp:extent cx="2827020" cy="1943303"/>
            <wp:effectExtent l="0" t="0" r="5080" b="0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94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3F8BA" w14:textId="77777777" w:rsidR="00BD36BD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u w:val="single"/>
        </w:rPr>
        <w:t>Exemple :</w:t>
      </w:r>
      <w:r w:rsidRPr="004F3F9F">
        <w:rPr>
          <w:rFonts w:ascii="Calibri" w:hAnsi="Calibri" w:cs="Calibri"/>
        </w:rPr>
        <w:t xml:space="preserve"> La suite </w:t>
      </w:r>
      <m:oMath>
        <m:r>
          <w:rPr>
            <w:rFonts w:ascii="Cambria Math" w:hAnsi="Cambria Math" w:cs="Calibri"/>
          </w:rPr>
          <m:t>(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</w:rPr>
          <m:t>)</m:t>
        </m:r>
      </m:oMath>
      <w:r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 xml:space="preserve">définie </w:t>
      </w:r>
      <w:r>
        <w:rPr>
          <w:rFonts w:ascii="Calibri" w:hAnsi="Calibri" w:cs="Calibri"/>
        </w:rPr>
        <w:t xml:space="preserve">pour tout </w:t>
      </w:r>
      <m:oMath>
        <m:r>
          <w:rPr>
            <w:rFonts w:ascii="Cambria Math" w:hAnsi="Cambria Math" w:cs="Calibri"/>
          </w:rPr>
          <m:t>n</m:t>
        </m:r>
      </m:oMath>
      <w:r>
        <w:rPr>
          <w:rFonts w:ascii="Calibri" w:hAnsi="Calibri" w:cs="Calibri"/>
        </w:rPr>
        <w:t xml:space="preserve"> non nul</w:t>
      </w:r>
      <w:r w:rsidRPr="004F3F9F">
        <w:rPr>
          <w:rFonts w:ascii="Calibri" w:hAnsi="Calibri" w:cs="Calibri"/>
        </w:rPr>
        <w:t xml:space="preserve"> par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=1+</m:t>
        </m:r>
      </m:oMath>
      <w:r w:rsidRPr="004F3F9F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F3F9F">
        <w:rPr>
          <w:rFonts w:ascii="Calibri" w:hAnsi="Calibri" w:cs="Calibri"/>
        </w:rPr>
        <w:t xml:space="preserve"> a pour limite 1.</w:t>
      </w:r>
    </w:p>
    <w:p w14:paraId="2789DBFA" w14:textId="77777777" w:rsidR="00BD36BD" w:rsidRDefault="00BD36BD" w:rsidP="00BD36BD">
      <w:pPr>
        <w:spacing w:after="0"/>
        <w:rPr>
          <w:rFonts w:ascii="Calibri" w:hAnsi="Calibri" w:cs="Calibri"/>
        </w:rPr>
      </w:pPr>
      <w:r w:rsidRPr="00634402">
        <w:rPr>
          <w:rFonts w:ascii="Calibri" w:hAnsi="Calibri" w:cs="Calibri"/>
        </w:rPr>
        <w:t xml:space="preserve">On a par exemple : </w:t>
      </w:r>
    </w:p>
    <w:p w14:paraId="6EC8C894" w14:textId="0F91D964" w:rsidR="00BD36BD" w:rsidRPr="00634402" w:rsidRDefault="00000000" w:rsidP="00BD36BD">
      <w:pPr>
        <w:spacing w:after="0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100</m:t>
            </m:r>
          </m:sub>
        </m:sSub>
        <m:r>
          <w:rPr>
            <w:rFonts w:ascii="Cambria Math" w:hAnsi="Cambria Math" w:cs="Calibri"/>
          </w:rPr>
          <m:t>=1+</m:t>
        </m:r>
      </m:oMath>
      <w:r w:rsidR="00BD36BD" w:rsidRPr="00634402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100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Calibri"/>
          </w:rPr>
          <m:t>=1,000 1</m:t>
        </m:r>
      </m:oMath>
    </w:p>
    <w:p w14:paraId="27C3CFE7" w14:textId="27337B72" w:rsidR="00BD36BD" w:rsidRPr="00634402" w:rsidRDefault="00000000" w:rsidP="00BD36BD">
      <w:pPr>
        <w:spacing w:after="0"/>
        <w:rPr>
          <w:rFonts w:ascii="Calibri" w:hAnsi="Calibri" w:cs="Calibri"/>
        </w:rPr>
      </w:pP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  <m:r>
              <w:rPr>
                <w:rFonts w:ascii="Cambria Math" w:hAnsi="Cambria Math" w:cs="Calibri"/>
              </w:rPr>
              <m:t xml:space="preserve"> </m:t>
            </m:r>
            <m:r>
              <w:rPr>
                <w:rFonts w:ascii="Cambria Math" w:hAnsi="Cambria Math" w:cs="Calibri"/>
              </w:rPr>
              <m:t>000</m:t>
            </m:r>
          </m:sub>
        </m:sSub>
        <m:r>
          <w:rPr>
            <w:rFonts w:ascii="Cambria Math" w:hAnsi="Cambria Math" w:cs="Calibri"/>
          </w:rPr>
          <m:t>=1+</m:t>
        </m:r>
      </m:oMath>
      <w:r w:rsidR="00BD36BD" w:rsidRPr="00634402">
        <w:rPr>
          <w:rFonts w:ascii="Calibri" w:hAnsi="Calibri" w:cs="Calibri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1 000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Calibri"/>
          </w:rPr>
          <m:t>=1,000 001</m:t>
        </m:r>
      </m:oMath>
    </w:p>
    <w:p w14:paraId="1E0B8765" w14:textId="77777777" w:rsidR="00BD36BD" w:rsidRPr="004F3F9F" w:rsidRDefault="00BD36BD" w:rsidP="00BD36BD">
      <w:pPr>
        <w:spacing w:after="0"/>
        <w:rPr>
          <w:rFonts w:ascii="Calibri" w:hAnsi="Calibri" w:cs="Calibri"/>
          <w:u w:val="single"/>
        </w:rPr>
      </w:pPr>
    </w:p>
    <w:p w14:paraId="3B55E331" w14:textId="77777777" w:rsidR="00BD36BD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4F3F9F">
        <w:rPr>
          <w:rFonts w:ascii="Calibri" w:hAnsi="Calibri" w:cs="Calibri"/>
        </w:rPr>
        <w:t>es termes de la suite se resserrent autour de 1 à partir d'un certain rang.</w:t>
      </w:r>
    </w:p>
    <w:p w14:paraId="316C12DC" w14:textId="1425847E" w:rsidR="00556C57" w:rsidRDefault="00556C57" w:rsidP="00556C57">
      <w:pPr>
        <w:spacing w:after="0"/>
        <w:rPr>
          <w:rFonts w:asciiTheme="majorHAnsi" w:hAnsiTheme="majorHAnsi" w:cstheme="majorHAnsi"/>
        </w:rPr>
      </w:pPr>
    </w:p>
    <w:p w14:paraId="2545B18C" w14:textId="77777777" w:rsidR="00BD36BD" w:rsidRPr="004F3F9F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  <w:color w:val="FF0000"/>
          <w:u w:val="single"/>
        </w:rPr>
        <w:t>Définition :</w:t>
      </w:r>
      <w:r w:rsidRPr="004F3F9F">
        <w:rPr>
          <w:rFonts w:ascii="Calibri" w:hAnsi="Calibri" w:cs="Calibri"/>
          <w:color w:val="FF0000"/>
        </w:rPr>
        <w:t xml:space="preserve"> Une suite qui n'est pas convergente est dite </w:t>
      </w:r>
      <w:r w:rsidRPr="004F3F9F">
        <w:rPr>
          <w:rFonts w:ascii="Calibri" w:hAnsi="Calibri" w:cs="Calibri"/>
          <w:b/>
          <w:bCs/>
          <w:color w:val="FF0000"/>
        </w:rPr>
        <w:t>divergente</w:t>
      </w:r>
      <w:r w:rsidRPr="004F3F9F">
        <w:rPr>
          <w:rFonts w:ascii="Calibri" w:hAnsi="Calibri" w:cs="Calibri"/>
          <w:color w:val="FF0000"/>
        </w:rPr>
        <w:t>.</w:t>
      </w:r>
    </w:p>
    <w:p w14:paraId="7E588726" w14:textId="77777777" w:rsidR="00BD36BD" w:rsidRPr="00173DA5" w:rsidRDefault="00BD36BD" w:rsidP="00556C57">
      <w:pPr>
        <w:spacing w:after="0"/>
        <w:rPr>
          <w:rFonts w:asciiTheme="majorHAnsi" w:hAnsiTheme="majorHAnsi" w:cstheme="majorHAnsi"/>
        </w:rPr>
      </w:pPr>
    </w:p>
    <w:p w14:paraId="4BF94505" w14:textId="2855570E" w:rsidR="00556C57" w:rsidRPr="00173DA5" w:rsidRDefault="00556C57" w:rsidP="00556C57">
      <w:pPr>
        <w:spacing w:after="0"/>
        <w:rPr>
          <w:rFonts w:asciiTheme="majorHAnsi" w:hAnsiTheme="majorHAnsi" w:cstheme="majorHAnsi"/>
          <w:u w:val="single"/>
        </w:rPr>
      </w:pPr>
      <w:r w:rsidRPr="00173DA5">
        <w:rPr>
          <w:rFonts w:asciiTheme="majorHAnsi" w:hAnsiTheme="majorHAnsi" w:cstheme="majorHAnsi"/>
          <w:u w:val="single"/>
        </w:rPr>
        <w:t>Remarque :</w:t>
      </w:r>
      <w:r w:rsidR="00173DA5" w:rsidRPr="00173DA5">
        <w:rPr>
          <w:rFonts w:asciiTheme="majorHAnsi" w:hAnsiTheme="majorHAnsi" w:cstheme="majorHAnsi"/>
        </w:rPr>
        <w:t xml:space="preserve"> </w:t>
      </w:r>
      <w:r w:rsidRPr="00173DA5">
        <w:rPr>
          <w:rFonts w:asciiTheme="majorHAnsi" w:hAnsiTheme="majorHAnsi" w:cstheme="majorHAnsi"/>
        </w:rPr>
        <w:t>Une suite qui est divergente n'admet pas nécessairement de limite infinie.</w:t>
      </w:r>
    </w:p>
    <w:p w14:paraId="34D9BFB6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  <w:r w:rsidRPr="00173DA5">
        <w:rPr>
          <w:rFonts w:asciiTheme="majorHAnsi" w:hAnsiTheme="majorHAnsi" w:cstheme="majorHAnsi"/>
        </w:rPr>
        <w:t xml:space="preserve">Par exemple, la suite de terme générale </w:t>
      </w:r>
      <m:oMath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ajorHAnsi"/>
              </w:rPr>
              <m:t>n</m:t>
            </m:r>
          </m:sup>
        </m:sSup>
      </m:oMath>
      <w:r w:rsidRPr="00173DA5">
        <w:rPr>
          <w:rFonts w:asciiTheme="majorHAnsi" w:hAnsiTheme="majorHAnsi" w:cstheme="majorHAnsi"/>
        </w:rPr>
        <w:t xml:space="preserve"> prend alternativement les valeurs </w:t>
      </w:r>
      <w:r w:rsidR="00CA141C" w:rsidRPr="00173DA5">
        <w:rPr>
          <w:rFonts w:asciiTheme="majorHAnsi" w:hAnsiTheme="majorHAnsi" w:cstheme="majorHAnsi"/>
        </w:rPr>
        <w:t>–</w:t>
      </w:r>
      <w:proofErr w:type="gramStart"/>
      <w:r w:rsidRPr="00173DA5">
        <w:rPr>
          <w:rFonts w:asciiTheme="majorHAnsi" w:hAnsiTheme="majorHAnsi" w:cstheme="majorHAnsi"/>
        </w:rPr>
        <w:t>1</w:t>
      </w:r>
      <w:r w:rsidR="00CA141C" w:rsidRPr="00173DA5">
        <w:rPr>
          <w:rFonts w:asciiTheme="majorHAnsi" w:hAnsiTheme="majorHAnsi" w:cstheme="majorHAnsi"/>
        </w:rPr>
        <w:t xml:space="preserve"> </w:t>
      </w:r>
      <w:r w:rsidRPr="00173DA5">
        <w:rPr>
          <w:rFonts w:asciiTheme="majorHAnsi" w:hAnsiTheme="majorHAnsi" w:cstheme="majorHAnsi"/>
        </w:rPr>
        <w:t xml:space="preserve"> et</w:t>
      </w:r>
      <w:proofErr w:type="gramEnd"/>
      <w:r w:rsidRPr="00173DA5">
        <w:rPr>
          <w:rFonts w:asciiTheme="majorHAnsi" w:hAnsiTheme="majorHAnsi" w:cstheme="majorHAnsi"/>
        </w:rPr>
        <w:t xml:space="preserve"> 1. Elle n'admet donc pas de limite finie, ni infinie. Elle est donc divergente.</w:t>
      </w:r>
    </w:p>
    <w:p w14:paraId="209C7C5D" w14:textId="77777777" w:rsidR="00B36EA2" w:rsidRPr="00173DA5" w:rsidRDefault="00B36EA2" w:rsidP="00556C57">
      <w:pPr>
        <w:spacing w:after="0"/>
        <w:rPr>
          <w:rFonts w:asciiTheme="majorHAnsi" w:hAnsiTheme="majorHAnsi" w:cstheme="majorHAnsi"/>
        </w:rPr>
      </w:pPr>
    </w:p>
    <w:p w14:paraId="2E5BCE0F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  <w:r w:rsidRPr="00173DA5">
        <w:rPr>
          <w:rFonts w:asciiTheme="majorHAnsi" w:hAnsiTheme="majorHAnsi" w:cstheme="majorHAnsi"/>
        </w:rPr>
        <w:tab/>
        <w:t xml:space="preserve">3) </w:t>
      </w:r>
      <w:r w:rsidRPr="00173DA5">
        <w:rPr>
          <w:rFonts w:asciiTheme="majorHAnsi" w:hAnsiTheme="majorHAnsi" w:cstheme="majorHAnsi"/>
          <w:u w:val="single"/>
        </w:rPr>
        <w:t>Limites des suites usuelles</w:t>
      </w:r>
    </w:p>
    <w:p w14:paraId="12FCD9DD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</w:p>
    <w:p w14:paraId="093EA08C" w14:textId="77777777" w:rsidR="00556C57" w:rsidRPr="00173DA5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ajorHAnsi" w:hAnsiTheme="majorHAnsi" w:cstheme="majorHAnsi"/>
          <w:color w:val="FF0000"/>
          <w:u w:val="single"/>
        </w:rPr>
      </w:pPr>
      <w:r w:rsidRPr="00173DA5">
        <w:rPr>
          <w:rFonts w:asciiTheme="majorHAnsi" w:hAnsiTheme="majorHAnsi" w:cstheme="majorHAnsi"/>
          <w:color w:val="FF0000"/>
          <w:u w:val="single"/>
        </w:rPr>
        <w:t xml:space="preserve">Propriétés : </w:t>
      </w:r>
    </w:p>
    <w:p w14:paraId="42A1C33F" w14:textId="77777777" w:rsidR="00556C57" w:rsidRPr="00173DA5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ajorHAnsi" w:hAnsiTheme="majorHAnsi" w:cstheme="majorHAnsi"/>
          <w:color w:val="FF0000"/>
        </w:rPr>
      </w:pPr>
      <w:r w:rsidRPr="00173DA5">
        <w:rPr>
          <w:rFonts w:asciiTheme="majorHAnsi" w:hAnsiTheme="majorHAnsi" w:cstheme="majorHAnsi"/>
          <w:color w:val="FF0000"/>
        </w:rPr>
        <w:t>-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theme="majorHAnsi"/>
                <w:noProof/>
                <w:color w:val="FF0000"/>
              </w:rPr>
              <m:t>n=+∞</m:t>
            </m:r>
          </m:e>
        </m:func>
      </m:oMath>
      <w:r w:rsidRPr="00173DA5">
        <w:rPr>
          <w:rFonts w:asciiTheme="majorHAnsi" w:hAnsiTheme="majorHAnsi" w:cstheme="maj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noProof/>
                <w:color w:val="FF0000"/>
              </w:rPr>
              <m:t>=+∞</m:t>
            </m:r>
          </m:e>
        </m:func>
      </m:oMath>
      <w:r w:rsidR="00475783" w:rsidRPr="00173DA5">
        <w:rPr>
          <w:rFonts w:asciiTheme="majorHAnsi" w:hAnsiTheme="majorHAnsi" w:cstheme="maj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</m:t>
                </m:r>
              </m:e>
            </m:rad>
            <m:r>
              <w:rPr>
                <w:rFonts w:ascii="Cambria Math" w:hAnsi="Cambria Math" w:cstheme="majorHAnsi"/>
                <w:noProof/>
                <w:color w:val="FF0000"/>
              </w:rPr>
              <m:t>=+∞</m:t>
            </m:r>
          </m:e>
        </m:func>
      </m:oMath>
      <w:r w:rsidRPr="00173DA5">
        <w:rPr>
          <w:rFonts w:asciiTheme="majorHAnsi" w:hAnsiTheme="majorHAnsi" w:cstheme="majorHAnsi"/>
          <w:color w:val="FF0000"/>
        </w:rPr>
        <w:t>.</w:t>
      </w:r>
    </w:p>
    <w:p w14:paraId="52CC1E0E" w14:textId="77777777" w:rsidR="00556C57" w:rsidRPr="00173DA5" w:rsidRDefault="00556C57" w:rsidP="00556C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ajorHAnsi" w:hAnsiTheme="majorHAnsi" w:cstheme="majorHAnsi"/>
          <w:color w:val="FF0000"/>
        </w:rPr>
      </w:pPr>
      <w:r w:rsidRPr="00173DA5">
        <w:rPr>
          <w:rFonts w:asciiTheme="majorHAnsi" w:hAnsiTheme="majorHAnsi" w:cstheme="majorHAnsi"/>
          <w:color w:val="FF0000"/>
        </w:rPr>
        <w:t>-</w:t>
      </w:r>
      <w:r w:rsidR="00475783" w:rsidRPr="00173DA5">
        <w:rPr>
          <w:rFonts w:asciiTheme="majorHAnsi" w:hAnsiTheme="majorHAnsi" w:cstheme="maj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  <w:noProof/>
                    <w:color w:val="FF0000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theme="majorHAnsi"/>
                <w:noProof/>
                <w:color w:val="FF0000"/>
              </w:rPr>
              <m:t>=0</m:t>
            </m:r>
          </m:e>
        </m:func>
      </m:oMath>
      <w:r w:rsidR="00475783" w:rsidRPr="00173DA5">
        <w:rPr>
          <w:rFonts w:asciiTheme="majorHAnsi" w:hAnsiTheme="majorHAnsi" w:cstheme="majorHAnsi"/>
          <w:color w:val="FF0000"/>
        </w:rPr>
        <w:t xml:space="preserve">, </w:t>
      </w:r>
      <w:r w:rsidRPr="00173DA5">
        <w:rPr>
          <w:rFonts w:asciiTheme="majorHAnsi" w:hAnsiTheme="majorHAnsi" w:cstheme="majorHAnsi"/>
          <w:color w:val="FF0000"/>
        </w:rPr>
        <w:t xml:space="preserve"> </w:t>
      </w:r>
      <w:r w:rsidR="00475783" w:rsidRPr="00173DA5">
        <w:rPr>
          <w:rFonts w:asciiTheme="majorHAnsi" w:hAnsiTheme="majorHAnsi" w:cstheme="majorHAnsi"/>
          <w:color w:val="FF0000"/>
        </w:rPr>
        <w:t xml:space="preserve"> </w:t>
      </w:r>
      <w:r w:rsidRPr="00173DA5">
        <w:rPr>
          <w:rFonts w:asciiTheme="majorHAnsi" w:hAnsiTheme="majorHAnsi" w:cstheme="maj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noProof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noProof/>
                        <w:color w:val="FF0000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HAnsi"/>
                        <w:noProof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ajorHAnsi"/>
                <w:noProof/>
                <w:color w:val="FF0000"/>
              </w:rPr>
              <m:t>=0</m:t>
            </m:r>
          </m:e>
        </m:func>
      </m:oMath>
      <w:r w:rsidRPr="00173DA5">
        <w:rPr>
          <w:rFonts w:asciiTheme="majorHAnsi" w:hAnsiTheme="majorHAnsi" w:cstheme="majorHAnsi"/>
          <w:color w:val="FF0000"/>
        </w:rPr>
        <w:t>,</w:t>
      </w:r>
      <w:r w:rsidR="00475783" w:rsidRPr="00173DA5">
        <w:rPr>
          <w:rFonts w:asciiTheme="majorHAnsi" w:hAnsiTheme="majorHAnsi" w:cstheme="majorHAnsi"/>
          <w:color w:val="FF0000"/>
        </w:rPr>
        <w:t xml:space="preserve">     </w:t>
      </w:r>
      <m:oMath>
        <m:r>
          <w:rPr>
            <w:rFonts w:ascii="Cambria Math" w:hAnsi="Cambria Math" w:cstheme="majorHAnsi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 w:cstheme="maj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noProof/>
                        <w:color w:val="FF0000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HAnsi"/>
                        <w:noProof/>
                        <w:color w:val="FF0000"/>
                        <w:sz w:val="32"/>
                        <w:szCs w:val="32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 w:cstheme="majorHAnsi"/>
                <w:noProof/>
                <w:color w:val="FF0000"/>
              </w:rPr>
              <m:t>=0</m:t>
            </m:r>
          </m:e>
        </m:func>
      </m:oMath>
      <w:r w:rsidRPr="00173DA5">
        <w:rPr>
          <w:rFonts w:asciiTheme="majorHAnsi" w:hAnsiTheme="majorHAnsi" w:cstheme="majorHAnsi"/>
          <w:color w:val="FF0000"/>
        </w:rPr>
        <w:t>.</w:t>
      </w:r>
    </w:p>
    <w:p w14:paraId="7BA9D493" w14:textId="77777777" w:rsidR="00556C57" w:rsidRPr="00173DA5" w:rsidRDefault="00556C57" w:rsidP="00556C57">
      <w:pPr>
        <w:spacing w:after="0"/>
        <w:rPr>
          <w:rFonts w:asciiTheme="majorHAnsi" w:hAnsiTheme="majorHAnsi" w:cstheme="majorHAnsi"/>
          <w:color w:val="FF0000"/>
        </w:rPr>
      </w:pPr>
    </w:p>
    <w:p w14:paraId="3D4D1545" w14:textId="77777777" w:rsidR="00556C57" w:rsidRPr="00173DA5" w:rsidRDefault="00556C57" w:rsidP="00556C57">
      <w:pPr>
        <w:spacing w:after="0"/>
        <w:rPr>
          <w:rFonts w:asciiTheme="majorHAnsi" w:hAnsiTheme="majorHAnsi" w:cstheme="majorHAnsi"/>
          <w:sz w:val="32"/>
          <w:szCs w:val="32"/>
        </w:rPr>
      </w:pPr>
    </w:p>
    <w:p w14:paraId="5135DA4C" w14:textId="77777777" w:rsidR="00556C57" w:rsidRPr="00173DA5" w:rsidRDefault="00556C57" w:rsidP="00556C57">
      <w:pPr>
        <w:spacing w:after="0"/>
        <w:rPr>
          <w:rFonts w:asciiTheme="majorHAnsi" w:hAnsiTheme="majorHAnsi" w:cstheme="majorHAnsi"/>
        </w:rPr>
      </w:pPr>
    </w:p>
    <w:p w14:paraId="1A047479" w14:textId="4E1D0335" w:rsidR="00556C57" w:rsidRPr="00173DA5" w:rsidRDefault="00173DA5" w:rsidP="00556C57">
      <w:pPr>
        <w:spacing w:after="0"/>
        <w:outlineLvl w:val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2</w:t>
      </w:r>
      <w:r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556C57"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>Opérations sur les limites</w:t>
      </w:r>
    </w:p>
    <w:p w14:paraId="37F4F7C9" w14:textId="77777777" w:rsidR="007166B3" w:rsidRPr="00173DA5" w:rsidRDefault="007166B3" w:rsidP="007166B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noProof/>
          <w:color w:val="AF0C0D"/>
          <w:sz w:val="28"/>
          <w:szCs w:val="28"/>
        </w:rPr>
      </w:pPr>
    </w:p>
    <w:p w14:paraId="2EC43D54" w14:textId="77777777" w:rsidR="00BD36BD" w:rsidRPr="004F3F9F" w:rsidRDefault="00BD36BD" w:rsidP="00BD36BD">
      <w:pPr>
        <w:spacing w:after="0"/>
        <w:ind w:firstLine="708"/>
        <w:rPr>
          <w:rFonts w:ascii="Calibri" w:hAnsi="Calibri" w:cs="Calibri"/>
          <w:u w:val="single"/>
        </w:rPr>
      </w:pPr>
      <w:r w:rsidRPr="00063BA3">
        <w:rPr>
          <w:rFonts w:ascii="Calibri" w:hAnsi="Calibri" w:cs="Calibri"/>
        </w:rPr>
        <w:t xml:space="preserve">1) </w:t>
      </w:r>
      <w:r>
        <w:rPr>
          <w:rFonts w:ascii="Calibri" w:hAnsi="Calibri" w:cs="Calibri"/>
          <w:u w:val="single"/>
        </w:rPr>
        <w:t>Utiliser les propriétés des opérations sur les limites</w:t>
      </w:r>
    </w:p>
    <w:p w14:paraId="3971892C" w14:textId="77777777" w:rsidR="00BD36BD" w:rsidRDefault="00BD36BD" w:rsidP="00BD36BD">
      <w:pPr>
        <w:spacing w:after="0"/>
        <w:rPr>
          <w:rFonts w:ascii="Calibri" w:hAnsi="Calibri" w:cs="Calibri"/>
        </w:rPr>
      </w:pPr>
    </w:p>
    <w:p w14:paraId="53A825AA" w14:textId="77777777" w:rsidR="00BD36BD" w:rsidRPr="0066156E" w:rsidRDefault="00BD36BD" w:rsidP="00BD36BD">
      <w:pPr>
        <w:spacing w:after="0"/>
        <w:rPr>
          <w:rFonts w:ascii="Calibri" w:hAnsi="Calibri" w:cs="Calibri"/>
          <w:b/>
          <w:bCs/>
        </w:rPr>
      </w:pPr>
      <w:r w:rsidRPr="0066156E">
        <w:rPr>
          <w:rFonts w:ascii="Calibri" w:hAnsi="Calibri" w:cs="Calibri"/>
          <w:b/>
          <w:bCs/>
        </w:rPr>
        <w:t>SOMME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992"/>
        <w:gridCol w:w="993"/>
        <w:gridCol w:w="992"/>
        <w:gridCol w:w="992"/>
        <w:gridCol w:w="992"/>
        <w:gridCol w:w="993"/>
      </w:tblGrid>
      <w:tr w:rsidR="00BD36BD" w:rsidRPr="004F3F9F" w14:paraId="4A58B76C" w14:textId="77777777" w:rsidTr="00A81EA6">
        <w:tc>
          <w:tcPr>
            <w:tcW w:w="1843" w:type="dxa"/>
          </w:tcPr>
          <w:p w14:paraId="74B9CBF0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16D1A695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3" w:type="dxa"/>
            <w:vAlign w:val="center"/>
          </w:tcPr>
          <w:p w14:paraId="03F0674B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8B74E76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B49D0C4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09DAEF7C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F221A53" w14:textId="77777777" w:rsidR="00BD36BD" w:rsidRPr="004F3F9F" w:rsidRDefault="00BD36BD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</w:tr>
      <w:tr w:rsidR="00BD36BD" w:rsidRPr="004F3F9F" w14:paraId="5DA28D7F" w14:textId="77777777" w:rsidTr="00A81EA6">
        <w:tc>
          <w:tcPr>
            <w:tcW w:w="1843" w:type="dxa"/>
          </w:tcPr>
          <w:p w14:paraId="488178D5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2A0571FA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L'</m:t>
                </m:r>
              </m:oMath>
            </m:oMathPara>
          </w:p>
        </w:tc>
        <w:tc>
          <w:tcPr>
            <w:tcW w:w="993" w:type="dxa"/>
            <w:vAlign w:val="center"/>
          </w:tcPr>
          <w:p w14:paraId="2DF23B32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0D5A98E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FD695DC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463FFAA1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F7EC6EF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</w:tr>
      <w:tr w:rsidR="00BD36BD" w:rsidRPr="004F3F9F" w14:paraId="6052229D" w14:textId="77777777" w:rsidTr="00A81EA6">
        <w:tc>
          <w:tcPr>
            <w:tcW w:w="1843" w:type="dxa"/>
          </w:tcPr>
          <w:p w14:paraId="401B36B3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6F0E4AA4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 + L'</m:t>
                </m:r>
              </m:oMath>
            </m:oMathPara>
          </w:p>
        </w:tc>
        <w:tc>
          <w:tcPr>
            <w:tcW w:w="993" w:type="dxa"/>
            <w:vAlign w:val="center"/>
          </w:tcPr>
          <w:p w14:paraId="125258B6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C21FD94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3F0A1133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vAlign w:val="center"/>
          </w:tcPr>
          <w:p w14:paraId="0042A3E1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79593C1" w14:textId="77777777" w:rsidR="00BD36BD" w:rsidRPr="004F3F9F" w:rsidRDefault="00BD36BD" w:rsidP="00A81EA6">
            <w:pPr>
              <w:spacing w:after="0" w:line="276" w:lineRule="auto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F.I.*</w:t>
            </w:r>
          </w:p>
        </w:tc>
      </w:tr>
    </w:tbl>
    <w:p w14:paraId="4A06BE87" w14:textId="77777777" w:rsidR="00BD36BD" w:rsidRPr="0066156E" w:rsidRDefault="00BD36BD" w:rsidP="00BD36BD">
      <w:pPr>
        <w:spacing w:after="0"/>
        <w:rPr>
          <w:rFonts w:ascii="Calibri" w:hAnsi="Calibri" w:cs="Calibri"/>
          <w:sz w:val="12"/>
          <w:szCs w:val="12"/>
        </w:rPr>
      </w:pPr>
    </w:p>
    <w:p w14:paraId="7FC816C2" w14:textId="77777777" w:rsidR="00BD36BD" w:rsidRPr="004F3F9F" w:rsidRDefault="00BD36BD" w:rsidP="00BD36BD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>* Forme indéterminée : On ne peut pas prévoir la limite éventuelle.</w:t>
      </w:r>
    </w:p>
    <w:p w14:paraId="3A1E08E3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</w:p>
    <w:p w14:paraId="2D47C269" w14:textId="77777777" w:rsidR="00BD36BD" w:rsidRPr="0066156E" w:rsidRDefault="00BD36BD" w:rsidP="00BD36BD">
      <w:pPr>
        <w:spacing w:after="0"/>
        <w:rPr>
          <w:rFonts w:ascii="Calibri" w:hAnsi="Calibri" w:cs="Calibri"/>
          <w:b/>
          <w:bCs/>
        </w:rPr>
      </w:pPr>
      <w:r w:rsidRPr="004F3F9F">
        <w:rPr>
          <w:rFonts w:ascii="Calibri" w:hAnsi="Calibri" w:cs="Calibri"/>
          <w:i/>
          <w:noProof/>
          <w:color w:val="00B050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6DAB396" wp14:editId="0F28483A">
                <wp:simplePos x="0" y="0"/>
                <wp:positionH relativeFrom="column">
                  <wp:posOffset>2364344</wp:posOffset>
                </wp:positionH>
                <wp:positionV relativeFrom="paragraph">
                  <wp:posOffset>893948</wp:posOffset>
                </wp:positionV>
                <wp:extent cx="133350" cy="247650"/>
                <wp:effectExtent l="50800" t="25400" r="444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55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86.15pt;margin-top:70.4pt;width:10.5pt;height:19.5pt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66156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PRODUIT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4F3F9F">
        <w:rPr>
          <w:rFonts w:ascii="Calibri" w:hAnsi="Calibri" w:cs="Calibri"/>
          <w:color w:val="00B050"/>
        </w:rPr>
        <w:t xml:space="preserve">  </w:t>
      </w:r>
      <w:r>
        <w:rPr>
          <w:rFonts w:ascii="Calibri" w:hAnsi="Calibri" w:cs="Calibri"/>
          <w:color w:val="00B050"/>
        </w:rPr>
        <w:t xml:space="preserve">    </w:t>
      </w:r>
      <w:r w:rsidRPr="004F3F9F">
        <w:rPr>
          <w:rFonts w:ascii="Calibri" w:hAnsi="Calibri" w:cs="Calibri"/>
          <w:color w:val="00B050"/>
        </w:rPr>
        <w:t xml:space="preserve">   </w:t>
      </w:r>
      <m:oMath>
        <m:r>
          <w:rPr>
            <w:rFonts w:ascii="Cambria Math" w:hAnsi="Cambria Math" w:cs="Calibri"/>
            <w:color w:val="00B050"/>
          </w:rPr>
          <m:t>∞</m:t>
        </m:r>
      </m:oMath>
      <w:r w:rsidRPr="004F3F9F">
        <w:rPr>
          <w:rFonts w:ascii="Calibri" w:hAnsi="Calibri" w:cs="Calibri"/>
          <w:color w:val="00B050"/>
        </w:rPr>
        <w:t xml:space="preserve"> désigne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</w:p>
    <w:tbl>
      <w:tblPr>
        <w:tblW w:w="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46"/>
        <w:gridCol w:w="846"/>
        <w:gridCol w:w="846"/>
        <w:gridCol w:w="846"/>
      </w:tblGrid>
      <w:tr w:rsidR="00BD36BD" w:rsidRPr="004F3F9F" w14:paraId="1743BDD5" w14:textId="77777777" w:rsidTr="00A81EA6">
        <w:tc>
          <w:tcPr>
            <w:tcW w:w="1668" w:type="dxa"/>
          </w:tcPr>
          <w:p w14:paraId="34F9F6BC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747B53CC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vAlign w:val="center"/>
          </w:tcPr>
          <w:p w14:paraId="3A4AC095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60CAD730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60AE3C14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BD36BD" w:rsidRPr="004F3F9F" w14:paraId="5B5ACADA" w14:textId="77777777" w:rsidTr="00A81EA6">
        <w:tc>
          <w:tcPr>
            <w:tcW w:w="1668" w:type="dxa"/>
          </w:tcPr>
          <w:p w14:paraId="1CD663CE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67BF9DFD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L'</m:t>
                </m:r>
              </m:oMath>
            </m:oMathPara>
          </w:p>
        </w:tc>
        <w:tc>
          <w:tcPr>
            <w:tcW w:w="846" w:type="dxa"/>
            <w:vAlign w:val="center"/>
          </w:tcPr>
          <w:p w14:paraId="3D1CF00A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1A319683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B67E21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</w:tr>
      <w:tr w:rsidR="00BD36BD" w:rsidRPr="004F3F9F" w14:paraId="7CCBC552" w14:textId="77777777" w:rsidTr="00A81EA6">
        <w:tc>
          <w:tcPr>
            <w:tcW w:w="1668" w:type="dxa"/>
          </w:tcPr>
          <w:p w14:paraId="4524F652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360A7B8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w:r>
              <w:rPr>
                <w:rFonts w:ascii="Cambria Math" w:hAnsi="Cambria Math" w:cs="Calibri"/>
                <w:i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679E88" wp14:editId="7D39897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102235</wp:posOffset>
                      </wp:positionV>
                      <wp:extent cx="133350" cy="247650"/>
                      <wp:effectExtent l="50800" t="25400" r="44450" b="698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C385A" id="Connecteur droit avec flèche 10" o:spid="_x0000_s1026" type="#_x0000_t32" style="position:absolute;margin-left:66.35pt;margin-top:8.05pt;width:10.5pt;height:19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" strokecolor="#00b05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m:oMath>
              <m:r>
                <w:rPr>
                  <w:rFonts w:ascii="Cambria Math" w:hAnsi="Cambria Math" w:cs="Calibri"/>
                  <w:color w:val="00B050"/>
                </w:rPr>
                <m:t>L L'</m:t>
              </m:r>
            </m:oMath>
          </w:p>
        </w:tc>
        <w:tc>
          <w:tcPr>
            <w:tcW w:w="846" w:type="dxa"/>
            <w:vAlign w:val="center"/>
          </w:tcPr>
          <w:p w14:paraId="4B32F9A3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7D9FB023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72352B51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</w:tr>
    </w:tbl>
    <w:p w14:paraId="305DE795" w14:textId="77777777" w:rsidR="00BD36BD" w:rsidRPr="0066156E" w:rsidRDefault="00BD36BD" w:rsidP="00BD36BD">
      <w:pPr>
        <w:spacing w:after="0"/>
        <w:rPr>
          <w:rFonts w:ascii="Calibri" w:hAnsi="Calibri" w:cs="Calibri"/>
          <w:sz w:val="12"/>
          <w:szCs w:val="12"/>
        </w:rPr>
      </w:pPr>
    </w:p>
    <w:p w14:paraId="1D89FE4C" w14:textId="77777777" w:rsidR="00BD36BD" w:rsidRPr="004F3F9F" w:rsidRDefault="00BD36BD" w:rsidP="00BD36BD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  <w:r w:rsidRPr="004F3F9F">
        <w:rPr>
          <w:rFonts w:ascii="Calibri" w:hAnsi="Calibri" w:cs="Calibri"/>
          <w:color w:val="00B050"/>
        </w:rPr>
        <w:t>.</w:t>
      </w:r>
    </w:p>
    <w:p w14:paraId="7172F9CD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</w:p>
    <w:p w14:paraId="62E627FB" w14:textId="77777777" w:rsidR="00BD36BD" w:rsidRPr="0066156E" w:rsidRDefault="00BD36BD" w:rsidP="00BD36BD">
      <w:pPr>
        <w:spacing w:after="0"/>
        <w:rPr>
          <w:rFonts w:ascii="Calibri" w:hAnsi="Calibri" w:cs="Calibri"/>
          <w:color w:val="00B050"/>
        </w:rPr>
      </w:pPr>
      <w:r w:rsidRPr="004F3F9F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5C888F" wp14:editId="2FEF8B13">
                <wp:simplePos x="0" y="0"/>
                <wp:positionH relativeFrom="column">
                  <wp:posOffset>1527692</wp:posOffset>
                </wp:positionH>
                <wp:positionV relativeFrom="paragraph">
                  <wp:posOffset>969645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D885" id="Connecteur droit avec flèche 15" o:spid="_x0000_s1026" type="#_x0000_t32" style="position:absolute;margin-left:120.3pt;margin-top:76.35pt;width:10.5pt;height:19.5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4F3F9F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B7296D" wp14:editId="74BD060C">
                <wp:simplePos x="0" y="0"/>
                <wp:positionH relativeFrom="column">
                  <wp:posOffset>2400300</wp:posOffset>
                </wp:positionH>
                <wp:positionV relativeFrom="paragraph">
                  <wp:posOffset>970280</wp:posOffset>
                </wp:positionV>
                <wp:extent cx="133350" cy="247650"/>
                <wp:effectExtent l="50800" t="25400" r="44450" b="698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575C" id="Connecteur droit avec flèche 16" o:spid="_x0000_s1026" type="#_x0000_t32" style="position:absolute;margin-left:189pt;margin-top:76.4pt;width:10.5pt;height:19.5p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" strokecolor="#00b050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proofErr w:type="gramStart"/>
      <w:r>
        <w:rPr>
          <w:rFonts w:ascii="Calibri" w:hAnsi="Calibri" w:cs="Calibri"/>
          <w:b/>
          <w:bCs/>
        </w:rPr>
        <w:t>QUOTIENT</w:t>
      </w:r>
      <w:r w:rsidRPr="004F3F9F">
        <w:rPr>
          <w:i/>
          <w:noProof/>
        </w:rPr>
        <w:t xml:space="preserve"> </w:t>
      </w:r>
      <w:r w:rsidRPr="0066156E">
        <w:rPr>
          <w:rFonts w:ascii="Calibri" w:hAnsi="Calibri" w:cs="Calibri"/>
          <w:color w:val="00B050"/>
        </w:rPr>
        <w:t xml:space="preserve"> </w:t>
      </w:r>
      <w:r>
        <w:rPr>
          <w:rFonts w:ascii="Calibri" w:hAnsi="Calibri" w:cs="Calibri"/>
          <w:color w:val="00B050"/>
        </w:rPr>
        <w:tab/>
      </w:r>
      <w:proofErr w:type="gramEnd"/>
      <w:r>
        <w:rPr>
          <w:rFonts w:ascii="Calibri" w:hAnsi="Calibri" w:cs="Calibri"/>
          <w:color w:val="00B050"/>
        </w:rPr>
        <w:tab/>
      </w:r>
      <m:oMath>
        <m:r>
          <w:rPr>
            <w:rFonts w:ascii="Cambria Math" w:hAnsi="Cambria Math" w:cs="Calibri"/>
            <w:color w:val="00B050"/>
          </w:rPr>
          <m:t>∞</m:t>
        </m:r>
      </m:oMath>
      <w:r w:rsidRPr="0066156E">
        <w:rPr>
          <w:rFonts w:ascii="Calibri" w:hAnsi="Calibri" w:cs="Calibri"/>
          <w:color w:val="00B050"/>
        </w:rPr>
        <w:t xml:space="preserve"> désigne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Pr="0066156E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</w:p>
    <w:tbl>
      <w:tblPr>
        <w:tblW w:w="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5"/>
        <w:gridCol w:w="685"/>
        <w:gridCol w:w="685"/>
        <w:gridCol w:w="685"/>
        <w:gridCol w:w="686"/>
        <w:gridCol w:w="686"/>
      </w:tblGrid>
      <w:tr w:rsidR="00BD36BD" w:rsidRPr="004F3F9F" w14:paraId="3AFDAA41" w14:textId="77777777" w:rsidTr="00A81EA6">
        <w:tc>
          <w:tcPr>
            <w:tcW w:w="1384" w:type="dxa"/>
          </w:tcPr>
          <w:p w14:paraId="3298A16D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247592E3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685" w:type="dxa"/>
            <w:vAlign w:val="center"/>
          </w:tcPr>
          <w:p w14:paraId="4D90E275" w14:textId="77777777" w:rsidR="00BD36BD" w:rsidRPr="004F3F9F" w:rsidRDefault="00BD36BD" w:rsidP="00A81EA6">
            <w:pPr>
              <w:spacing w:after="0"/>
              <w:ind w:left="-350"/>
              <w:jc w:val="center"/>
              <w:rPr>
                <w:rFonts w:ascii="Calibri" w:hAnsi="Calibri" w:cs="Calibri"/>
                <w:i/>
                <w:color w:val="00B050"/>
              </w:rPr>
            </w:pPr>
            <w:r w:rsidRPr="004F3F9F">
              <w:rPr>
                <w:rFonts w:ascii="Calibri" w:hAnsi="Calibri" w:cs="Calibri"/>
                <w:i/>
                <w:color w:val="00B050"/>
                <w:sz w:val="20"/>
              </w:rPr>
              <w:t xml:space="preserve">     </w:t>
            </w:r>
            <m:oMath>
              <m:r>
                <w:rPr>
                  <w:rFonts w:ascii="Cambria Math" w:hAnsi="Cambria Math" w:cs="Calibri"/>
                  <w:color w:val="00B050"/>
                  <w:sz w:val="22"/>
                  <w:szCs w:val="22"/>
                </w:rPr>
                <m:t xml:space="preserve"> L≠0</m:t>
              </m:r>
            </m:oMath>
            <w:r w:rsidRPr="004F3F9F">
              <w:rPr>
                <w:rFonts w:ascii="Calibri" w:hAnsi="Calibri" w:cs="Calibri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4A4C9418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L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76DA44A4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E88454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3CD7B9B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BD36BD" w:rsidRPr="004F3F9F" w14:paraId="1F84B39E" w14:textId="77777777" w:rsidTr="00A81EA6">
        <w:tc>
          <w:tcPr>
            <w:tcW w:w="1384" w:type="dxa"/>
          </w:tcPr>
          <w:p w14:paraId="30795F99" w14:textId="77777777" w:rsidR="00BD36BD" w:rsidRPr="004F3F9F" w:rsidRDefault="00000000" w:rsidP="00A81EA6">
            <w:pPr>
              <w:spacing w:after="0" w:line="276" w:lineRule="auto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3B553E35" w14:textId="77777777" w:rsidR="00BD36BD" w:rsidRPr="004F3F9F" w:rsidRDefault="00BD36BD" w:rsidP="00A81EA6">
            <w:pPr>
              <w:spacing w:after="0"/>
              <w:ind w:left="-107" w:right="-357"/>
              <w:rPr>
                <w:rFonts w:ascii="Calibri" w:hAnsi="Calibri" w:cs="Calibri"/>
                <w:i/>
                <w:color w:val="00B050"/>
                <w:sz w:val="20"/>
              </w:rPr>
            </w:pPr>
            <m:oMath>
              <m:r>
                <w:rPr>
                  <w:rFonts w:ascii="Cambria Math" w:hAnsi="Cambria Math" w:cs="Calibri"/>
                  <w:color w:val="00B050"/>
                  <w:sz w:val="22"/>
                  <w:szCs w:val="22"/>
                </w:rPr>
                <m:t xml:space="preserve"> L'≠0</m:t>
              </m:r>
            </m:oMath>
            <w:r w:rsidRPr="004F3F9F">
              <w:rPr>
                <w:rFonts w:ascii="Calibri" w:hAnsi="Calibri" w:cs="Calibri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04057FC" w14:textId="77777777" w:rsidR="00BD36BD" w:rsidRPr="004F3F9F" w:rsidRDefault="00BD36BD" w:rsidP="00A81EA6">
            <w:pPr>
              <w:spacing w:after="0"/>
              <w:ind w:right="-351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 xml:space="preserve">  </w:t>
            </w:r>
            <m:oMath>
              <m:r>
                <w:rPr>
                  <w:rFonts w:ascii="Cambria Math" w:hAnsi="Cambria Math" w:cs="Calibri"/>
                  <w:color w:val="00B050"/>
                </w:rPr>
                <m:t>0</m:t>
              </m:r>
            </m:oMath>
            <w:r w:rsidRPr="004F3F9F">
              <w:rPr>
                <w:rFonts w:ascii="Calibri" w:hAnsi="Calibri" w:cs="Calibri"/>
                <w:color w:val="00B050"/>
              </w:rPr>
              <w:t xml:space="preserve">  </w:t>
            </w:r>
          </w:p>
        </w:tc>
        <w:tc>
          <w:tcPr>
            <w:tcW w:w="685" w:type="dxa"/>
            <w:vAlign w:val="center"/>
          </w:tcPr>
          <w:p w14:paraId="4F7C4B7E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6E68FEA8" w14:textId="77777777" w:rsidR="00BD36BD" w:rsidRPr="004F3F9F" w:rsidRDefault="00BD36BD" w:rsidP="00A81EA6">
            <w:pPr>
              <w:spacing w:after="0"/>
              <w:ind w:right="-347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i/>
                <w:color w:val="00B050"/>
                <w:sz w:val="20"/>
              </w:rPr>
              <w:t xml:space="preserve">   </w:t>
            </w:r>
            <m:oMath>
              <m:r>
                <w:rPr>
                  <w:rFonts w:ascii="Cambria Math" w:hAnsi="Cambria Math" w:cs="Calibri"/>
                  <w:color w:val="00B050"/>
                </w:rPr>
                <m:t>L</m:t>
              </m:r>
            </m:oMath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4CFE63B9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5644913D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</w:tr>
      <w:tr w:rsidR="00BD36BD" w:rsidRPr="004F3F9F" w14:paraId="157D8A2D" w14:textId="77777777" w:rsidTr="00A81EA6">
        <w:trPr>
          <w:trHeight w:val="584"/>
        </w:trPr>
        <w:tc>
          <w:tcPr>
            <w:tcW w:w="1384" w:type="dxa"/>
          </w:tcPr>
          <w:p w14:paraId="40EB81CD" w14:textId="77777777" w:rsidR="00BD36BD" w:rsidRPr="004F3F9F" w:rsidRDefault="00000000" w:rsidP="00A81EA6">
            <w:pPr>
              <w:spacing w:after="0"/>
              <w:rPr>
                <w:rFonts w:ascii="Calibri" w:hAnsi="Calibri" w:cs="Calibr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25DF614D" w14:textId="77777777" w:rsidR="00BD36BD" w:rsidRPr="004F3F9F" w:rsidRDefault="00000000" w:rsidP="00A81EA6">
            <w:pPr>
              <w:spacing w:after="0"/>
              <w:jc w:val="center"/>
              <w:rPr>
                <w:rFonts w:ascii="Calibri" w:hAnsi="Calibri" w:cs="Calibri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Calibri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 w14:paraId="05A499EC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vAlign w:val="center"/>
          </w:tcPr>
          <w:p w14:paraId="16B1A923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0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38B2523F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m:oMathPara>
              <m:oMath>
                <m:r>
                  <w:rPr>
                    <w:rFonts w:ascii="Cambria Math" w:hAnsi="Cambria Math" w:cs="Calibri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2C0A0D02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14:paraId="18A1E291" w14:textId="77777777" w:rsidR="00BD36BD" w:rsidRPr="004F3F9F" w:rsidRDefault="00BD36BD" w:rsidP="00A81EA6">
            <w:pPr>
              <w:spacing w:after="0"/>
              <w:jc w:val="center"/>
              <w:rPr>
                <w:rFonts w:ascii="Calibri" w:hAnsi="Calibri" w:cs="Calibri"/>
                <w:color w:val="00B050"/>
              </w:rPr>
            </w:pPr>
            <w:r w:rsidRPr="004F3F9F">
              <w:rPr>
                <w:rFonts w:ascii="Calibri" w:hAnsi="Calibri" w:cs="Calibri"/>
                <w:color w:val="00B050"/>
              </w:rPr>
              <w:t>F.I.</w:t>
            </w:r>
          </w:p>
        </w:tc>
      </w:tr>
    </w:tbl>
    <w:p w14:paraId="0C2AAE5A" w14:textId="77777777" w:rsidR="00BD36BD" w:rsidRPr="004F3F9F" w:rsidRDefault="00BD36BD" w:rsidP="00BD36BD">
      <w:pPr>
        <w:spacing w:after="0"/>
        <w:rPr>
          <w:rFonts w:ascii="Calibri" w:hAnsi="Calibri" w:cs="Calibri"/>
          <w:color w:val="00B050"/>
          <w:sz w:val="12"/>
          <w:szCs w:val="12"/>
        </w:rPr>
      </w:pPr>
    </w:p>
    <w:p w14:paraId="5C6F698B" w14:textId="3F392D76" w:rsidR="00BD36BD" w:rsidRDefault="00BD36BD" w:rsidP="00BD36BD">
      <w:pPr>
        <w:spacing w:after="0"/>
        <w:rPr>
          <w:rFonts w:ascii="Calibri" w:hAnsi="Calibri" w:cs="Calibri"/>
          <w:color w:val="00B050"/>
        </w:rPr>
      </w:pPr>
      <w:r w:rsidRPr="004F3F9F">
        <w:rPr>
          <w:rFonts w:ascii="Calibri" w:hAnsi="Calibri" w:cs="Calibri"/>
          <w:color w:val="00B050"/>
        </w:rPr>
        <w:t xml:space="preserve">On applique la règle des signes pour déterminer si le </w:t>
      </w:r>
      <w:r w:rsidR="004F46C0">
        <w:rPr>
          <w:rFonts w:ascii="Calibri" w:hAnsi="Calibri" w:cs="Calibri"/>
          <w:color w:val="00B050"/>
        </w:rPr>
        <w:t>quotient</w:t>
      </w:r>
      <w:r w:rsidRPr="004F3F9F">
        <w:rPr>
          <w:rFonts w:ascii="Calibri" w:hAnsi="Calibri" w:cs="Calibri"/>
          <w:color w:val="00B050"/>
        </w:rPr>
        <w:t xml:space="preserve"> est </w:t>
      </w:r>
      <m:oMath>
        <m:r>
          <w:rPr>
            <w:rFonts w:ascii="Cambria Math" w:hAnsi="Cambria Math" w:cs="Calibri"/>
            <w:color w:val="00B050"/>
          </w:rPr>
          <m:t>+∞</m:t>
        </m:r>
      </m:oMath>
      <w:r w:rsidRPr="004F3F9F">
        <w:rPr>
          <w:rFonts w:ascii="Calibri" w:hAnsi="Calibri" w:cs="Calibri"/>
          <w:color w:val="00B050"/>
        </w:rPr>
        <w:t xml:space="preserve"> ou </w:t>
      </w:r>
      <m:oMath>
        <m:r>
          <w:rPr>
            <w:rFonts w:ascii="Cambria Math" w:hAnsi="Cambria Math" w:cs="Calibri"/>
            <w:color w:val="00B050"/>
          </w:rPr>
          <m:t>-∞</m:t>
        </m:r>
      </m:oMath>
      <w:r w:rsidRPr="004F3F9F">
        <w:rPr>
          <w:rFonts w:ascii="Calibri" w:hAnsi="Calibri" w:cs="Calibri"/>
          <w:color w:val="00B050"/>
        </w:rPr>
        <w:t>.</w:t>
      </w:r>
    </w:p>
    <w:p w14:paraId="3930D1D6" w14:textId="77777777" w:rsidR="00BD36BD" w:rsidRDefault="00BD36BD" w:rsidP="00BD36BD">
      <w:pPr>
        <w:spacing w:after="0"/>
        <w:rPr>
          <w:rFonts w:ascii="Calibri" w:hAnsi="Calibri" w:cs="Calibri"/>
        </w:rPr>
      </w:pPr>
    </w:p>
    <w:p w14:paraId="20EEDE81" w14:textId="77777777" w:rsidR="00BD36BD" w:rsidRPr="004F3F9F" w:rsidRDefault="00BD36BD" w:rsidP="00BD36BD">
      <w:pP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Tous ces résultats sont intuitifs. On retrouve par exemple, un principe sur les opérations de limite semblable à la règle des signes établie sur les nombres relatifs.</w:t>
      </w:r>
    </w:p>
    <w:p w14:paraId="1727E5D7" w14:textId="1667E96F" w:rsidR="00556C57" w:rsidRDefault="00556C57" w:rsidP="00556C57">
      <w:pPr>
        <w:spacing w:after="0"/>
        <w:rPr>
          <w:rFonts w:asciiTheme="majorHAnsi" w:hAnsiTheme="majorHAnsi" w:cstheme="majorHAnsi"/>
        </w:rPr>
      </w:pPr>
    </w:p>
    <w:p w14:paraId="2B7312C7" w14:textId="77777777" w:rsidR="00BD36BD" w:rsidRDefault="00BD36BD" w:rsidP="00556C57">
      <w:pPr>
        <w:spacing w:after="0"/>
        <w:rPr>
          <w:rFonts w:asciiTheme="majorHAnsi" w:hAnsiTheme="majorHAnsi" w:cstheme="majorHAnsi"/>
        </w:rPr>
      </w:pPr>
    </w:p>
    <w:p w14:paraId="2537F3D9" w14:textId="77777777" w:rsidR="00BD36BD" w:rsidRPr="0066156E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</w:rPr>
      </w:pPr>
      <w:r w:rsidRPr="0066156E">
        <w:rPr>
          <w:rFonts w:ascii="Calibri" w:hAnsi="Calibri" w:cs="Calibri"/>
          <w:color w:val="00B050"/>
          <w:u w:val="single"/>
        </w:rPr>
        <w:t>Méthode :</w:t>
      </w:r>
      <w:r w:rsidRPr="0066156E">
        <w:rPr>
          <w:rFonts w:ascii="Calibri" w:hAnsi="Calibri" w:cs="Calibri"/>
          <w:color w:val="00B050"/>
        </w:rPr>
        <w:t xml:space="preserve"> Calculer la limite d'une suite à l'aide des formules d'opération</w:t>
      </w:r>
    </w:p>
    <w:p w14:paraId="6E92957C" w14:textId="77777777" w:rsidR="00BD36BD" w:rsidRPr="0066156E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087DA518" w14:textId="77777777" w:rsidR="00BD36BD" w:rsidRPr="004F3F9F" w:rsidRDefault="00BD36BD" w:rsidP="00BD36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50783DEE" wp14:editId="2FECA3C9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5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https://youtu.be/v7hD6s3thp8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573344B0" w14:textId="77777777" w:rsidR="00BD36BD" w:rsidRPr="0066156E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64DEEBE7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Calculer les limites : 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+n</m:t>
            </m:r>
          </m:e>
        </m:func>
      </m:oMath>
      <w:r>
        <w:rPr>
          <w:rFonts w:ascii="Calibri" w:hAnsi="Calibri" w:cs="Calibri"/>
          <w:color w:val="000000" w:themeColor="text1"/>
        </w:rPr>
        <w:t xml:space="preserve">       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+3</m:t>
                </m:r>
              </m:e>
            </m:d>
          </m:e>
        </m:func>
      </m:oMath>
      <w:r>
        <w:rPr>
          <w:rFonts w:ascii="Calibri" w:hAnsi="Calibri" w:cs="Calibri"/>
          <w:color w:val="000000" w:themeColor="text1"/>
        </w:rPr>
        <w:t xml:space="preserve">      c)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</m:e>
        </m:func>
      </m:oMath>
    </w:p>
    <w:p w14:paraId="570CE032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401D1DB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74DC836A" w14:textId="77777777" w:rsidR="00BD36BD" w:rsidRPr="00063BA3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lang w:val="en-US"/>
        </w:rPr>
      </w:pPr>
      <w:r w:rsidRPr="00063BA3">
        <w:rPr>
          <w:rFonts w:ascii="Calibri" w:hAnsi="Calibri" w:cs="Calibri"/>
          <w:b/>
          <w:bCs/>
          <w:lang w:val="en-US"/>
        </w:rPr>
        <w:t>Correction</w:t>
      </w:r>
    </w:p>
    <w:p w14:paraId="4AAA76F0" w14:textId="77777777" w:rsidR="00BD36BD" w:rsidRPr="00581563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w:r w:rsidRPr="00581563">
        <w:rPr>
          <w:rFonts w:ascii="Calibri" w:hAnsi="Calibri" w:cs="Calibri"/>
          <w:color w:val="000000" w:themeColor="text1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+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=</m:t>
            </m:r>
          </m:e>
        </m:func>
        <m:r>
          <w:rPr>
            <w:rFonts w:ascii="Cambria Math" w:hAnsi="Cambria Math" w:cs="Calibri"/>
            <w:lang w:val="en-US"/>
          </w:rPr>
          <m:t>?</m:t>
        </m:r>
      </m:oMath>
    </w:p>
    <w:p w14:paraId="08A1B1BA" w14:textId="77777777" w:rsidR="00BD36BD" w:rsidRPr="00D2178D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m:oMath>
        <m:r>
          <w:rPr>
            <w:rFonts w:ascii="Cambria Math" w:hAnsi="Cambria Math" w:cs="Calibri"/>
            <w:noProof/>
            <w:color w:val="000000" w:themeColor="text1"/>
            <w:lang w:val="en-US"/>
          </w:rPr>
          <m:t xml:space="preserve">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</m:t>
                </m:r>
              </m:e>
            </m:eqArr>
          </m:e>
        </m:d>
      </m:oMath>
      <w:r w:rsidRPr="00D2178D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3E2BEC8F" w14:textId="77777777" w:rsidR="00BD36BD" w:rsidRPr="004F3F9F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>
        <w:rPr>
          <w:rFonts w:ascii="Calibri" w:hAnsi="Calibri" w:cs="Calibri"/>
        </w:rPr>
        <w:t>propriété</w:t>
      </w:r>
      <w:r w:rsidRPr="004F3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d'une somme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B050"/>
              </w:rPr>
              <m:t>+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n=</m:t>
            </m:r>
          </m:e>
        </m:func>
        <m:r>
          <w:rPr>
            <w:rFonts w:ascii="Cambria Math" w:hAnsi="Cambria Math" w:cs="Calibri"/>
            <w:color w:val="00B050"/>
          </w:rPr>
          <m:t>+∞</m:t>
        </m:r>
      </m:oMath>
    </w:p>
    <w:p w14:paraId="361F086F" w14:textId="77777777" w:rsidR="00BD36BD" w:rsidRPr="00E21B64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sz w:val="20"/>
          <w:szCs w:val="20"/>
        </w:rPr>
      </w:pPr>
    </w:p>
    <w:p w14:paraId="5F936609" w14:textId="77777777" w:rsidR="00BD36BD" w:rsidRPr="00D2178D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0000" w:themeColor="text1"/>
          <w:lang w:val="en-US"/>
        </w:rPr>
      </w:pPr>
      <w:r w:rsidRPr="00D2178D">
        <w:rPr>
          <w:rFonts w:ascii="Calibri" w:hAnsi="Calibri" w:cs="Calibri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+3</m:t>
                </m:r>
              </m:e>
            </m:d>
          </m:e>
        </m:func>
        <m:r>
          <w:rPr>
            <w:rFonts w:ascii="Cambria Math" w:hAnsi="Cambria Math" w:cs="Calibri"/>
            <w:noProof/>
            <w:color w:val="000000" w:themeColor="text1"/>
            <w:lang w:val="en-US"/>
          </w:rPr>
          <m:t>= ?</m:t>
        </m:r>
      </m:oMath>
    </w:p>
    <w:p w14:paraId="34BE4DB3" w14:textId="77777777" w:rsidR="00BD36BD" w:rsidRPr="00D2178D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  <w:lang w:val="en-US"/>
        </w:rPr>
      </w:pPr>
      <m:oMath>
        <m:r>
          <w:rPr>
            <w:rFonts w:ascii="Cambria Math" w:hAnsi="Cambria Math" w:cs="Calibri"/>
            <w:noProof/>
            <w:color w:val="000000" w:themeColor="text1"/>
            <w:lang w:val="en-US"/>
          </w:rPr>
          <m:t xml:space="preserve">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 xml:space="preserve">=0 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donc</m:t>
                </m:r>
                <m:r>
                  <w:rPr>
                    <w:rFonts w:ascii="Cambria Math" w:hAnsi="Cambria Math" w:cs="Calibri"/>
                    <w:color w:val="000000" w:themeColor="text1"/>
                    <w:lang w:val="en-US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Calibri"/>
                                    <w:i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Calibri"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+1</m:t>
                        </m:r>
                      </m:e>
                    </m:d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=</m:t>
                </m:r>
                <m:r>
                  <w:rPr>
                    <w:rFonts w:ascii="Cambria Math" w:hAnsi="Cambria Math" w:cs="Calibri"/>
                    <w:noProof/>
                    <w:color w:val="00B050"/>
                    <w:lang w:val="en-US"/>
                  </w:rPr>
                  <m:t>1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     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donc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+3</m:t>
                        </m:r>
                      </m:e>
                    </m: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  <w:r w:rsidRPr="00D2178D">
        <w:rPr>
          <w:rFonts w:ascii="Calibri" w:hAnsi="Calibri" w:cs="Calibri"/>
          <w:color w:val="000000" w:themeColor="text1"/>
          <w:lang w:val="en-US"/>
        </w:rPr>
        <w:t xml:space="preserve"> </w:t>
      </w:r>
    </w:p>
    <w:p w14:paraId="03B78B1F" w14:textId="77777777" w:rsidR="00BD36BD" w:rsidRPr="004F3F9F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>
        <w:rPr>
          <w:rFonts w:ascii="Calibri" w:hAnsi="Calibri" w:cs="Calibri"/>
        </w:rPr>
        <w:t>propriété</w:t>
      </w:r>
      <w:r w:rsidRPr="004F3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d’un produit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+1</m:t>
                </m:r>
              </m:e>
            </m:d>
            <m:r>
              <w:rPr>
                <w:rFonts w:ascii="Cambria Math" w:hAnsi="Cambria Math" w:cs="Calibri"/>
                <w:noProof/>
                <w:color w:val="00B050"/>
              </w:rPr>
              <m:t>×</m:t>
            </m:r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 w:cs="Calibri"/>
            <w:noProof/>
            <w:color w:val="000000" w:themeColor="text1"/>
          </w:rPr>
          <m:t>=</m:t>
        </m:r>
        <m:r>
          <w:rPr>
            <w:rFonts w:ascii="Cambria Math" w:hAnsi="Cambria Math" w:cs="Calibri"/>
            <w:noProof/>
            <w:color w:val="00B050"/>
          </w:rPr>
          <m:t>+∞</m:t>
        </m:r>
      </m:oMath>
    </w:p>
    <w:p w14:paraId="3360D57E" w14:textId="77777777" w:rsidR="00BD36BD" w:rsidRPr="004F3F9F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24EB0337" w14:textId="77777777" w:rsidR="00BD36BD" w:rsidRPr="00063BA3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u w:val="single"/>
        </w:rPr>
      </w:pPr>
      <w:r w:rsidRPr="0066156E">
        <w:rPr>
          <w:rFonts w:ascii="Calibri" w:hAnsi="Calibri" w:cs="Calibri"/>
        </w:rPr>
        <w:t>c)</w:t>
      </w:r>
      <w:r w:rsidRPr="004F3F9F"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= ?</m:t>
            </m:r>
          </m:e>
        </m:func>
      </m:oMath>
    </w:p>
    <w:p w14:paraId="66E7108C" w14:textId="77777777" w:rsidR="00BD36BD" w:rsidRPr="004F3F9F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m:oMath>
        <m:r>
          <w:rPr>
            <w:rFonts w:ascii="Cambria Math" w:hAnsi="Cambria Math" w:cs="Calibri"/>
            <w:noProof/>
            <w:color w:val="000000" w:themeColor="text1"/>
          </w:rPr>
          <m:t xml:space="preserve">                   </m:t>
        </m:r>
        <m:d>
          <m:dPr>
            <m:begChr m:val="{"/>
            <m:endChr m:val=""/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2=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2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←Dans la pratique, on ne 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écrit pas, car évident !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=-∞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et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-3=</m:t>
                    </m:r>
                    <m:r>
                      <w:rPr>
                        <w:rFonts w:ascii="Cambria Math" w:hAnsi="Cambria Math" w:cs="Calibri"/>
                        <w:noProof/>
                        <w:color w:val="00B050"/>
                      </w:rPr>
                      <m:t>-∞</m:t>
                    </m:r>
                  </m:e>
                </m:func>
              </m:e>
            </m:eqArr>
          </m:e>
        </m:d>
        <m:r>
          <w:rPr>
            <w:rFonts w:ascii="Cambria Math" w:hAnsi="Cambria Math" w:cs="Calibri"/>
            <w:noProof/>
            <w:color w:val="000000" w:themeColor="text1"/>
          </w:rPr>
          <m:t xml:space="preserve"> </m:t>
        </m:r>
      </m:oMath>
      <w:r w:rsidRPr="004F3F9F">
        <w:rPr>
          <w:rFonts w:ascii="Calibri" w:hAnsi="Calibri" w:cs="Calibri"/>
        </w:rPr>
        <w:t xml:space="preserve">  </w:t>
      </w:r>
    </w:p>
    <w:p w14:paraId="4972B435" w14:textId="77777777" w:rsidR="00BD36BD" w:rsidRPr="004F3F9F" w:rsidRDefault="00BD36BD" w:rsidP="00BD36BD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D'après la </w:t>
      </w:r>
      <w:r>
        <w:rPr>
          <w:rFonts w:ascii="Calibri" w:hAnsi="Calibri" w:cs="Calibri"/>
        </w:rPr>
        <w:t>propriété</w:t>
      </w:r>
      <w:r w:rsidRPr="004F3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donnant</w:t>
      </w:r>
      <w:r w:rsidRPr="004F3F9F">
        <w:rPr>
          <w:rFonts w:ascii="Calibri" w:hAnsi="Calibri" w:cs="Calibri"/>
        </w:rPr>
        <w:t xml:space="preserve"> la </w:t>
      </w:r>
      <w:r w:rsidRPr="00063BA3">
        <w:rPr>
          <w:rFonts w:ascii="Calibri" w:hAnsi="Calibri" w:cs="Calibri"/>
          <w:color w:val="00B050"/>
        </w:rPr>
        <w:t xml:space="preserve">limite d'un quotient </w:t>
      </w:r>
      <w:r w:rsidRPr="004F3F9F">
        <w:rPr>
          <w:rFonts w:ascii="Calibri" w:hAnsi="Calibri" w:cs="Calibri"/>
        </w:rPr>
        <w:t xml:space="preserve">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-3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=</m:t>
            </m:r>
            <m:r>
              <w:rPr>
                <w:rFonts w:ascii="Cambria Math" w:hAnsi="Cambria Math" w:cs="Calibri"/>
                <w:noProof/>
                <w:color w:val="00B050"/>
              </w:rPr>
              <m:t>0</m:t>
            </m:r>
          </m:e>
        </m:func>
      </m:oMath>
    </w:p>
    <w:p w14:paraId="3FEDEA07" w14:textId="77777777" w:rsidR="00BD36BD" w:rsidRPr="00173DA5" w:rsidRDefault="00BD36BD" w:rsidP="00556C57">
      <w:pPr>
        <w:spacing w:after="0"/>
        <w:rPr>
          <w:rFonts w:asciiTheme="majorHAnsi" w:hAnsiTheme="majorHAnsi" w:cstheme="majorHAnsi"/>
        </w:rPr>
      </w:pPr>
    </w:p>
    <w:p w14:paraId="05668853" w14:textId="02E0A5A4" w:rsidR="00BD36BD" w:rsidRPr="004F3F9F" w:rsidRDefault="00BD36BD" w:rsidP="00BD36BD">
      <w:pPr>
        <w:spacing w:after="0"/>
        <w:ind w:firstLine="708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2</w:t>
      </w:r>
      <w:r w:rsidRPr="00063BA3">
        <w:rPr>
          <w:rFonts w:ascii="Calibri" w:hAnsi="Calibri" w:cs="Calibri"/>
        </w:rPr>
        <w:t xml:space="preserve">) </w:t>
      </w:r>
      <w:r>
        <w:rPr>
          <w:rFonts w:ascii="Calibri" w:hAnsi="Calibri" w:cs="Calibri"/>
          <w:u w:val="single"/>
        </w:rPr>
        <w:t>Cas des formes indéterminées (non exigible)</w:t>
      </w:r>
    </w:p>
    <w:p w14:paraId="4988913F" w14:textId="77777777" w:rsidR="00BD36BD" w:rsidRPr="00E21B64" w:rsidRDefault="00BD36BD" w:rsidP="00BD36BD">
      <w:pPr>
        <w:spacing w:after="0"/>
        <w:rPr>
          <w:rFonts w:ascii="Calibri" w:hAnsi="Calibri" w:cs="Calibri"/>
          <w:sz w:val="20"/>
          <w:szCs w:val="20"/>
        </w:rPr>
      </w:pPr>
    </w:p>
    <w:p w14:paraId="17390777" w14:textId="6089C196" w:rsidR="00BD36BD" w:rsidRPr="004F3F9F" w:rsidRDefault="00BD36BD" w:rsidP="00BD36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On peut</w:t>
      </w:r>
      <w:r w:rsidRPr="004F3F9F">
        <w:rPr>
          <w:rFonts w:ascii="Calibri" w:hAnsi="Calibri" w:cs="Calibri"/>
        </w:rPr>
        <w:t xml:space="preserve"> reconnaître les formes indéterminées pour lesquelles il faudra utiliser des calculs algébriques ou utiliser d'autres propriétés sur les calculs de limites</w:t>
      </w:r>
      <w:r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>afin de lever l'indétermination.</w:t>
      </w:r>
    </w:p>
    <w:p w14:paraId="01E01116" w14:textId="77777777" w:rsidR="00BD36BD" w:rsidRPr="00EC6B93" w:rsidRDefault="00BD36BD" w:rsidP="00BD36BD">
      <w:pPr>
        <w:spacing w:after="0"/>
        <w:rPr>
          <w:rFonts w:ascii="Calibri" w:hAnsi="Calibri" w:cs="Calibri"/>
        </w:rPr>
      </w:pPr>
    </w:p>
    <w:p w14:paraId="0BFC3CF5" w14:textId="77777777" w:rsidR="00BD36BD" w:rsidRPr="00BD36BD" w:rsidRDefault="00BD36BD" w:rsidP="00BD3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970"/>
        <w:rPr>
          <w:rFonts w:ascii="Calibri" w:hAnsi="Calibri" w:cs="Calibri"/>
          <w:color w:val="000000" w:themeColor="text1"/>
        </w:rPr>
      </w:pPr>
      <w:r w:rsidRPr="00BD36BD">
        <w:rPr>
          <w:rFonts w:ascii="Calibri" w:hAnsi="Calibri" w:cs="Calibri"/>
          <w:color w:val="000000" w:themeColor="text1"/>
        </w:rPr>
        <w:t xml:space="preserve">Les quatre </w:t>
      </w:r>
      <w:r w:rsidRPr="00BD36BD">
        <w:rPr>
          <w:rFonts w:ascii="Calibri" w:hAnsi="Calibri" w:cs="Calibri"/>
          <w:b/>
          <w:bCs/>
          <w:color w:val="000000" w:themeColor="text1"/>
        </w:rPr>
        <w:t>formes indéterminées</w:t>
      </w:r>
      <w:r w:rsidRPr="00BD36BD">
        <w:rPr>
          <w:rFonts w:ascii="Calibri" w:hAnsi="Calibri" w:cs="Calibri"/>
          <w:color w:val="000000" w:themeColor="text1"/>
        </w:rPr>
        <w:t xml:space="preserve"> sont, par abus d'écriture :</w:t>
      </w:r>
    </w:p>
    <w:p w14:paraId="66BB2CD0" w14:textId="77777777" w:rsidR="00BD36BD" w:rsidRPr="00BD36BD" w:rsidRDefault="00BD36BD" w:rsidP="00BD3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970"/>
        <w:jc w:val="center"/>
        <w:rPr>
          <w:rFonts w:ascii="Calibri" w:hAnsi="Calibri" w:cs="Calibri"/>
          <w:color w:val="000000" w:themeColor="text1"/>
        </w:rPr>
      </w:pPr>
      <m:oMath>
        <m:r>
          <w:rPr>
            <w:rFonts w:ascii="Cambria Math" w:hAnsi="Cambria Math" w:cs="Calibri"/>
            <w:color w:val="000000" w:themeColor="text1"/>
          </w:rPr>
          <m:t>"∞-∞"</m:t>
        </m:r>
      </m:oMath>
      <w:r w:rsidRPr="00BD36BD">
        <w:rPr>
          <w:rFonts w:ascii="Calibri" w:hAnsi="Calibri" w:cs="Calibri"/>
          <w:color w:val="000000" w:themeColor="text1"/>
        </w:rPr>
        <w:t>, "</w:t>
      </w:r>
      <m:oMath>
        <m:r>
          <w:rPr>
            <w:rFonts w:ascii="Cambria Math" w:hAnsi="Cambria Math" w:cs="Calibri"/>
            <w:color w:val="000000" w:themeColor="text1"/>
          </w:rPr>
          <m:t>0×∞</m:t>
        </m:r>
      </m:oMath>
      <w:r w:rsidRPr="00BD36BD">
        <w:rPr>
          <w:rFonts w:ascii="Calibri" w:hAnsi="Calibri" w:cs="Calibri"/>
          <w:color w:val="000000" w:themeColor="text1"/>
        </w:rPr>
        <w:t xml:space="preserve">", </w:t>
      </w:r>
      <m:oMath>
        <m:r>
          <w:rPr>
            <w:rFonts w:ascii="Cambria Math" w:hAnsi="Cambria Math" w:cs="Calibri"/>
            <w:color w:val="000000" w:themeColor="text1"/>
          </w:rPr>
          <m:t>"</m:t>
        </m:r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="Calibri"/>
            <w:color w:val="000000" w:themeColor="text1"/>
          </w:rPr>
          <m:t>"</m:t>
        </m:r>
      </m:oMath>
      <w:r w:rsidRPr="00BD36BD">
        <w:rPr>
          <w:rFonts w:ascii="Calibri" w:hAnsi="Calibri" w:cs="Calibri"/>
          <w:color w:val="000000" w:themeColor="text1"/>
        </w:rPr>
        <w:t xml:space="preserve"> et </w:t>
      </w:r>
      <m:oMath>
        <m:r>
          <w:rPr>
            <w:rFonts w:ascii="Cambria Math" w:hAnsi="Cambria Math" w:cs="Calibri"/>
            <w:color w:val="000000" w:themeColor="text1"/>
          </w:rPr>
          <m:t>"</m:t>
        </m:r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0</m:t>
            </m:r>
          </m:den>
        </m:f>
        <m:r>
          <w:rPr>
            <w:rFonts w:ascii="Cambria Math" w:hAnsi="Cambria Math" w:cs="Calibri"/>
            <w:color w:val="000000" w:themeColor="text1"/>
          </w:rPr>
          <m:t>"</m:t>
        </m:r>
      </m:oMath>
      <w:r w:rsidRPr="00BD36BD">
        <w:rPr>
          <w:rFonts w:ascii="Calibri" w:hAnsi="Calibri" w:cs="Calibri"/>
          <w:color w:val="000000" w:themeColor="text1"/>
        </w:rPr>
        <w:t>.</w:t>
      </w:r>
    </w:p>
    <w:p w14:paraId="34BC020B" w14:textId="77777777" w:rsidR="003830DF" w:rsidRPr="00173DA5" w:rsidRDefault="003830DF" w:rsidP="00556C57">
      <w:pPr>
        <w:spacing w:after="0"/>
        <w:rPr>
          <w:rFonts w:asciiTheme="majorHAnsi" w:hAnsiTheme="majorHAnsi" w:cstheme="majorHAnsi"/>
        </w:rPr>
      </w:pPr>
    </w:p>
    <w:p w14:paraId="2BA7369D" w14:textId="77777777" w:rsidR="00556C57" w:rsidRPr="00173DA5" w:rsidRDefault="00556C57" w:rsidP="003830DF">
      <w:pPr>
        <w:pBdr>
          <w:left w:val="single" w:sz="4" w:space="4" w:color="00B050"/>
        </w:pBdr>
        <w:rPr>
          <w:rFonts w:asciiTheme="majorHAnsi" w:hAnsiTheme="majorHAnsi" w:cstheme="majorHAnsi"/>
          <w:color w:val="008000"/>
        </w:rPr>
      </w:pPr>
      <w:r w:rsidRPr="00173DA5">
        <w:rPr>
          <w:rFonts w:asciiTheme="majorHAnsi" w:hAnsiTheme="majorHAnsi" w:cstheme="majorHAnsi"/>
          <w:color w:val="00B050"/>
          <w:u w:val="single"/>
        </w:rPr>
        <w:t>Méthode :</w:t>
      </w:r>
      <w:r w:rsidRPr="00173DA5">
        <w:rPr>
          <w:rFonts w:asciiTheme="majorHAnsi" w:hAnsiTheme="majorHAnsi" w:cstheme="majorHAnsi"/>
          <w:color w:val="00B050"/>
        </w:rPr>
        <w:t xml:space="preserve"> Lever une indétermination</w:t>
      </w:r>
      <w:r w:rsidR="00DC2181" w:rsidRPr="00173DA5">
        <w:rPr>
          <w:rFonts w:asciiTheme="majorHAnsi" w:hAnsiTheme="majorHAnsi" w:cstheme="majorHAnsi"/>
          <w:color w:val="00B050"/>
        </w:rPr>
        <w:t xml:space="preserve"> </w:t>
      </w:r>
      <w:r w:rsidR="00DC2181" w:rsidRPr="00173DA5">
        <w:rPr>
          <w:rFonts w:asciiTheme="majorHAnsi" w:hAnsiTheme="majorHAnsi" w:cstheme="majorHAnsi"/>
          <w:color w:val="FF0000"/>
          <w:sz w:val="20"/>
          <w:szCs w:val="20"/>
        </w:rPr>
        <w:t>- NON EXIGIBLE -</w:t>
      </w:r>
    </w:p>
    <w:p w14:paraId="3397027B" w14:textId="77777777" w:rsidR="00BD36BD" w:rsidRPr="004F3F9F" w:rsidRDefault="00BD36BD" w:rsidP="00BD36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4F3F9F">
        <w:rPr>
          <w:rFonts w:ascii="Calibri" w:hAnsi="Calibri" w:cs="Calibri"/>
          <w:noProof/>
          <w:color w:val="AF0C0D"/>
          <w:sz w:val="28"/>
          <w:szCs w:val="28"/>
          <w:lang w:eastAsia="fr-FR"/>
        </w:rPr>
        <w:drawing>
          <wp:inline distT="0" distB="0" distL="0" distR="0" wp14:anchorId="263681F6" wp14:editId="142473D7">
            <wp:extent cx="162560" cy="162560"/>
            <wp:effectExtent l="0" t="0" r="0" b="0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4F3F9F">
        <w:rPr>
          <w:rFonts w:ascii="Calibri" w:hAnsi="Calibri" w:cs="Calibri"/>
          <w:b/>
          <w:color w:val="AF0C0D"/>
        </w:rPr>
        <w:t>Vidéo</w:t>
      </w:r>
      <w:r w:rsidRPr="004F3F9F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6" w:history="1">
        <w:r w:rsidRPr="004F3F9F">
          <w:rPr>
            <w:rStyle w:val="Lienhypertexte"/>
            <w:rFonts w:ascii="Calibri" w:hAnsi="Calibri" w:cs="Calibri"/>
            <w:b/>
            <w:sz w:val="20"/>
            <w:szCs w:val="20"/>
          </w:rPr>
          <w:t>https://youtu.be/RQhdU7-KLMA</w:t>
        </w:r>
      </w:hyperlink>
      <w:r w:rsidRPr="004F3F9F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4346F03E" w14:textId="77777777" w:rsidR="00BD36BD" w:rsidRPr="00E21B64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b/>
          <w:color w:val="AF0C0D"/>
          <w:sz w:val="12"/>
          <w:szCs w:val="12"/>
        </w:rPr>
      </w:pPr>
    </w:p>
    <w:p w14:paraId="137B3FE9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4F3F9F">
        <w:rPr>
          <w:rFonts w:ascii="Calibri" w:hAnsi="Calibri" w:cs="Calibri"/>
        </w:rPr>
        <w:t>Déterminer les limites suivantes :</w:t>
      </w:r>
      <w:r>
        <w:rPr>
          <w:rFonts w:ascii="Calibri" w:hAnsi="Calibri" w:cs="Calibri"/>
        </w:rPr>
        <w:t xml:space="preserve">  a</w:t>
      </w:r>
      <w:r w:rsidRPr="00E21B64">
        <w:rPr>
          <w:rFonts w:ascii="Calibri" w:hAnsi="Calibri" w:cs="Calibri"/>
        </w:rPr>
        <w:t xml:space="preserve">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  <w:r>
        <w:rPr>
          <w:rFonts w:ascii="Calibri" w:hAnsi="Calibri" w:cs="Calibri"/>
        </w:rPr>
        <w:t xml:space="preserve">             </w:t>
      </w:r>
      <w:r w:rsidRPr="00E21B64">
        <w:rPr>
          <w:rFonts w:ascii="Calibri" w:hAnsi="Calibri" w:cs="Calibri"/>
        </w:rPr>
        <w:t xml:space="preserve">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-5n+1</m:t>
            </m:r>
          </m:e>
        </m:func>
      </m:oMath>
      <w:r w:rsidRPr="00E21B64">
        <w:rPr>
          <w:rFonts w:ascii="Calibri" w:hAnsi="Calibri" w:cs="Calibri"/>
          <w:color w:val="000000" w:themeColor="text1"/>
        </w:rPr>
        <w:t xml:space="preserve"> </w:t>
      </w:r>
      <w:r w:rsidRPr="00E21B64">
        <w:rPr>
          <w:rFonts w:ascii="Calibri" w:hAnsi="Calibri" w:cs="Calibri"/>
          <w:color w:val="000000" w:themeColor="text1"/>
        </w:rPr>
        <w:tab/>
      </w:r>
    </w:p>
    <w:p w14:paraId="7A4F88C2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</w:p>
    <w:p w14:paraId="583E86BE" w14:textId="77777777" w:rsidR="00BD36BD" w:rsidRPr="00EC6B93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E21B64">
        <w:rPr>
          <w:rFonts w:ascii="Calibri" w:hAnsi="Calibri" w:cs="Calibri"/>
        </w:rPr>
        <w:tab/>
      </w:r>
    </w:p>
    <w:p w14:paraId="71C4020F" w14:textId="77777777" w:rsidR="00BD36BD" w:rsidRPr="00E21B64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lang w:val="en-US"/>
        </w:rPr>
      </w:pPr>
      <w:r w:rsidRPr="00E21B64">
        <w:rPr>
          <w:rFonts w:ascii="Calibri" w:hAnsi="Calibri" w:cs="Calibri"/>
          <w:b/>
          <w:bCs/>
          <w:lang w:val="en-US"/>
        </w:rPr>
        <w:t>Correction</w:t>
      </w:r>
    </w:p>
    <w:p w14:paraId="078FEDE4" w14:textId="77777777" w:rsidR="00BD36BD" w:rsidRPr="00E21B64" w:rsidRDefault="00BD36BD" w:rsidP="00BD36BD">
      <w:pPr>
        <w:pBdr>
          <w:left w:val="single" w:sz="4" w:space="4" w:color="00B050"/>
        </w:pBdr>
        <w:rPr>
          <w:rFonts w:ascii="Calibri" w:hAnsi="Calibri" w:cs="Calibri"/>
          <w:color w:val="000000" w:themeColor="text1"/>
          <w:lang w:val="en-US"/>
        </w:rPr>
      </w:pPr>
      <w:r w:rsidRPr="00E21B64">
        <w:rPr>
          <w:rFonts w:ascii="Calibri" w:hAnsi="Calibri" w:cs="Calibri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color w:val="000000" w:themeColor="text1"/>
            <w:lang w:val="en-US"/>
          </w:rPr>
          <m:t>= ?</m:t>
        </m:r>
      </m:oMath>
    </w:p>
    <w:p w14:paraId="37A601CB" w14:textId="77777777" w:rsidR="00BD36BD" w:rsidRPr="003C2896" w:rsidRDefault="00BD36BD" w:rsidP="00BD36BD">
      <w:pPr>
        <w:pBdr>
          <w:left w:val="single" w:sz="4" w:space="4" w:color="00B050"/>
        </w:pBdr>
        <w:rPr>
          <w:rFonts w:ascii="Calibri" w:hAnsi="Calibri" w:cs="Calibri"/>
          <w:lang w:val="en-US"/>
        </w:rPr>
      </w:pPr>
      <w:r w:rsidRPr="003C2896">
        <w:rPr>
          <w:rFonts w:ascii="Calibri" w:hAnsi="Calibri" w:cs="Calibri"/>
          <w:lang w:val="en-US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 xml:space="preserve">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</m:rad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=-∞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3C2896">
        <w:rPr>
          <w:rFonts w:ascii="Calibri" w:hAnsi="Calibri" w:cs="Calibri"/>
          <w:lang w:val="en-US"/>
        </w:rPr>
        <w:t xml:space="preserve"> </w:t>
      </w:r>
    </w:p>
    <w:p w14:paraId="769FAAE6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"∞-∞"</m:t>
        </m:r>
      </m:oMath>
      <w:r w:rsidRPr="004F3F9F">
        <w:rPr>
          <w:rFonts w:ascii="Calibri" w:hAnsi="Calibri" w:cs="Calibri"/>
        </w:rPr>
        <w:t>.</w:t>
      </w:r>
    </w:p>
    <w:p w14:paraId="666C37CF" w14:textId="77777777" w:rsidR="00BD36BD" w:rsidRPr="004F3F9F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4F3F9F">
        <w:rPr>
          <w:rFonts w:ascii="Calibri" w:hAnsi="Calibri" w:cs="Calibri"/>
        </w:rPr>
        <w:t>• Levons l’indétermination :</w:t>
      </w:r>
    </w:p>
    <w:p w14:paraId="60A5DC96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r>
            <w:rPr>
              <w:rFonts w:ascii="Cambria Math" w:hAnsi="Cambria Math" w:cs="Calibri"/>
              <w:noProof/>
              <w:color w:val="000000" w:themeColor="text1"/>
            </w:rPr>
            <m:t>n</m:t>
          </m:r>
          <m:r>
            <w:rPr>
              <w:rFonts w:ascii="Cambria Math" w:hAnsi="Cambria Math" w:cs="Calibri"/>
              <w:noProof/>
              <w:color w:val="000000" w:themeColor="text1"/>
              <w:lang w:val="en-US"/>
            </w:rPr>
            <m:t>-3</m:t>
          </m:r>
          <m:rad>
            <m:radPr>
              <m:degHide m:val="1"/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 w:cs="Calibri"/>
              <w:noProof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Calibri"/>
                              <w:i/>
                              <w:noProof/>
                              <w:color w:val="000000" w:themeColor="text1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Calibri"/>
                                  <w:i/>
                                  <w:noProof/>
                                  <w:color w:val="000000" w:themeColor="text1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Calibri"/>
                                  <w:noProof/>
                                  <w:color w:val="000000" w:themeColor="text1"/>
                                </w:rPr>
                                <m:t>n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560C3EE8" w14:textId="77777777" w:rsidR="00BD36BD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>•</w:t>
      </w:r>
      <w:r>
        <w:rPr>
          <w:rFonts w:ascii="Calibri" w:hAnsi="Calibri" w:cs="Calibri"/>
        </w:rPr>
        <w:t xml:space="preserve"> </w:t>
      </w:r>
      <w:r w:rsidRPr="004F3F9F">
        <w:rPr>
          <w:rFonts w:ascii="Calibri" w:hAnsi="Calibri" w:cs="Calibr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n=+∞</m:t>
                    </m:r>
                  </m:e>
                </m:func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 xml:space="preserve">                                            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3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</m:rad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=0 donc </m:t>
                </m:r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1-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=1</m:t>
                </m: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4F3F9F">
        <w:rPr>
          <w:rFonts w:ascii="Calibri" w:hAnsi="Calibri" w:cs="Calibri"/>
        </w:rPr>
        <w:t xml:space="preserve">   </w:t>
      </w:r>
    </w:p>
    <w:p w14:paraId="2ED63102" w14:textId="77777777" w:rsidR="00BD36BD" w:rsidRPr="003C2896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4F3F9F">
        <w:rPr>
          <w:rFonts w:ascii="Calibri" w:hAnsi="Calibri" w:cs="Calibri"/>
        </w:rPr>
        <w:t>onc</w:t>
      </w:r>
      <w:r>
        <w:rPr>
          <w:rFonts w:ascii="Calibri" w:hAnsi="Calibri" w:cs="Calibri"/>
        </w:rPr>
        <w:t>,</w:t>
      </w:r>
      <w:r w:rsidRPr="004F3F9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comme</w:t>
      </w:r>
      <w:r w:rsidRPr="004F3F9F">
        <w:rPr>
          <w:rFonts w:ascii="Calibri" w:hAnsi="Calibri" w:cs="Calibri"/>
        </w:rPr>
        <w:t xml:space="preserve"> limite d'un produit :</w:t>
      </w:r>
      <w:r>
        <w:rPr>
          <w:rFonts w:ascii="Calibri" w:hAnsi="Calibri" w:cs="Calibri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color w:val="000000" w:themeColor="text1"/>
              </w:rPr>
              <m:t>n</m:t>
            </m:r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 w:cs="Calibri"/>
          </w:rPr>
          <m:t>=+∞</m:t>
        </m:r>
      </m:oMath>
    </w:p>
    <w:p w14:paraId="6A22F4B0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Soit 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 w:cs="Calibri"/>
            <w:noProof/>
            <w:color w:val="000000" w:themeColor="text1"/>
          </w:rPr>
          <m:t>=+∞</m:t>
        </m:r>
      </m:oMath>
    </w:p>
    <w:p w14:paraId="5A11F168" w14:textId="77777777" w:rsid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7D670B14" w14:textId="77777777" w:rsidR="00BD36BD" w:rsidRPr="00D2178D" w:rsidRDefault="00BD36BD" w:rsidP="00BD36BD">
      <w:pPr>
        <w:pBdr>
          <w:left w:val="single" w:sz="4" w:space="4" w:color="00B050"/>
        </w:pBdr>
        <w:rPr>
          <w:rFonts w:ascii="Calibri" w:hAnsi="Calibri" w:cs="Calibri"/>
          <w:color w:val="000000" w:themeColor="text1"/>
          <w:lang w:val="en-US"/>
        </w:rPr>
      </w:pPr>
      <w:r w:rsidRPr="007F0278">
        <w:rPr>
          <w:rFonts w:ascii="Calibri" w:hAnsi="Calibri" w:cs="Calibri"/>
          <w:lang w:val="en-US"/>
        </w:rPr>
        <w:t xml:space="preserve">b)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-5</m:t>
            </m:r>
            <m:r>
              <w:rPr>
                <w:rFonts w:ascii="Cambria Math" w:hAnsi="Cambria Math" w:cs="Calibri"/>
                <w:noProof/>
                <w:color w:val="000000" w:themeColor="text1"/>
              </w:rPr>
              <m:t>n</m:t>
            </m:r>
            <m:r>
              <w:rPr>
                <w:rFonts w:ascii="Cambria Math" w:hAnsi="Cambria Math" w:cs="Calibri"/>
                <w:noProof/>
                <w:color w:val="000000" w:themeColor="text1"/>
                <w:lang w:val="en-US"/>
              </w:rPr>
              <m:t>+1</m:t>
            </m:r>
          </m:e>
        </m:func>
        <m:r>
          <w:rPr>
            <w:rFonts w:ascii="Cambria Math" w:hAnsi="Cambria Math" w:cs="Calibri"/>
            <w:color w:val="000000" w:themeColor="text1"/>
            <w:lang w:val="en-US"/>
          </w:rPr>
          <m:t>= ?</m:t>
        </m:r>
      </m:oMath>
    </w:p>
    <w:p w14:paraId="7520F879" w14:textId="77777777" w:rsidR="00BD36BD" w:rsidRPr="00D2178D" w:rsidRDefault="00BD36BD" w:rsidP="00BD36BD">
      <w:pPr>
        <w:pBdr>
          <w:left w:val="single" w:sz="4" w:space="4" w:color="00B050"/>
        </w:pBdr>
        <w:rPr>
          <w:rFonts w:ascii="Calibri" w:hAnsi="Calibri" w:cs="Calibri"/>
          <w:b/>
          <w:bCs/>
          <w:lang w:val="en-US"/>
        </w:rPr>
      </w:pPr>
      <w:r w:rsidRPr="00D2178D">
        <w:rPr>
          <w:rFonts w:ascii="Calibri" w:hAnsi="Calibri" w:cs="Calibri"/>
          <w:lang w:val="en-US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 xml:space="preserve">=+∞            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lang w:val="en-US"/>
                          </w:rPr>
                          <m:t>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-5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n</m:t>
                    </m:r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lang w:val="en-US"/>
                      </w:rPr>
                      <m:t>+1=-∞</m:t>
                    </m:r>
                  </m:e>
                </m:func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CE91DB1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Il s'agit d'une forme indéterminée du type </w:t>
      </w:r>
      <m:oMath>
        <m:r>
          <w:rPr>
            <w:rFonts w:ascii="Cambria Math" w:hAnsi="Cambria Math" w:cs="Calibri"/>
          </w:rPr>
          <m:t>"∞-∞"</m:t>
        </m:r>
      </m:oMath>
      <w:r w:rsidRPr="004F3F9F">
        <w:rPr>
          <w:rFonts w:ascii="Calibri" w:hAnsi="Calibri" w:cs="Calibri"/>
        </w:rPr>
        <w:t>.</w:t>
      </w:r>
    </w:p>
    <w:p w14:paraId="6624B9C8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Levons l’indétermination en </w:t>
      </w:r>
      <w:r w:rsidRPr="004F3F9F">
        <w:rPr>
          <w:rFonts w:ascii="Calibri" w:hAnsi="Calibri" w:cs="Calibri"/>
          <w:color w:val="00B050"/>
        </w:rPr>
        <w:t xml:space="preserve">factorisant par le monôme de plus haut degré </w:t>
      </w:r>
      <w:r w:rsidRPr="004F3F9F">
        <w:rPr>
          <w:rFonts w:ascii="Calibri" w:hAnsi="Calibri" w:cs="Calibri"/>
        </w:rPr>
        <w:t>:</w:t>
      </w:r>
    </w:p>
    <w:p w14:paraId="29F82D7C" w14:textId="77777777" w:rsidR="00BD36BD" w:rsidRPr="004F3F9F" w:rsidRDefault="00000000" w:rsidP="00BD36BD">
      <w:pPr>
        <w:pBdr>
          <w:left w:val="single" w:sz="4" w:space="4" w:color="00B050"/>
        </w:pBdr>
        <w:rPr>
          <w:rFonts w:ascii="Calibri" w:hAnsi="Calibri" w:cs="Calibri"/>
        </w:rPr>
      </w:pPr>
      <m:oMathPara>
        <m:oMath>
          <m:sSup>
            <m:sSupPr>
              <m:ctrlPr>
                <w:rPr>
                  <w:rFonts w:ascii="Cambria Math" w:hAnsi="Cambria Math" w:cs="Calibr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B050"/>
                </w:rPr>
                <m:t>2</m:t>
              </m:r>
            </m:sup>
          </m:sSup>
          <m:r>
            <w:rPr>
              <w:rFonts w:ascii="Cambria Math" w:hAnsi="Cambria Math" w:cs="Calibri"/>
              <w:noProof/>
              <w:color w:val="000000" w:themeColor="text1"/>
              <w:lang w:val="en-US"/>
            </w:rPr>
            <m:t>-5</m:t>
          </m:r>
          <m:r>
            <w:rPr>
              <w:rFonts w:ascii="Cambria Math" w:hAnsi="Cambria Math" w:cs="Calibri"/>
              <w:noProof/>
              <w:color w:val="000000" w:themeColor="text1"/>
            </w:rPr>
            <m:t>n+1=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B050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5n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Calibr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 w:cs="Calibri"/>
                  <w:noProof/>
                  <w:color w:val="000000" w:themeColor="text1"/>
                </w:rPr>
                <m:t>2</m:t>
              </m:r>
            </m:sup>
          </m:sSup>
          <m:d>
            <m:dPr>
              <m:ctrlPr>
                <w:rPr>
                  <w:rFonts w:ascii="Cambria Math" w:hAnsi="Cambria Math" w:cs="Calibr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Calibri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hAnsi="Cambria Math" w:cs="Calibr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="Calibr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Calibr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30F5C33E" w14:textId="77777777" w:rsidR="00BD36BD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 xml:space="preserve">=0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 xml:space="preserve"> 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=0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</w:p>
    <w:p w14:paraId="5F4FE927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</w:t>
      </w:r>
      <w:r w:rsidRPr="004F3F9F">
        <w:rPr>
          <w:rFonts w:ascii="Calibri" w:hAnsi="Calibri" w:cs="Calibri"/>
          <w:color w:val="000000" w:themeColor="text1"/>
        </w:rPr>
        <w:t>onc</w:t>
      </w:r>
      <w:r>
        <w:rPr>
          <w:rFonts w:ascii="Calibri" w:hAnsi="Calibri" w:cs="Calibri"/>
          <w:color w:val="000000" w:themeColor="text1"/>
        </w:rPr>
        <w:t>,</w:t>
      </w:r>
      <w:r w:rsidRPr="004F3F9F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comme</w:t>
      </w:r>
      <w:r w:rsidRPr="004F3F9F">
        <w:rPr>
          <w:rFonts w:ascii="Calibri" w:hAnsi="Calibri" w:cs="Calibri"/>
          <w:color w:val="000000" w:themeColor="text1"/>
        </w:rPr>
        <w:t xml:space="preserve"> limite d’une somme</w:t>
      </w:r>
      <w:r>
        <w:rPr>
          <w:rFonts w:ascii="Calibri" w:hAnsi="Calibri" w:cs="Calibr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noProof/>
                <w:color w:val="000000" w:themeColor="text1"/>
              </w:rPr>
              <m:t>1-</m:t>
            </m:r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den>
            </m:f>
            <m:r>
              <w:rPr>
                <w:rFonts w:ascii="Cambria Math" w:hAnsi="Cambria Math" w:cs="Calibri"/>
                <w:noProof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Calibri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 w:cs="Calibri"/>
            <w:color w:val="000000" w:themeColor="text1"/>
          </w:rPr>
          <m:t>=1</m:t>
        </m:r>
      </m:oMath>
    </w:p>
    <w:p w14:paraId="17B06FE3" w14:textId="77777777" w:rsidR="00BD36BD" w:rsidRPr="00794610" w:rsidRDefault="00BD36BD" w:rsidP="00BD36BD">
      <w:pPr>
        <w:pBdr>
          <w:left w:val="single" w:sz="4" w:space="4" w:color="00B050"/>
        </w:pBdr>
        <w:rPr>
          <w:rFonts w:ascii="Calibri" w:hAnsi="Calibri" w:cs="Calibri"/>
        </w:rPr>
      </w:pPr>
      <w:r w:rsidRPr="004F3F9F">
        <w:rPr>
          <w:rFonts w:ascii="Calibri" w:hAnsi="Calibri" w:cs="Calibri"/>
        </w:rPr>
        <w:t xml:space="preserve">• 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=+∞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 xml:space="preserve">          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i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="Calibri"/>
                    <w:color w:val="000000" w:themeColor="text1"/>
                  </w:rPr>
                  <m:t>=1</m:t>
                </m: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e>
            </m:eqArr>
          </m:e>
        </m:d>
      </m:oMath>
    </w:p>
    <w:p w14:paraId="66C10E76" w14:textId="77777777" w:rsidR="00BD36BD" w:rsidRPr="004F3F9F" w:rsidRDefault="00BD36BD" w:rsidP="00BD36BD">
      <w:pPr>
        <w:pBdr>
          <w:left w:val="single" w:sz="4" w:space="4" w:color="00B05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Donc, comme</w:t>
      </w:r>
      <w:r w:rsidRPr="004F3F9F">
        <w:rPr>
          <w:rFonts w:ascii="Calibri" w:hAnsi="Calibri" w:cs="Calibri"/>
          <w:color w:val="000000" w:themeColor="text1"/>
        </w:rPr>
        <w:t xml:space="preserve"> limite d’un produit</w:t>
      </w:r>
      <w:r>
        <w:rPr>
          <w:rFonts w:ascii="Calibri" w:hAnsi="Calibri" w:cs="Calibr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Calibr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Calibri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="Calibri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Calibri"/>
            <w:color w:val="000000" w:themeColor="text1"/>
          </w:rPr>
          <m:t>=+∞</m:t>
        </m:r>
      </m:oMath>
    </w:p>
    <w:p w14:paraId="1754AB26" w14:textId="77777777" w:rsidR="00BD36BD" w:rsidRPr="00794610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 w:val="32"/>
          <w:szCs w:val="32"/>
        </w:rPr>
      </w:pPr>
      <w:r w:rsidRPr="004F3F9F">
        <w:rPr>
          <w:rFonts w:ascii="Calibri" w:hAnsi="Calibri" w:cs="Calibri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 w:cs="Calibr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Calibr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="Calibr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Calibri"/>
                <w:noProof/>
                <w:color w:val="000000" w:themeColor="text1"/>
              </w:rPr>
              <m:t>-5n+1</m:t>
            </m:r>
          </m:e>
        </m:func>
        <m:r>
          <w:rPr>
            <w:rFonts w:ascii="Cambria Math" w:hAnsi="Cambria Math" w:cs="Calibri"/>
            <w:noProof/>
            <w:color w:val="000000" w:themeColor="text1"/>
          </w:rPr>
          <m:t>=+∞</m:t>
        </m:r>
      </m:oMath>
      <w:r w:rsidRPr="004F3F9F">
        <w:rPr>
          <w:rFonts w:ascii="Calibri" w:hAnsi="Calibri" w:cs="Calibri"/>
          <w:color w:val="000000" w:themeColor="text1"/>
        </w:rPr>
        <w:t>.</w:t>
      </w:r>
    </w:p>
    <w:p w14:paraId="044E11B3" w14:textId="77777777" w:rsidR="00173DA5" w:rsidRPr="00173DA5" w:rsidRDefault="00173DA5" w:rsidP="003830DF">
      <w:pPr>
        <w:spacing w:after="0"/>
        <w:outlineLvl w:val="0"/>
        <w:rPr>
          <w:rFonts w:asciiTheme="majorHAnsi" w:hAnsiTheme="majorHAnsi" w:cstheme="majorHAnsi"/>
          <w:b/>
          <w:bCs/>
          <w:color w:val="FF0000"/>
        </w:rPr>
      </w:pPr>
    </w:p>
    <w:p w14:paraId="0835792E" w14:textId="77777777" w:rsidR="00173DA5" w:rsidRPr="00173DA5" w:rsidRDefault="00173DA5" w:rsidP="003830DF">
      <w:pPr>
        <w:spacing w:after="0"/>
        <w:outlineLvl w:val="0"/>
        <w:rPr>
          <w:rFonts w:asciiTheme="majorHAnsi" w:hAnsiTheme="majorHAnsi" w:cstheme="majorHAnsi"/>
          <w:b/>
          <w:bCs/>
          <w:color w:val="FF0000"/>
        </w:rPr>
      </w:pPr>
    </w:p>
    <w:p w14:paraId="0B1952E0" w14:textId="77777777" w:rsidR="00173DA5" w:rsidRPr="00173DA5" w:rsidRDefault="00173DA5" w:rsidP="003830DF">
      <w:pPr>
        <w:spacing w:after="0"/>
        <w:outlineLvl w:val="0"/>
        <w:rPr>
          <w:rFonts w:asciiTheme="majorHAnsi" w:hAnsiTheme="majorHAnsi" w:cstheme="majorHAnsi"/>
          <w:b/>
          <w:bCs/>
          <w:color w:val="FF0000"/>
        </w:rPr>
      </w:pPr>
    </w:p>
    <w:p w14:paraId="5C906105" w14:textId="06768001" w:rsidR="003830DF" w:rsidRPr="00173DA5" w:rsidRDefault="00173DA5" w:rsidP="003830DF">
      <w:pPr>
        <w:spacing w:after="0"/>
        <w:outlineLvl w:val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3</w:t>
      </w:r>
      <w:r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3830DF" w:rsidRPr="00173DA5">
        <w:rPr>
          <w:rFonts w:asciiTheme="majorHAnsi" w:hAnsiTheme="majorHAnsi" w:cstheme="majorHAnsi"/>
          <w:b/>
          <w:bCs/>
          <w:color w:val="FF0000"/>
          <w:sz w:val="32"/>
          <w:szCs w:val="32"/>
        </w:rPr>
        <w:t>Limites et comparaison</w:t>
      </w:r>
    </w:p>
    <w:p w14:paraId="29E6DC47" w14:textId="77777777" w:rsidR="003830DF" w:rsidRPr="00173DA5" w:rsidRDefault="003830DF" w:rsidP="003830DF">
      <w:pPr>
        <w:spacing w:after="0"/>
        <w:rPr>
          <w:rFonts w:asciiTheme="majorHAnsi" w:hAnsiTheme="majorHAnsi" w:cstheme="majorHAnsi"/>
        </w:rPr>
      </w:pPr>
    </w:p>
    <w:p w14:paraId="4EE54A4B" w14:textId="77777777" w:rsidR="00BD36BD" w:rsidRPr="00BD36BD" w:rsidRDefault="00BD36BD" w:rsidP="00BD36BD">
      <w:pPr>
        <w:numPr>
          <w:ilvl w:val="0"/>
          <w:numId w:val="9"/>
        </w:numPr>
        <w:spacing w:after="0"/>
        <w:rPr>
          <w:rFonts w:ascii="Calibri" w:hAnsi="Calibri" w:cs="Calibri"/>
          <w:u w:val="single"/>
        </w:rPr>
      </w:pPr>
      <w:r w:rsidRPr="00BD36BD">
        <w:rPr>
          <w:rFonts w:ascii="Calibri" w:hAnsi="Calibri" w:cs="Calibri"/>
          <w:u w:val="single"/>
        </w:rPr>
        <w:t>Théorèmes de comparaison</w:t>
      </w:r>
    </w:p>
    <w:p w14:paraId="4D5FFF9A" w14:textId="77777777" w:rsidR="00BD36BD" w:rsidRPr="00ED6261" w:rsidRDefault="00BD36BD" w:rsidP="00BD36BD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76DDA769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>Théorème 1 :</w:t>
      </w:r>
    </w:p>
    <w:p w14:paraId="306C59A3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Soit deux suites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47B78AAC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>Si, à partir d'un certain rang,</w:t>
      </w:r>
      <w:r>
        <w:rPr>
          <w:rFonts w:ascii="Calibri" w:hAnsi="Calibri" w:cs="Calibri"/>
          <w:color w:val="FF0000"/>
        </w:rPr>
        <w:t xml:space="preserve"> on a </w:t>
      </w:r>
      <w:r w:rsidRPr="00962AD7">
        <w:rPr>
          <w:rFonts w:ascii="Calibri" w:hAnsi="Calibri" w:cs="Calibri"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 xml:space="preserve">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>=+∞</m:t>
                    </m:r>
                  </m:e>
                </m:func>
              </m:e>
            </m:eqArr>
          </m:e>
        </m:d>
      </m:oMath>
      <w:r w:rsidRPr="00962AD7">
        <w:rPr>
          <w:rFonts w:ascii="Calibri" w:hAnsi="Calibri" w:cs="Calibri"/>
          <w:color w:val="FF0000"/>
        </w:rPr>
        <w:t xml:space="preserve">  alors </w:t>
      </w:r>
      <m:oMath>
        <m:func>
          <m:funcPr>
            <m:ctrlPr>
              <w:rPr>
                <w:rFonts w:ascii="Cambria Math" w:hAnsi="Cambria Math" w:cs="Calibr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FF0000"/>
              </w:rPr>
              <m:t>=+∞</m:t>
            </m:r>
          </m:e>
        </m:func>
      </m:oMath>
      <w:r w:rsidRPr="00962AD7">
        <w:rPr>
          <w:rFonts w:ascii="Calibri" w:hAnsi="Calibri" w:cs="Calibri"/>
          <w:color w:val="FF0000"/>
        </w:rPr>
        <w:t>.</w:t>
      </w:r>
    </w:p>
    <w:p w14:paraId="674FB4C2" w14:textId="77777777" w:rsidR="00BD36BD" w:rsidRPr="00ED6261" w:rsidRDefault="00BD36BD" w:rsidP="00BD36BD">
      <w:pPr>
        <w:spacing w:after="0"/>
        <w:rPr>
          <w:rFonts w:asciiTheme="minorHAnsi" w:hAnsiTheme="minorHAnsi" w:cstheme="minorHAnsi"/>
        </w:rPr>
      </w:pPr>
    </w:p>
    <w:p w14:paraId="77D6733B" w14:textId="77777777" w:rsidR="00BD36BD" w:rsidRPr="00ED6261" w:rsidRDefault="00BD36BD" w:rsidP="00BD36BD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</w:rPr>
        <w:t xml:space="preserve">Par abus de langage, on pourrait dire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pousse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ED6261">
        <w:rPr>
          <w:rFonts w:asciiTheme="minorHAnsi" w:hAnsiTheme="minorHAnsi" w:cstheme="minorHAnsi"/>
        </w:rPr>
        <w:t xml:space="preserve"> vers </w:t>
      </w:r>
      <m:oMath>
        <m:r>
          <w:rPr>
            <w:rFonts w:ascii="Cambria Math" w:hAnsi="Cambria Math" w:cstheme="minorHAnsi"/>
          </w:rPr>
          <m:t>+∞</m:t>
        </m:r>
      </m:oMath>
      <w:r w:rsidRPr="00ED6261">
        <w:rPr>
          <w:rFonts w:asciiTheme="minorHAnsi" w:hAnsiTheme="minorHAnsi" w:cstheme="minorHAnsi"/>
        </w:rPr>
        <w:t xml:space="preserve"> à partir d'un certain rang.</w:t>
      </w:r>
    </w:p>
    <w:p w14:paraId="790F88D4" w14:textId="77777777" w:rsidR="00BD36BD" w:rsidRPr="00ED6261" w:rsidRDefault="00BD36BD" w:rsidP="00BD36BD">
      <w:pPr>
        <w:spacing w:after="0"/>
        <w:rPr>
          <w:rFonts w:asciiTheme="minorHAnsi" w:hAnsiTheme="minorHAnsi" w:cstheme="minorHAnsi"/>
        </w:rPr>
      </w:pPr>
      <w:r w:rsidRPr="00ED626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0256" behindDoc="0" locked="0" layoutInCell="1" allowOverlap="1" wp14:anchorId="6F3790D2" wp14:editId="41BBA81F">
            <wp:simplePos x="0" y="0"/>
            <wp:positionH relativeFrom="column">
              <wp:posOffset>2614295</wp:posOffset>
            </wp:positionH>
            <wp:positionV relativeFrom="paragraph">
              <wp:posOffset>5715</wp:posOffset>
            </wp:positionV>
            <wp:extent cx="2531745" cy="2190115"/>
            <wp:effectExtent l="0" t="0" r="0" b="0"/>
            <wp:wrapNone/>
            <wp:docPr id="145" name="Image 105" descr="Capture d’écran 2012-05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apture d’écran 2012-05-09 à 17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12A85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1BC913C0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0C0761A7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123A004A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5629C856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1BF76097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7C41300F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6BDD99EC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2F66D0EC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1669ADA7" w14:textId="77777777" w:rsidR="00BD36BD" w:rsidRPr="00ED6261" w:rsidRDefault="00BD36BD" w:rsidP="00BD36BD">
      <w:pPr>
        <w:spacing w:after="0"/>
        <w:jc w:val="center"/>
        <w:rPr>
          <w:rFonts w:asciiTheme="minorHAnsi" w:hAnsiTheme="minorHAnsi" w:cstheme="minorHAnsi"/>
        </w:rPr>
      </w:pPr>
    </w:p>
    <w:p w14:paraId="7F999EA5" w14:textId="77777777" w:rsidR="003830DF" w:rsidRPr="00173DA5" w:rsidRDefault="003830DF" w:rsidP="003830DF">
      <w:pPr>
        <w:spacing w:after="0"/>
        <w:jc w:val="center"/>
        <w:rPr>
          <w:rFonts w:asciiTheme="majorHAnsi" w:hAnsiTheme="majorHAnsi" w:cstheme="majorHAnsi"/>
        </w:rPr>
      </w:pPr>
    </w:p>
    <w:p w14:paraId="2327EAD4" w14:textId="77777777" w:rsidR="00BD36BD" w:rsidRPr="00ED6261" w:rsidRDefault="00BD36BD" w:rsidP="00BD36BD">
      <w:pPr>
        <w:spacing w:after="0"/>
        <w:rPr>
          <w:rFonts w:asciiTheme="minorHAnsi" w:hAnsiTheme="minorHAnsi" w:cstheme="minorHAnsi"/>
        </w:rPr>
      </w:pPr>
    </w:p>
    <w:p w14:paraId="4D6894DE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u w:val="single"/>
        </w:rPr>
      </w:pPr>
      <w:r w:rsidRPr="00962AD7">
        <w:rPr>
          <w:rFonts w:ascii="Calibri" w:hAnsi="Calibri" w:cs="Calibri"/>
          <w:color w:val="FF0000"/>
          <w:u w:val="single"/>
        </w:rPr>
        <w:t>Théorème 2 :</w:t>
      </w:r>
    </w:p>
    <w:p w14:paraId="4023D7EC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 xml:space="preserve">Soit deux suites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u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 xml:space="preserve"> et </w:t>
      </w:r>
      <m:oMath>
        <m:r>
          <w:rPr>
            <w:rFonts w:ascii="Cambria Math" w:hAnsi="Cambria Math" w:cs="Calibri"/>
            <w:color w:val="FF0000"/>
          </w:rPr>
          <m:t>(</m:t>
        </m:r>
        <m:sSub>
          <m:sSubPr>
            <m:ctrlPr>
              <w:rPr>
                <w:rFonts w:ascii="Cambria Math" w:hAnsi="Cambria Math" w:cs="Calibri"/>
                <w:i/>
                <w:color w:val="FF0000"/>
              </w:rPr>
            </m:ctrlPr>
          </m:sSub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b>
            <m:r>
              <w:rPr>
                <w:rFonts w:ascii="Cambria Math" w:hAnsi="Cambria Math" w:cs="Calibr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="Calibri"/>
            <w:color w:val="FF0000"/>
          </w:rPr>
          <m:t>)</m:t>
        </m:r>
      </m:oMath>
      <w:r w:rsidRPr="00962AD7">
        <w:rPr>
          <w:rFonts w:ascii="Calibri" w:hAnsi="Calibri" w:cs="Calibri"/>
          <w:color w:val="FF0000"/>
        </w:rPr>
        <w:t>.</w:t>
      </w:r>
    </w:p>
    <w:p w14:paraId="3A1F5951" w14:textId="77777777" w:rsidR="00BD36BD" w:rsidRPr="00962AD7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</w:rPr>
      </w:pPr>
      <w:r w:rsidRPr="00962AD7">
        <w:rPr>
          <w:rFonts w:ascii="Calibri" w:hAnsi="Calibri" w:cs="Calibri"/>
          <w:color w:val="FF0000"/>
        </w:rPr>
        <w:t>Si, à partir d'un certain rang,</w:t>
      </w:r>
      <w:r>
        <w:rPr>
          <w:rFonts w:ascii="Calibri" w:hAnsi="Calibri" w:cs="Calibri"/>
          <w:color w:val="FF0000"/>
        </w:rPr>
        <w:t xml:space="preserve"> on a :</w:t>
      </w:r>
      <w:r w:rsidRPr="00962AD7">
        <w:rPr>
          <w:rFonts w:ascii="Calibri" w:hAnsi="Calibri" w:cs="Calibri"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Calibr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alibri"/>
                    <w:color w:val="FF0000"/>
                  </w:rPr>
                  <m:t xml:space="preserve">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="Calibr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libr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Calibr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Calibr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Calibri"/>
                        <w:color w:val="FF0000"/>
                      </w:rPr>
                      <m:t>=-∞</m:t>
                    </m:r>
                  </m:e>
                </m:func>
              </m:e>
            </m:eqArr>
          </m:e>
        </m:d>
      </m:oMath>
      <w:r w:rsidRPr="00962AD7">
        <w:rPr>
          <w:rFonts w:ascii="Calibri" w:hAnsi="Calibri" w:cs="Calibri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 w:cs="Calibr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Calibr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Calibr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="Calibr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="Calibri"/>
                <w:color w:val="FF0000"/>
              </w:rPr>
              <m:t>=-∞</m:t>
            </m:r>
          </m:e>
        </m:func>
      </m:oMath>
      <w:r w:rsidRPr="00962AD7">
        <w:rPr>
          <w:rFonts w:ascii="Calibri" w:hAnsi="Calibri" w:cs="Calibri"/>
          <w:color w:val="FF0000"/>
        </w:rPr>
        <w:t>.</w:t>
      </w:r>
    </w:p>
    <w:p w14:paraId="0C319808" w14:textId="77777777" w:rsidR="003830DF" w:rsidRPr="00173DA5" w:rsidRDefault="003830DF" w:rsidP="003830DF">
      <w:pPr>
        <w:spacing w:after="0"/>
        <w:rPr>
          <w:rFonts w:asciiTheme="majorHAnsi" w:hAnsiTheme="majorHAnsi" w:cstheme="majorHAnsi"/>
        </w:rPr>
      </w:pPr>
    </w:p>
    <w:p w14:paraId="3E8AB227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B050"/>
        </w:rPr>
      </w:pPr>
      <w:r w:rsidRPr="00BD36BD">
        <w:rPr>
          <w:rFonts w:asciiTheme="majorHAnsi" w:hAnsiTheme="majorHAnsi" w:cstheme="majorHAnsi"/>
          <w:color w:val="00B050"/>
          <w:u w:val="single"/>
        </w:rPr>
        <w:t>Méthode :</w:t>
      </w:r>
      <w:r w:rsidRPr="00BD36BD">
        <w:rPr>
          <w:rFonts w:asciiTheme="majorHAnsi" w:hAnsiTheme="majorHAnsi" w:cstheme="majorHAnsi"/>
          <w:color w:val="00B050"/>
        </w:rPr>
        <w:t xml:space="preserve"> Déterminer une limite par comparaison</w:t>
      </w:r>
    </w:p>
    <w:p w14:paraId="69E16658" w14:textId="77777777" w:rsidR="00BD36BD" w:rsidRPr="00BD36BD" w:rsidRDefault="00BD36BD" w:rsidP="00BD36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D36BD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5AA3F83E" wp14:editId="5F773B76">
            <wp:extent cx="163830" cy="16383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6BD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D36BD">
        <w:rPr>
          <w:rFonts w:asciiTheme="majorHAnsi" w:hAnsiTheme="majorHAnsi" w:cstheme="majorHAnsi"/>
          <w:b/>
          <w:color w:val="AF0C0D"/>
        </w:rPr>
        <w:t>Vidéo</w:t>
      </w:r>
      <w:r w:rsidRPr="00BD36BD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8" w:history="1">
        <w:r w:rsidRPr="00BD36BD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https://youtu.be/iQhh46LupN4</w:t>
        </w:r>
      </w:hyperlink>
      <w:r w:rsidRPr="00BD36BD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0720388E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7A26595A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</w:rPr>
        <w:t xml:space="preserve">Déterminer la limite suivante : </w:t>
      </w:r>
      <m:oMath>
        <m:func>
          <m:func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HAnsi"/>
                    <w:color w:val="000000" w:themeColor="text1"/>
                  </w:rPr>
                  <m:t>n</m:t>
                </m:r>
              </m:sup>
            </m:sSup>
          </m:e>
        </m:func>
      </m:oMath>
      <w:r w:rsidRPr="00BD36BD">
        <w:rPr>
          <w:rFonts w:asciiTheme="majorHAnsi" w:hAnsiTheme="majorHAnsi" w:cstheme="majorHAnsi"/>
          <w:color w:val="000000" w:themeColor="text1"/>
        </w:rPr>
        <w:t xml:space="preserve"> </w:t>
      </w:r>
      <w:r w:rsidRPr="00BD36BD">
        <w:rPr>
          <w:rFonts w:asciiTheme="majorHAnsi" w:hAnsiTheme="majorHAnsi" w:cstheme="majorHAnsi"/>
        </w:rPr>
        <w:t xml:space="preserve">  </w:t>
      </w:r>
      <w:r w:rsidRPr="00BD36BD">
        <w:rPr>
          <w:rFonts w:asciiTheme="majorHAnsi" w:hAnsiTheme="majorHAnsi" w:cstheme="majorHAnsi"/>
        </w:rPr>
        <w:tab/>
      </w:r>
      <w:r w:rsidRPr="00BD36BD">
        <w:rPr>
          <w:rFonts w:asciiTheme="majorHAnsi" w:hAnsiTheme="majorHAnsi" w:cstheme="majorHAnsi"/>
        </w:rPr>
        <w:tab/>
      </w:r>
    </w:p>
    <w:p w14:paraId="2C3ED39F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</w:p>
    <w:p w14:paraId="01495368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</w:p>
    <w:p w14:paraId="75116BAF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  <w:r w:rsidRPr="00BD36BD">
        <w:rPr>
          <w:rFonts w:asciiTheme="majorHAnsi" w:hAnsiTheme="majorHAnsi" w:cstheme="majorHAnsi"/>
          <w:b/>
          <w:bCs/>
        </w:rPr>
        <w:t>Correction</w:t>
      </w:r>
    </w:p>
    <w:p w14:paraId="385D0D8A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</w:rPr>
        <w:t>On a :</w:t>
      </w:r>
    </w:p>
    <w:p w14:paraId="64DD3AFA" w14:textId="77777777" w:rsidR="00BD36BD" w:rsidRPr="00BD36BD" w:rsidRDefault="00000000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</w:rPr>
              <m:t xml:space="preserve">          </m:t>
            </m:r>
            <m:d>
              <m:d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ajorHAnsi"/>
                <w:color w:val="000000" w:themeColor="text1"/>
              </w:rPr>
              <m:t>n</m:t>
            </m:r>
          </m:sup>
        </m:sSup>
        <m:r>
          <w:rPr>
            <w:rFonts w:ascii="Cambria Math" w:hAnsi="Cambria Math" w:cstheme="majorHAnsi"/>
            <w:color w:val="000000" w:themeColor="text1"/>
          </w:rPr>
          <m:t>≥-1</m:t>
        </m:r>
      </m:oMath>
      <w:r w:rsidR="00BD36BD" w:rsidRPr="00BD36BD">
        <w:rPr>
          <w:rFonts w:asciiTheme="majorHAnsi" w:hAnsiTheme="majorHAnsi" w:cstheme="majorHAnsi"/>
          <w:color w:val="000000" w:themeColor="text1"/>
        </w:rPr>
        <w:t xml:space="preserve"> donc :</w:t>
      </w:r>
    </w:p>
    <w:p w14:paraId="162C6C7A" w14:textId="77777777" w:rsidR="00BD36BD" w:rsidRPr="00BD36BD" w:rsidRDefault="00000000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HAnsi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 w:cstheme="majorHAnsi"/>
                  <w:color w:val="0070C0"/>
                </w:rPr>
                <m:t>n</m:t>
              </m:r>
            </m:e>
            <m:sup>
              <m:r>
                <w:rPr>
                  <w:rFonts w:ascii="Cambria Math" w:hAnsi="Cambria Math" w:cstheme="majorHAnsi"/>
                  <w:color w:val="0070C0"/>
                </w:rPr>
                <m:t>2</m:t>
              </m:r>
            </m:sup>
          </m:sSup>
          <m:r>
            <w:rPr>
              <w:rFonts w:ascii="Cambria Math" w:hAnsi="Cambria Math" w:cstheme="majorHAnsi"/>
              <w:color w:val="0070C0"/>
            </w:rPr>
            <m:t>+</m:t>
          </m:r>
          <m:sSup>
            <m:sSupPr>
              <m:ctrlPr>
                <w:rPr>
                  <w:rFonts w:ascii="Cambria Math" w:hAnsi="Cambria Math" w:cstheme="majorHAnsi"/>
                  <w:i/>
                  <w:color w:val="0070C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HAnsi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70C0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HAnsi"/>
                  <w:color w:val="0070C0"/>
                </w:rPr>
                <m:t>n</m:t>
              </m:r>
            </m:sup>
          </m:sSup>
          <m:r>
            <w:rPr>
              <w:rFonts w:ascii="Cambria Math" w:hAnsi="Cambria Math" w:cstheme="majorHAnsi"/>
              <w:color w:val="000000" w:themeColor="text1"/>
            </w:rPr>
            <m:t>≥</m:t>
          </m:r>
          <m:sSup>
            <m:sSupPr>
              <m:ctrlPr>
                <w:rPr>
                  <w:rFonts w:ascii="Cambria Math" w:hAnsi="Cambria Math" w:cstheme="majorHAnsi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theme="majorHAnsi"/>
                  <w:color w:val="00B050"/>
                </w:rPr>
                <m:t>n</m:t>
              </m:r>
            </m:e>
            <m:sup>
              <m:r>
                <w:rPr>
                  <w:rFonts w:ascii="Cambria Math" w:hAnsi="Cambria Math" w:cstheme="majorHAnsi"/>
                  <w:color w:val="00B050"/>
                </w:rPr>
                <m:t>2</m:t>
              </m:r>
            </m:sup>
          </m:sSup>
          <m:r>
            <w:rPr>
              <w:rFonts w:ascii="Cambria Math" w:hAnsi="Cambria Math" w:cstheme="majorHAnsi"/>
              <w:color w:val="00B050"/>
            </w:rPr>
            <m:t>-1</m:t>
          </m:r>
        </m:oMath>
      </m:oMathPara>
    </w:p>
    <w:p w14:paraId="414A4E20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</w:rPr>
        <w:t xml:space="preserve">Or, </w:t>
      </w:r>
      <m:oMath>
        <m:func>
          <m:funcPr>
            <m:ctrlPr>
              <w:rPr>
                <w:rFonts w:ascii="Cambria Math" w:hAnsi="Cambria Math" w:cstheme="maj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color w:val="00B05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B050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B050"/>
              </w:rPr>
              <m:t>-1=+∞</m:t>
            </m:r>
          </m:e>
        </m:func>
        <m:r>
          <w:rPr>
            <w:rFonts w:ascii="Cambria Math" w:hAnsi="Cambria Math" w:cstheme="majorHAnsi"/>
            <w:color w:val="000000" w:themeColor="text1"/>
          </w:rPr>
          <m:t>,</m:t>
        </m:r>
      </m:oMath>
      <w:r w:rsidRPr="00BD36BD">
        <w:rPr>
          <w:rFonts w:asciiTheme="majorHAnsi" w:hAnsiTheme="majorHAnsi" w:cstheme="majorHAnsi"/>
        </w:rPr>
        <w:t xml:space="preserve"> donc par comparaison, </w:t>
      </w:r>
      <m:oMath>
        <m:func>
          <m:funcPr>
            <m:ctrlPr>
              <w:rPr>
                <w:rFonts w:ascii="Cambria Math" w:hAnsi="Cambria Math" w:cstheme="majorHAnsi"/>
                <w:i/>
                <w:color w:val="0070C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color w:val="0070C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70C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color w:val="0070C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70C0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70C0"/>
                  </w:rPr>
                  <m:t>n</m:t>
                </m:r>
              </m:e>
              <m:sup>
                <m:r>
                  <w:rPr>
                    <w:rFonts w:ascii="Cambria Math" w:hAnsi="Cambria Math" w:cstheme="majorHAnsi"/>
                    <w:color w:val="0070C0"/>
                  </w:rPr>
                  <m:t>2</m:t>
                </m:r>
              </m:sup>
            </m:sSup>
            <m:r>
              <w:rPr>
                <w:rFonts w:ascii="Cambria Math" w:hAnsi="Cambria Math" w:cstheme="majorHAnsi"/>
                <w:color w:val="0070C0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i/>
                    <w:color w:val="0070C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color w:val="0070C0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HAnsi"/>
                    <w:color w:val="0070C0"/>
                  </w:rPr>
                  <m:t>n</m:t>
                </m:r>
              </m:sup>
            </m:sSup>
          </m:e>
        </m:func>
        <m:r>
          <w:rPr>
            <w:rFonts w:ascii="Cambria Math" w:hAnsi="Cambria Math" w:cstheme="majorHAnsi"/>
            <w:color w:val="0070C0"/>
          </w:rPr>
          <m:t>=+∞</m:t>
        </m:r>
      </m:oMath>
      <w:r w:rsidRPr="00BD36BD">
        <w:rPr>
          <w:rFonts w:asciiTheme="majorHAnsi" w:hAnsiTheme="majorHAnsi" w:cstheme="majorHAnsi"/>
        </w:rPr>
        <w:t>.</w:t>
      </w:r>
    </w:p>
    <w:p w14:paraId="7E52E158" w14:textId="4C9BFAE2" w:rsidR="00BD36BD" w:rsidRDefault="00BD36BD" w:rsidP="00BD36BD">
      <w:pPr>
        <w:spacing w:after="0"/>
        <w:ind w:left="1068"/>
        <w:rPr>
          <w:rFonts w:asciiTheme="majorHAnsi" w:hAnsiTheme="majorHAnsi" w:cstheme="majorHAnsi"/>
          <w:u w:val="single"/>
        </w:rPr>
      </w:pPr>
    </w:p>
    <w:p w14:paraId="16F48B24" w14:textId="77777777" w:rsidR="00BD36BD" w:rsidRDefault="00BD36BD" w:rsidP="00BD36BD">
      <w:pPr>
        <w:spacing w:after="0"/>
        <w:ind w:left="1068"/>
        <w:rPr>
          <w:rFonts w:asciiTheme="majorHAnsi" w:hAnsiTheme="majorHAnsi" w:cstheme="majorHAnsi"/>
          <w:u w:val="single"/>
        </w:rPr>
      </w:pPr>
    </w:p>
    <w:p w14:paraId="260218F5" w14:textId="51993A00" w:rsidR="003830DF" w:rsidRPr="00173DA5" w:rsidRDefault="003830DF" w:rsidP="003830DF">
      <w:pPr>
        <w:numPr>
          <w:ilvl w:val="0"/>
          <w:numId w:val="9"/>
        </w:numPr>
        <w:spacing w:after="0"/>
        <w:rPr>
          <w:rFonts w:asciiTheme="majorHAnsi" w:hAnsiTheme="majorHAnsi" w:cstheme="majorHAnsi"/>
          <w:u w:val="single"/>
        </w:rPr>
      </w:pPr>
      <w:r w:rsidRPr="00173DA5">
        <w:rPr>
          <w:rFonts w:asciiTheme="majorHAnsi" w:hAnsiTheme="majorHAnsi" w:cstheme="majorHAnsi"/>
          <w:u w:val="single"/>
        </w:rPr>
        <w:t>Théorème d'encadrement</w:t>
      </w:r>
    </w:p>
    <w:p w14:paraId="25400A15" w14:textId="77777777" w:rsidR="00BD36BD" w:rsidRPr="00ED6261" w:rsidRDefault="00BD36BD" w:rsidP="00BD36BD">
      <w:pPr>
        <w:spacing w:after="0"/>
        <w:rPr>
          <w:rFonts w:asciiTheme="minorHAnsi" w:hAnsiTheme="minorHAnsi" w:cstheme="minorHAnsi"/>
        </w:rPr>
      </w:pPr>
    </w:p>
    <w:p w14:paraId="24CF7EEE" w14:textId="77777777" w:rsidR="00BD36BD" w:rsidRP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  <w:u w:val="single"/>
        </w:rPr>
      </w:pPr>
      <w:r w:rsidRPr="00BD36BD">
        <w:rPr>
          <w:rFonts w:asciiTheme="majorHAnsi" w:hAnsiTheme="majorHAnsi" w:cstheme="majorHAnsi"/>
          <w:color w:val="FF0000"/>
          <w:u w:val="single"/>
        </w:rPr>
        <w:t>Théorème des gendarmes :</w:t>
      </w:r>
    </w:p>
    <w:p w14:paraId="474525E2" w14:textId="77777777" w:rsidR="00BD36BD" w:rsidRP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D36BD">
        <w:rPr>
          <w:rFonts w:asciiTheme="majorHAnsi" w:hAnsiTheme="majorHAnsi" w:cstheme="majorHAnsi"/>
          <w:color w:val="FF0000"/>
        </w:rPr>
        <w:t xml:space="preserve">Soit trois suites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D36BD">
        <w:rPr>
          <w:rFonts w:asciiTheme="majorHAnsi" w:hAnsiTheme="majorHAnsi" w:cstheme="majorHAnsi"/>
          <w:color w:val="FF0000"/>
        </w:rPr>
        <w:t xml:space="preserve">,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v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D36BD">
        <w:rPr>
          <w:rFonts w:asciiTheme="majorHAnsi" w:hAnsiTheme="majorHAnsi" w:cstheme="majorHAnsi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w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  <w:vertAlign w:val="subscript"/>
                  </w:rPr>
                  <m:t>n</m:t>
                </m:r>
              </m:sub>
            </m:sSub>
          </m:e>
        </m:d>
      </m:oMath>
      <w:r w:rsidRPr="00BD36BD">
        <w:rPr>
          <w:rFonts w:asciiTheme="majorHAnsi" w:hAnsiTheme="majorHAnsi" w:cstheme="majorHAnsi"/>
          <w:color w:val="FF0000"/>
        </w:rPr>
        <w:t>.</w:t>
      </w:r>
    </w:p>
    <w:p w14:paraId="42CB3C7F" w14:textId="77777777" w:rsidR="00BD36BD" w:rsidRPr="00BD36BD" w:rsidRDefault="00BD36BD" w:rsidP="00BD36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D36BD">
        <w:rPr>
          <w:rFonts w:asciiTheme="majorHAnsi" w:hAnsiTheme="majorHAnsi" w:cstheme="majorHAnsi"/>
          <w:color w:val="FF0000"/>
        </w:rPr>
        <w:t>Si, à partir d'un certain rang, on a :</w:t>
      </w:r>
      <w:r w:rsidRPr="00BD36BD">
        <w:rPr>
          <w:rFonts w:asciiTheme="majorHAnsi" w:hAnsiTheme="majorHAnsi" w:cstheme="majorHAnsi"/>
          <w:i/>
          <w:color w:val="FF0000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FF0000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FF000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FF0000"/>
                      </w:rPr>
                      <m:t>n</m:t>
                    </m:r>
                  </m:sub>
                </m:sSub>
              </m:e>
              <m:e>
                <m:func>
                  <m:func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color w:val="FF0000"/>
                      </w:rPr>
                      <m:t xml:space="preserve">=L      </m:t>
                    </m:r>
                  </m:e>
                </m:func>
                <m:ctrlPr>
                  <w:rPr>
                    <w:rFonts w:ascii="Cambria Math" w:eastAsia="Cambria Math" w:hAnsi="Cambria Math" w:cstheme="majorHAnsi"/>
                    <w:i/>
                    <w:color w:val="FF0000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ajorHAnsi"/>
                        <w:i/>
                        <w:color w:val="FF000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color w:val="FF000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FF000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color w:val="FF0000"/>
                      </w:rPr>
                      <m:t>=L</m:t>
                    </m:r>
                  </m:e>
                </m:func>
                <m:r>
                  <w:rPr>
                    <w:rFonts w:ascii="Cambria Math" w:hAnsi="Cambria Math" w:cstheme="majorHAnsi"/>
                    <w:color w:val="FF0000"/>
                  </w:rPr>
                  <m:t xml:space="preserve">     </m:t>
                </m:r>
              </m:e>
            </m:eqArr>
          </m:e>
        </m:d>
      </m:oMath>
      <w:r w:rsidRPr="00BD36BD">
        <w:rPr>
          <w:rFonts w:asciiTheme="majorHAnsi" w:hAnsiTheme="majorHAnsi" w:cstheme="majorHAnsi"/>
          <w:color w:val="FF0000"/>
        </w:rPr>
        <w:t xml:space="preserve">alors </w:t>
      </w:r>
      <m:oMath>
        <m:func>
          <m:funcPr>
            <m:ctrlPr>
              <w:rPr>
                <w:rFonts w:ascii="Cambria Math" w:hAnsi="Cambria Math" w:cstheme="maj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>=L</m:t>
            </m:r>
          </m:e>
        </m:func>
      </m:oMath>
      <w:r w:rsidRPr="00BD36BD">
        <w:rPr>
          <w:rFonts w:asciiTheme="majorHAnsi" w:hAnsiTheme="majorHAnsi" w:cstheme="majorHAnsi"/>
          <w:color w:val="FF0000"/>
        </w:rPr>
        <w:t>.</w:t>
      </w:r>
    </w:p>
    <w:p w14:paraId="09DCB579" w14:textId="77777777" w:rsidR="00BD36BD" w:rsidRPr="00BD36BD" w:rsidRDefault="00BD36BD" w:rsidP="00BD36BD">
      <w:pPr>
        <w:spacing w:after="0"/>
        <w:rPr>
          <w:rFonts w:asciiTheme="majorHAnsi" w:hAnsiTheme="majorHAnsi" w:cstheme="majorHAnsi"/>
        </w:rPr>
      </w:pPr>
    </w:p>
    <w:p w14:paraId="732A948F" w14:textId="77777777" w:rsidR="00BD36BD" w:rsidRPr="00BD36BD" w:rsidRDefault="00BD36BD" w:rsidP="00BD36BD">
      <w:pPr>
        <w:spacing w:after="0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</w:rPr>
        <w:t xml:space="preserve">Par abus de langage, on pourrait dire que les suites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u</m:t>
            </m:r>
            <m:ctrlPr>
              <w:rPr>
                <w:rFonts w:ascii="Cambria Math" w:hAnsi="Cambria Math" w:cstheme="majorHAnsi"/>
                <w:i/>
              </w:rPr>
            </m:ctrlPr>
          </m:e>
          <m:sub>
            <m:r>
              <w:rPr>
                <w:rFonts w:ascii="Cambria Math" w:hAnsi="Cambria Math" w:cstheme="maj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D36BD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w</m:t>
            </m:r>
            <m:ctrlPr>
              <w:rPr>
                <w:rFonts w:ascii="Cambria Math" w:hAnsi="Cambria Math" w:cstheme="majorHAnsi"/>
                <w:i/>
              </w:rPr>
            </m:ctrlPr>
          </m:e>
          <m:sub>
            <m:r>
              <w:rPr>
                <w:rFonts w:ascii="Cambria Math" w:hAnsi="Cambria Math" w:cstheme="maj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D36BD">
        <w:rPr>
          <w:rFonts w:asciiTheme="majorHAnsi" w:hAnsiTheme="majorHAnsi" w:cstheme="majorHAnsi"/>
        </w:rPr>
        <w:t xml:space="preserve"> (les gendarmes) se resserrent autour de la suite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v</m:t>
            </m:r>
            <m:ctrlPr>
              <w:rPr>
                <w:rFonts w:ascii="Cambria Math" w:hAnsi="Cambria Math" w:cstheme="majorHAnsi"/>
                <w:i/>
              </w:rPr>
            </m:ctrlPr>
          </m:e>
          <m:sub>
            <m:r>
              <w:rPr>
                <w:rFonts w:ascii="Cambria Math" w:hAnsi="Cambria Math" w:cstheme="majorHAnsi"/>
                <w:color w:val="000000" w:themeColor="text1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D36BD">
        <w:rPr>
          <w:rFonts w:asciiTheme="majorHAnsi" w:hAnsiTheme="majorHAnsi" w:cstheme="majorHAnsi"/>
        </w:rPr>
        <w:t xml:space="preserve"> à partir d'un certain rang pour la faire converger vers la même limite.</w:t>
      </w:r>
    </w:p>
    <w:p w14:paraId="4392153B" w14:textId="77777777" w:rsidR="00BD36BD" w:rsidRPr="00BD36BD" w:rsidRDefault="00BD36BD" w:rsidP="00BD36BD">
      <w:pPr>
        <w:spacing w:after="0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</w:rPr>
        <w:t xml:space="preserve">Ce théorème est également appelé le </w:t>
      </w:r>
      <w:r w:rsidRPr="00BD36BD">
        <w:rPr>
          <w:rFonts w:asciiTheme="majorHAnsi" w:hAnsiTheme="majorHAnsi" w:cstheme="majorHAnsi"/>
          <w:b/>
          <w:bCs/>
        </w:rPr>
        <w:t>théorème du sandwich</w:t>
      </w:r>
      <w:r w:rsidRPr="00BD36BD">
        <w:rPr>
          <w:rFonts w:asciiTheme="majorHAnsi" w:hAnsiTheme="majorHAnsi" w:cstheme="majorHAnsi"/>
        </w:rPr>
        <w:t>.</w:t>
      </w:r>
    </w:p>
    <w:p w14:paraId="564545D5" w14:textId="77777777" w:rsidR="00BD36BD" w:rsidRPr="00BD36BD" w:rsidRDefault="00BD36BD" w:rsidP="00BD36BD">
      <w:pPr>
        <w:spacing w:after="0"/>
        <w:jc w:val="center"/>
        <w:rPr>
          <w:rFonts w:asciiTheme="majorHAnsi" w:hAnsiTheme="majorHAnsi" w:cstheme="majorHAnsi"/>
        </w:rPr>
      </w:pPr>
      <w:r w:rsidRPr="00BD36BD">
        <w:rPr>
          <w:rFonts w:asciiTheme="majorHAnsi" w:hAnsiTheme="majorHAnsi" w:cstheme="majorHAnsi"/>
          <w:noProof/>
        </w:rPr>
        <w:drawing>
          <wp:inline distT="0" distB="0" distL="0" distR="0" wp14:anchorId="3A94EE92" wp14:editId="7E9129FB">
            <wp:extent cx="3392170" cy="2649220"/>
            <wp:effectExtent l="0" t="0" r="0" b="0"/>
            <wp:docPr id="89" name="Image 89" descr="Capture d’écran 2012-05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apture d’écran 2012-05-09 à 1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4412" w14:textId="77777777" w:rsidR="003830DF" w:rsidRPr="00173DA5" w:rsidRDefault="003830DF" w:rsidP="003830DF">
      <w:pPr>
        <w:spacing w:after="0"/>
        <w:rPr>
          <w:rFonts w:asciiTheme="majorHAnsi" w:hAnsiTheme="majorHAnsi" w:cstheme="majorHAnsi"/>
        </w:rPr>
      </w:pPr>
    </w:p>
    <w:p w14:paraId="6BDF7236" w14:textId="77777777" w:rsidR="00BD36BD" w:rsidRPr="00BD36BD" w:rsidRDefault="00BD36BD" w:rsidP="00BD36BD">
      <w:pPr>
        <w:pBdr>
          <w:left w:val="single" w:sz="4" w:space="4" w:color="00B050"/>
        </w:pBdr>
        <w:rPr>
          <w:rFonts w:ascii="Calibri" w:hAnsi="Calibri" w:cs="Calibri"/>
          <w:color w:val="00B050"/>
        </w:rPr>
      </w:pPr>
      <w:r w:rsidRPr="00BD36BD">
        <w:rPr>
          <w:rFonts w:ascii="Calibri" w:hAnsi="Calibri" w:cs="Calibri"/>
          <w:color w:val="00B050"/>
          <w:u w:val="single"/>
        </w:rPr>
        <w:t>Méthode :</w:t>
      </w:r>
      <w:r w:rsidRPr="00BD36BD">
        <w:rPr>
          <w:rFonts w:ascii="Calibri" w:hAnsi="Calibri" w:cs="Calibri"/>
          <w:color w:val="00B050"/>
        </w:rPr>
        <w:t xml:space="preserve"> Déterminer une limite par encadrement</w:t>
      </w:r>
    </w:p>
    <w:p w14:paraId="762D6CC3" w14:textId="77777777" w:rsidR="00BD36BD" w:rsidRPr="00BD36BD" w:rsidRDefault="00BD36BD" w:rsidP="00BD36B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BD36BD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04851356" wp14:editId="00438E5B">
            <wp:extent cx="163830" cy="163830"/>
            <wp:effectExtent l="0" t="0" r="0" b="0"/>
            <wp:docPr id="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6BD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BD36BD">
        <w:rPr>
          <w:rFonts w:ascii="Calibri" w:hAnsi="Calibri" w:cs="Calibri"/>
          <w:b/>
          <w:color w:val="AF0C0D"/>
        </w:rPr>
        <w:t>Vidéo</w:t>
      </w:r>
      <w:r w:rsidRPr="00BD36BD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20" w:history="1">
        <w:r w:rsidRPr="00BD36BD">
          <w:rPr>
            <w:rStyle w:val="Lienhypertexte"/>
            <w:rFonts w:ascii="Calibri" w:hAnsi="Calibri" w:cs="Calibri"/>
            <w:b/>
            <w:sz w:val="20"/>
            <w:szCs w:val="20"/>
          </w:rPr>
          <w:t>https://youtu.be/OdzYjz_vQbw</w:t>
        </w:r>
      </w:hyperlink>
      <w:r w:rsidRPr="00BD36BD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47B26B74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</w:rPr>
        <w:t xml:space="preserve">Déterminer la limite suivante :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color w:val="000000" w:themeColor="text1"/>
              </w:rPr>
              <m:t>1+</m:t>
            </m:r>
          </m:e>
        </m:func>
      </m:oMath>
      <w:r w:rsidRPr="00BD36BD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n</m:t>
            </m:r>
          </m:den>
        </m:f>
      </m:oMath>
      <w:r w:rsidRPr="00BD36BD">
        <w:rPr>
          <w:rFonts w:ascii="Calibri" w:hAnsi="Calibri" w:cs="Calibri"/>
        </w:rPr>
        <w:tab/>
      </w:r>
    </w:p>
    <w:p w14:paraId="22D1094C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C496CC0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BD36BD">
        <w:rPr>
          <w:rFonts w:ascii="Calibri" w:hAnsi="Calibri" w:cs="Calibri"/>
          <w:b/>
          <w:bCs/>
        </w:rPr>
        <w:lastRenderedPageBreak/>
        <w:t>Correction</w:t>
      </w:r>
    </w:p>
    <w:p w14:paraId="57DDEAA6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</w:rPr>
        <w:t xml:space="preserve">On a : </w:t>
      </w:r>
      <m:oMath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-1≤sin</m:t>
            </m:r>
          </m:fName>
          <m:e>
            <m:r>
              <w:rPr>
                <w:rFonts w:ascii="Cambria Math" w:hAnsi="Cambria Math" w:cs="Calibri"/>
              </w:rPr>
              <m:t>n</m:t>
            </m:r>
          </m:e>
        </m:func>
        <m:r>
          <w:rPr>
            <w:rFonts w:ascii="Cambria Math" w:hAnsi="Cambria Math" w:cs="Calibri"/>
          </w:rPr>
          <m:t xml:space="preserve">≤1, </m:t>
        </m:r>
      </m:oMath>
      <w:r w:rsidRPr="00BD36BD">
        <w:rPr>
          <w:rFonts w:ascii="Calibri" w:hAnsi="Calibri" w:cs="Calibri"/>
        </w:rPr>
        <w:t>donc :</w:t>
      </w:r>
      <m:oMath>
        <m:r>
          <w:rPr>
            <w:rFonts w:ascii="Cambria Math" w:hAnsi="Cambria Math" w:cs="Calibri"/>
          </w:rPr>
          <m:t xml:space="preserve"> </m:t>
        </m:r>
      </m:oMath>
    </w:p>
    <w:p w14:paraId="777FC788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</w:rPr>
        <w:t xml:space="preserve">           </w:t>
      </w:r>
      <m:oMath>
        <m:r>
          <w:rPr>
            <w:rFonts w:ascii="Cambria Math" w:hAnsi="Cambria Math" w:cs="Calibri"/>
            <w:color w:val="00B050"/>
          </w:rPr>
          <m:t>-</m:t>
        </m:r>
        <m:f>
          <m:fPr>
            <m:ctrlPr>
              <w:rPr>
                <w:rFonts w:ascii="Cambria Math" w:hAnsi="Cambria Math" w:cs="Calibr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n</m:t>
            </m:r>
          </m:den>
        </m:f>
      </m:oMath>
      <w:r w:rsidRPr="00BD36BD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libri"/>
                <w:i/>
                <w:color w:val="0070C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Calibri"/>
                <w:color w:val="0070C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Calibri"/>
          </w:rPr>
          <m:t>≤</m:t>
        </m:r>
        <m:f>
          <m:fPr>
            <m:ctrlPr>
              <w:rPr>
                <w:rFonts w:ascii="Cambria Math" w:hAnsi="Cambria Math" w:cs="Calibr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n</m:t>
            </m:r>
          </m:den>
        </m:f>
      </m:oMath>
    </w:p>
    <w:p w14:paraId="7C169574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</w:rPr>
        <w:t xml:space="preserve">Or : </w:t>
      </w:r>
      <m:oMath>
        <m:limLow>
          <m:limLowPr>
            <m:ctrlPr>
              <w:rPr>
                <w:rFonts w:ascii="Cambria Math" w:hAnsi="Cambria Math" w:cs="Calibri"/>
                <w:i/>
                <w:color w:val="00B05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lim</m:t>
            </m:r>
          </m:e>
          <m:lim>
            <m:r>
              <w:rPr>
                <w:rFonts w:ascii="Cambria Math" w:hAnsi="Cambria Math" w:cs="Calibri"/>
                <w:color w:val="00B050"/>
              </w:rPr>
              <m:t>n→+∞</m:t>
            </m:r>
          </m:lim>
        </m:limLow>
        <m:r>
          <w:rPr>
            <w:rFonts w:ascii="Cambria Math" w:hAnsi="Cambria Math" w:cs="Calibri"/>
            <w:color w:val="00B050"/>
          </w:rPr>
          <m:t>-</m:t>
        </m:r>
        <m:f>
          <m:fPr>
            <m:ctrlPr>
              <w:rPr>
                <w:rFonts w:ascii="Cambria Math" w:hAnsi="Cambria Math" w:cs="Calibr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n</m:t>
            </m:r>
          </m:den>
        </m:f>
      </m:oMath>
      <w:r w:rsidRPr="00BD36BD">
        <w:rPr>
          <w:rFonts w:ascii="Calibri" w:hAnsi="Calibri" w:cs="Calibri"/>
          <w:color w:val="00B050"/>
        </w:rPr>
        <w:t xml:space="preserve"> </w:t>
      </w:r>
      <m:oMath>
        <m:r>
          <w:rPr>
            <w:rFonts w:ascii="Cambria Math" w:hAnsi="Cambria Math" w:cs="Calibri"/>
            <w:color w:val="00B050"/>
          </w:rPr>
          <m:t>=</m:t>
        </m:r>
        <m:limLow>
          <m:limLowPr>
            <m:ctrlPr>
              <w:rPr>
                <w:rFonts w:ascii="Cambria Math" w:hAnsi="Cambria Math" w:cs="Calibri"/>
                <w:i/>
                <w:color w:val="00B05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lim</m:t>
            </m:r>
          </m:e>
          <m:lim>
            <m:r>
              <w:rPr>
                <w:rFonts w:ascii="Cambria Math" w:hAnsi="Cambria Math" w:cs="Calibri"/>
                <w:color w:val="00B050"/>
              </w:rPr>
              <m:t>n→+∞</m:t>
            </m:r>
          </m:lim>
        </m:limLow>
        <m:f>
          <m:fPr>
            <m:ctrlPr>
              <w:rPr>
                <w:rFonts w:ascii="Cambria Math" w:hAnsi="Cambria Math" w:cs="Calibr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Calibri"/>
            <w:color w:val="00B050"/>
          </w:rPr>
          <m:t>=0</m:t>
        </m:r>
      </m:oMath>
      <w:r w:rsidRPr="00BD36BD">
        <w:rPr>
          <w:rFonts w:ascii="Calibri" w:hAnsi="Calibri" w:cs="Calibri"/>
        </w:rPr>
        <w:t xml:space="preserve"> donc d'après le théorème des gendarmes : </w:t>
      </w:r>
      <m:oMath>
        <m:limLow>
          <m:limLowPr>
            <m:ctrlPr>
              <w:rPr>
                <w:rFonts w:ascii="Cambria Math" w:hAnsi="Cambria Math" w:cs="Calibri"/>
                <w:i/>
                <w:color w:val="0070C0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="Calibri"/>
                <w:color w:val="0070C0"/>
              </w:rPr>
              <m:t>lim</m:t>
            </m:r>
          </m:e>
          <m:lim>
            <m:r>
              <w:rPr>
                <w:rFonts w:ascii="Cambria Math" w:hAnsi="Cambria Math" w:cs="Calibri"/>
                <w:color w:val="0070C0"/>
              </w:rPr>
              <m:t>n→+∞</m:t>
            </m:r>
          </m:lim>
        </m:limLow>
        <m:f>
          <m:fPr>
            <m:ctrlPr>
              <w:rPr>
                <w:rFonts w:ascii="Cambria Math" w:hAnsi="Cambria Math" w:cs="Calibri"/>
                <w:i/>
                <w:color w:val="0070C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color w:val="0070C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Calibri"/>
                    <w:color w:val="0070C0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Calibri"/>
                <w:color w:val="0070C0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Calibri"/>
            <w:color w:val="0070C0"/>
          </w:rPr>
          <m:t>=0</m:t>
        </m:r>
      </m:oMath>
    </w:p>
    <w:p w14:paraId="09707675" w14:textId="77777777" w:rsidR="00BD36BD" w:rsidRPr="00BD36BD" w:rsidRDefault="00BD36BD" w:rsidP="00BD36B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</w:rPr>
        <w:t xml:space="preserve">Et donc </w:t>
      </w:r>
      <m:oMath>
        <m:func>
          <m:func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Calibr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Calibr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="Calibri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Calibri"/>
                <w:color w:val="000000" w:themeColor="text1"/>
              </w:rPr>
              <m:t>1+</m:t>
            </m:r>
          </m:e>
        </m:func>
      </m:oMath>
      <w:r w:rsidRPr="00BD36BD">
        <w:rPr>
          <w:rFonts w:ascii="Calibri" w:hAnsi="Calibri" w:cs="Calibr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Calibri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Calibri"/>
          </w:rPr>
          <m:t>=1</m:t>
        </m:r>
      </m:oMath>
      <w:r w:rsidRPr="00BD36BD">
        <w:rPr>
          <w:rFonts w:ascii="Calibri" w:hAnsi="Calibri" w:cs="Calibri"/>
        </w:rPr>
        <w:t>.</w:t>
      </w:r>
    </w:p>
    <w:p w14:paraId="3A7D2EF6" w14:textId="78A432C2" w:rsidR="00BD36BD" w:rsidRDefault="00BD36BD" w:rsidP="00BD36BD">
      <w:pPr>
        <w:spacing w:after="0"/>
        <w:rPr>
          <w:rFonts w:ascii="Calibri" w:hAnsi="Calibri" w:cs="Calibri"/>
        </w:rPr>
      </w:pPr>
    </w:p>
    <w:p w14:paraId="4E3C2DD8" w14:textId="77777777" w:rsidR="00BD36BD" w:rsidRPr="00BD36BD" w:rsidRDefault="00BD36BD" w:rsidP="00BD36BD">
      <w:pPr>
        <w:spacing w:after="0"/>
        <w:rPr>
          <w:rFonts w:ascii="Calibri" w:hAnsi="Calibri" w:cs="Calibri"/>
        </w:rPr>
      </w:pPr>
    </w:p>
    <w:p w14:paraId="6F7F5FA4" w14:textId="77777777" w:rsidR="00BD36BD" w:rsidRPr="00BD36BD" w:rsidRDefault="00BD36BD" w:rsidP="00BD36BD">
      <w:pPr>
        <w:spacing w:after="0"/>
        <w:rPr>
          <w:rFonts w:ascii="Calibri" w:hAnsi="Calibri" w:cs="Calibri"/>
        </w:rPr>
      </w:pPr>
      <w:r w:rsidRPr="00BD36BD">
        <w:rPr>
          <w:rFonts w:ascii="Calibri" w:hAnsi="Calibri" w:cs="Calibri"/>
          <w:u w:val="single"/>
        </w:rPr>
        <w:t>Remarque :</w:t>
      </w:r>
      <w:r w:rsidRPr="00BD36BD">
        <w:rPr>
          <w:rFonts w:ascii="Calibri" w:hAnsi="Calibri" w:cs="Calibri"/>
        </w:rPr>
        <w:t xml:space="preserve"> On utilise le théorème de comparaison pour démontrer une limite infinie et le théorème d’encadrement pour une limite finie.</w:t>
      </w:r>
    </w:p>
    <w:p w14:paraId="0F7278AA" w14:textId="67C36EBB" w:rsidR="003830DF" w:rsidRPr="00173DA5" w:rsidRDefault="003830DF" w:rsidP="003830DF">
      <w:pPr>
        <w:spacing w:after="0"/>
        <w:rPr>
          <w:rFonts w:asciiTheme="majorHAnsi" w:hAnsiTheme="majorHAnsi" w:cstheme="majorHAnsi"/>
        </w:rPr>
      </w:pPr>
    </w:p>
    <w:p w14:paraId="358BC1B6" w14:textId="5ABE97C6" w:rsidR="003830DF" w:rsidRPr="00173DA5" w:rsidRDefault="003830DF" w:rsidP="00556C57">
      <w:pPr>
        <w:spacing w:after="0"/>
        <w:rPr>
          <w:rFonts w:asciiTheme="majorHAnsi" w:hAnsiTheme="majorHAnsi" w:cstheme="majorHAnsi"/>
        </w:rPr>
      </w:pPr>
    </w:p>
    <w:p w14:paraId="41C3EE57" w14:textId="4F7BDD91" w:rsidR="00556C57" w:rsidRPr="00173DA5" w:rsidRDefault="00BD36BD" w:rsidP="00556C57">
      <w:pPr>
        <w:spacing w:after="0"/>
        <w:rPr>
          <w:rFonts w:asciiTheme="majorHAnsi" w:hAnsiTheme="majorHAnsi" w:cstheme="majorHAnsi"/>
        </w:rPr>
      </w:pPr>
      <w:r w:rsidRPr="00173DA5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6466446" wp14:editId="0C610AC1">
                <wp:simplePos x="0" y="0"/>
                <wp:positionH relativeFrom="column">
                  <wp:posOffset>471170</wp:posOffset>
                </wp:positionH>
                <wp:positionV relativeFrom="paragraph">
                  <wp:posOffset>1554939</wp:posOffset>
                </wp:positionV>
                <wp:extent cx="4763770" cy="941705"/>
                <wp:effectExtent l="6350" t="0" r="5080" b="1905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30CE00" w14:textId="77777777" w:rsidR="00B54827" w:rsidRPr="003B1847" w:rsidRDefault="00B54827" w:rsidP="003D2AB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05B8A3A" w14:textId="77777777" w:rsidR="00B54827" w:rsidRDefault="00B54827" w:rsidP="003D2AB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2D29DB3" w14:textId="77777777" w:rsidR="00B54827" w:rsidRPr="00074971" w:rsidRDefault="00B54827" w:rsidP="003D2A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66446" id="Group 110" o:spid="_x0000_s1026" style="position:absolute;margin-left:37.1pt;margin-top:122.4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0930CE00" w14:textId="77777777" w:rsidR="00B54827" w:rsidRPr="003B1847" w:rsidRDefault="00B54827" w:rsidP="003D2AB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05B8A3A" w14:textId="77777777" w:rsidR="00B54827" w:rsidRDefault="00000000" w:rsidP="003D2AB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B5482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2D29DB3" w14:textId="77777777" w:rsidR="00B54827" w:rsidRPr="00074971" w:rsidRDefault="00B54827" w:rsidP="003D2A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56C57" w:rsidRPr="00173DA5" w:rsidSect="00EE1CED">
      <w:headerReference w:type="default" r:id="rId25"/>
      <w:footerReference w:type="default" r:id="rId26"/>
      <w:pgSz w:w="11900" w:h="16840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165A" w14:textId="77777777" w:rsidR="003B1EB7" w:rsidRDefault="003B1EB7">
      <w:pPr>
        <w:spacing w:after="0"/>
      </w:pPr>
      <w:r>
        <w:separator/>
      </w:r>
    </w:p>
  </w:endnote>
  <w:endnote w:type="continuationSeparator" w:id="0">
    <w:p w14:paraId="41B172B5" w14:textId="77777777" w:rsidR="003B1EB7" w:rsidRDefault="003B1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2CF8" w14:textId="77777777" w:rsidR="00B54827" w:rsidRPr="00916C68" w:rsidRDefault="00B54827" w:rsidP="00556C57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3C3FDFB" w14:textId="77777777" w:rsidR="00B54827" w:rsidRDefault="00B548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CA77" w14:textId="77777777" w:rsidR="003B1EB7" w:rsidRDefault="003B1EB7">
      <w:pPr>
        <w:spacing w:after="0"/>
      </w:pPr>
      <w:r>
        <w:separator/>
      </w:r>
    </w:p>
  </w:footnote>
  <w:footnote w:type="continuationSeparator" w:id="0">
    <w:p w14:paraId="60AEF696" w14:textId="77777777" w:rsidR="003B1EB7" w:rsidRDefault="003B1E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0F8C" w14:textId="77777777" w:rsidR="00B54827" w:rsidRDefault="00B54827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80113EC" w14:textId="77777777" w:rsidR="00B54827" w:rsidRDefault="00B548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63AA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8748006">
    <w:abstractNumId w:val="5"/>
  </w:num>
  <w:num w:numId="2" w16cid:durableId="1972979317">
    <w:abstractNumId w:val="3"/>
  </w:num>
  <w:num w:numId="3" w16cid:durableId="1509248656">
    <w:abstractNumId w:val="10"/>
  </w:num>
  <w:num w:numId="4" w16cid:durableId="1380472408">
    <w:abstractNumId w:val="6"/>
  </w:num>
  <w:num w:numId="5" w16cid:durableId="1875121084">
    <w:abstractNumId w:val="1"/>
  </w:num>
  <w:num w:numId="6" w16cid:durableId="1335955257">
    <w:abstractNumId w:val="2"/>
  </w:num>
  <w:num w:numId="7" w16cid:durableId="266734818">
    <w:abstractNumId w:val="8"/>
  </w:num>
  <w:num w:numId="8" w16cid:durableId="1647278696">
    <w:abstractNumId w:val="11"/>
  </w:num>
  <w:num w:numId="9" w16cid:durableId="744495672">
    <w:abstractNumId w:val="13"/>
  </w:num>
  <w:num w:numId="10" w16cid:durableId="10495287">
    <w:abstractNumId w:val="7"/>
  </w:num>
  <w:num w:numId="11" w16cid:durableId="2057387344">
    <w:abstractNumId w:val="4"/>
  </w:num>
  <w:num w:numId="12" w16cid:durableId="1251164293">
    <w:abstractNumId w:val="12"/>
  </w:num>
  <w:num w:numId="13" w16cid:durableId="191304704">
    <w:abstractNumId w:val="9"/>
  </w:num>
  <w:num w:numId="14" w16cid:durableId="172428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4238E"/>
    <w:rsid w:val="00047B10"/>
    <w:rsid w:val="000905B0"/>
    <w:rsid w:val="00104084"/>
    <w:rsid w:val="00173DA5"/>
    <w:rsid w:val="001940D1"/>
    <w:rsid w:val="001A6914"/>
    <w:rsid w:val="001D134C"/>
    <w:rsid w:val="001D5CFC"/>
    <w:rsid w:val="002152EC"/>
    <w:rsid w:val="0022114D"/>
    <w:rsid w:val="002352F6"/>
    <w:rsid w:val="00271FA8"/>
    <w:rsid w:val="00294763"/>
    <w:rsid w:val="002A7D21"/>
    <w:rsid w:val="002F1AD0"/>
    <w:rsid w:val="00326506"/>
    <w:rsid w:val="003830DF"/>
    <w:rsid w:val="0039445A"/>
    <w:rsid w:val="003B1EB7"/>
    <w:rsid w:val="003C7456"/>
    <w:rsid w:val="003D2ABE"/>
    <w:rsid w:val="003F5DFE"/>
    <w:rsid w:val="0043270D"/>
    <w:rsid w:val="00432F9E"/>
    <w:rsid w:val="00462F25"/>
    <w:rsid w:val="0047505E"/>
    <w:rsid w:val="00475783"/>
    <w:rsid w:val="004B7F50"/>
    <w:rsid w:val="004D2A3F"/>
    <w:rsid w:val="004F29A8"/>
    <w:rsid w:val="004F442D"/>
    <w:rsid w:val="004F46C0"/>
    <w:rsid w:val="00511B82"/>
    <w:rsid w:val="00511FEA"/>
    <w:rsid w:val="005127DA"/>
    <w:rsid w:val="00514AF6"/>
    <w:rsid w:val="005160BB"/>
    <w:rsid w:val="00533421"/>
    <w:rsid w:val="00543BA3"/>
    <w:rsid w:val="00556C57"/>
    <w:rsid w:val="00567CF3"/>
    <w:rsid w:val="00587FC1"/>
    <w:rsid w:val="005A4F99"/>
    <w:rsid w:val="005E3309"/>
    <w:rsid w:val="00632712"/>
    <w:rsid w:val="0068260E"/>
    <w:rsid w:val="006911A5"/>
    <w:rsid w:val="006E3DF2"/>
    <w:rsid w:val="007166B3"/>
    <w:rsid w:val="0072273F"/>
    <w:rsid w:val="00730D53"/>
    <w:rsid w:val="00763FC1"/>
    <w:rsid w:val="00773898"/>
    <w:rsid w:val="00774CD2"/>
    <w:rsid w:val="007C65BD"/>
    <w:rsid w:val="008256CD"/>
    <w:rsid w:val="00825869"/>
    <w:rsid w:val="008313D5"/>
    <w:rsid w:val="008A39C9"/>
    <w:rsid w:val="008D224E"/>
    <w:rsid w:val="008D65EE"/>
    <w:rsid w:val="008E6047"/>
    <w:rsid w:val="00920B4C"/>
    <w:rsid w:val="009250E7"/>
    <w:rsid w:val="00977BA6"/>
    <w:rsid w:val="009A73F3"/>
    <w:rsid w:val="009C2C5A"/>
    <w:rsid w:val="00A0268D"/>
    <w:rsid w:val="00A0386D"/>
    <w:rsid w:val="00A04E73"/>
    <w:rsid w:val="00A22AA3"/>
    <w:rsid w:val="00A346DB"/>
    <w:rsid w:val="00A375BE"/>
    <w:rsid w:val="00A42383"/>
    <w:rsid w:val="00A666BE"/>
    <w:rsid w:val="00AE6846"/>
    <w:rsid w:val="00B07311"/>
    <w:rsid w:val="00B26955"/>
    <w:rsid w:val="00B36EA2"/>
    <w:rsid w:val="00B54827"/>
    <w:rsid w:val="00B62699"/>
    <w:rsid w:val="00B855C2"/>
    <w:rsid w:val="00B97899"/>
    <w:rsid w:val="00BA76F7"/>
    <w:rsid w:val="00BD36BD"/>
    <w:rsid w:val="00BE3147"/>
    <w:rsid w:val="00BF5D9E"/>
    <w:rsid w:val="00C04D14"/>
    <w:rsid w:val="00C24210"/>
    <w:rsid w:val="00C53B5C"/>
    <w:rsid w:val="00C6071C"/>
    <w:rsid w:val="00C81E31"/>
    <w:rsid w:val="00C85AFE"/>
    <w:rsid w:val="00C93C3D"/>
    <w:rsid w:val="00CA141C"/>
    <w:rsid w:val="00CC49F1"/>
    <w:rsid w:val="00CD6F0B"/>
    <w:rsid w:val="00D10174"/>
    <w:rsid w:val="00D3422A"/>
    <w:rsid w:val="00D716FE"/>
    <w:rsid w:val="00D717AE"/>
    <w:rsid w:val="00DC2181"/>
    <w:rsid w:val="00E0550D"/>
    <w:rsid w:val="00E71B60"/>
    <w:rsid w:val="00E86859"/>
    <w:rsid w:val="00EC1E08"/>
    <w:rsid w:val="00EE1CED"/>
    <w:rsid w:val="00EF6B72"/>
    <w:rsid w:val="00F1248A"/>
    <w:rsid w:val="00F16E27"/>
    <w:rsid w:val="00F212DD"/>
    <w:rsid w:val="00F32942"/>
    <w:rsid w:val="00F560D9"/>
    <w:rsid w:val="00F86724"/>
    <w:rsid w:val="00FA2C78"/>
    <w:rsid w:val="00FB4559"/>
    <w:rsid w:val="00FD32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A7018"/>
  <w14:defaultImageDpi w14:val="300"/>
  <w15:docId w15:val="{ECF67958-D6C5-0F44-ACC6-2009908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7166B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semiHidden/>
    <w:rsid w:val="008E6047"/>
    <w:rPr>
      <w:color w:val="808080"/>
    </w:rPr>
  </w:style>
  <w:style w:type="paragraph" w:styleId="Paragraphedeliste">
    <w:name w:val="List Paragraph"/>
    <w:basedOn w:val="Normal"/>
    <w:rsid w:val="006826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36BD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youtu.be/iQhh46LupN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RQhdU7-KLMA" TargetMode="External"/><Relationship Id="rId20" Type="http://schemas.openxmlformats.org/officeDocument/2006/relationships/hyperlink" Target="https://youtu.be/OdzYjz_vQb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v7hD6s3thp8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Links>
    <vt:vector size="120" baseType="variant">
      <vt:variant>
        <vt:i4>1310727</vt:i4>
      </vt:variant>
      <vt:variant>
        <vt:i4>480</vt:i4>
      </vt:variant>
      <vt:variant>
        <vt:i4>0</vt:i4>
      </vt:variant>
      <vt:variant>
        <vt:i4>5</vt:i4>
      </vt:variant>
      <vt:variant>
        <vt:lpwstr>https://youtu.be/9fEHRHdbnwQ</vt:lpwstr>
      </vt:variant>
      <vt:variant>
        <vt:lpwstr/>
      </vt:variant>
      <vt:variant>
        <vt:i4>5701708</vt:i4>
      </vt:variant>
      <vt:variant>
        <vt:i4>477</vt:i4>
      </vt:variant>
      <vt:variant>
        <vt:i4>0</vt:i4>
      </vt:variant>
      <vt:variant>
        <vt:i4>5</vt:i4>
      </vt:variant>
      <vt:variant>
        <vt:lpwstr>https://youtu.be/loytWsU4pdQ</vt:lpwstr>
      </vt:variant>
      <vt:variant>
        <vt:lpwstr/>
      </vt:variant>
      <vt:variant>
        <vt:i4>5242884</vt:i4>
      </vt:variant>
      <vt:variant>
        <vt:i4>474</vt:i4>
      </vt:variant>
      <vt:variant>
        <vt:i4>0</vt:i4>
      </vt:variant>
      <vt:variant>
        <vt:i4>5</vt:i4>
      </vt:variant>
      <vt:variant>
        <vt:lpwstr>https://youtu.be/wkMleHBnyqU</vt:lpwstr>
      </vt:variant>
      <vt:variant>
        <vt:lpwstr/>
      </vt:variant>
      <vt:variant>
        <vt:i4>917584</vt:i4>
      </vt:variant>
      <vt:variant>
        <vt:i4>471</vt:i4>
      </vt:variant>
      <vt:variant>
        <vt:i4>0</vt:i4>
      </vt:variant>
      <vt:variant>
        <vt:i4>5</vt:i4>
      </vt:variant>
      <vt:variant>
        <vt:lpwstr>https://youtu.be/RQhdU7-KLMA</vt:lpwstr>
      </vt:variant>
      <vt:variant>
        <vt:lpwstr/>
      </vt:variant>
      <vt:variant>
        <vt:i4>655440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https://youtu.be/v7hD6s3thp8</vt:lpwstr>
      </vt:variant>
      <vt:variant>
        <vt:lpwstr/>
      </vt:variant>
      <vt:variant>
        <vt:i4>6029328</vt:i4>
      </vt:variant>
      <vt:variant>
        <vt:i4>150</vt:i4>
      </vt:variant>
      <vt:variant>
        <vt:i4>0</vt:i4>
      </vt:variant>
      <vt:variant>
        <vt:i4>5</vt:i4>
      </vt:variant>
      <vt:variant>
        <vt:lpwstr>https://www.youtube.com/playlist?list=PLVUDmbpupCarZdaGUMO7DV35pi1I8zIJZ</vt:lpwstr>
      </vt:variant>
      <vt:variant>
        <vt:lpwstr/>
      </vt:variant>
      <vt:variant>
        <vt:i4>3735563</vt:i4>
      </vt:variant>
      <vt:variant>
        <vt:i4>87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1572869</vt:i4>
      </vt:variant>
      <vt:variant>
        <vt:i4>42</vt:i4>
      </vt:variant>
      <vt:variant>
        <vt:i4>0</vt:i4>
      </vt:variant>
      <vt:variant>
        <vt:i4>5</vt:i4>
      </vt:variant>
      <vt:variant>
        <vt:lpwstr>https://youtu.be/nMnLaE2RAGk</vt:lpwstr>
      </vt:variant>
      <vt:variant>
        <vt:lpwstr/>
      </vt:variant>
      <vt:variant>
        <vt:i4>3735563</vt:i4>
      </vt:variant>
      <vt:variant>
        <vt:i4>6</vt:i4>
      </vt:variant>
      <vt:variant>
        <vt:i4>0</vt:i4>
      </vt:variant>
      <vt:variant>
        <vt:i4>5</vt:i4>
      </vt:variant>
      <vt:variant>
        <vt:lpwstr>https://youtu.be/H6XJ2tB1_fg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3145855</vt:i4>
      </vt:variant>
      <vt:variant>
        <vt:i4>2601</vt:i4>
      </vt:variant>
      <vt:variant>
        <vt:i4>1025</vt:i4>
      </vt:variant>
      <vt:variant>
        <vt:i4>1</vt:i4>
      </vt:variant>
      <vt:variant>
        <vt:lpwstr>Suite1</vt:lpwstr>
      </vt:variant>
      <vt:variant>
        <vt:lpwstr/>
      </vt:variant>
      <vt:variant>
        <vt:i4>544735355</vt:i4>
      </vt:variant>
      <vt:variant>
        <vt:i4>9520</vt:i4>
      </vt:variant>
      <vt:variant>
        <vt:i4>1041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9524</vt:i4>
      </vt:variant>
      <vt:variant>
        <vt:i4>1042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9528</vt:i4>
      </vt:variant>
      <vt:variant>
        <vt:i4>1043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544735355</vt:i4>
      </vt:variant>
      <vt:variant>
        <vt:i4>9532</vt:i4>
      </vt:variant>
      <vt:variant>
        <vt:i4>1044</vt:i4>
      </vt:variant>
      <vt:variant>
        <vt:i4>1</vt:i4>
      </vt:variant>
      <vt:variant>
        <vt:lpwstr>Capture d’écran 2012-05-10 à 15</vt:lpwstr>
      </vt:variant>
      <vt:variant>
        <vt:lpwstr/>
      </vt:variant>
      <vt:variant>
        <vt:i4>544866423</vt:i4>
      </vt:variant>
      <vt:variant>
        <vt:i4>-1</vt:i4>
      </vt:variant>
      <vt:variant>
        <vt:i4>1133</vt:i4>
      </vt:variant>
      <vt:variant>
        <vt:i4>1</vt:i4>
      </vt:variant>
      <vt:variant>
        <vt:lpwstr>Capture_d’écran_2012-05-08_à_21</vt:lpwstr>
      </vt:variant>
      <vt:variant>
        <vt:lpwstr/>
      </vt:variant>
      <vt:variant>
        <vt:i4>6881300</vt:i4>
      </vt:variant>
      <vt:variant>
        <vt:i4>-1</vt:i4>
      </vt:variant>
      <vt:variant>
        <vt:i4>1126</vt:i4>
      </vt:variant>
      <vt:variant>
        <vt:i4>1</vt:i4>
      </vt:variant>
      <vt:variant>
        <vt:lpwstr>dominos</vt:lpwstr>
      </vt:variant>
      <vt:variant>
        <vt:lpwstr/>
      </vt:variant>
      <vt:variant>
        <vt:i4>1966121</vt:i4>
      </vt:variant>
      <vt:variant>
        <vt:i4>-1</vt:i4>
      </vt:variant>
      <vt:variant>
        <vt:i4>1127</vt:i4>
      </vt:variant>
      <vt:variant>
        <vt:i4>1</vt:i4>
      </vt:variant>
      <vt:variant>
        <vt:lpwstr>220px-Giuseppe_Peano</vt:lpwstr>
      </vt:variant>
      <vt:variant>
        <vt:lpwstr/>
      </vt:variant>
      <vt:variant>
        <vt:i4>544800895</vt:i4>
      </vt:variant>
      <vt:variant>
        <vt:i4>-1</vt:i4>
      </vt:variant>
      <vt:variant>
        <vt:i4>1128</vt:i4>
      </vt:variant>
      <vt:variant>
        <vt:i4>1</vt:i4>
      </vt:variant>
      <vt:variant>
        <vt:lpwstr>Capture_d’écran_2012-05-08_à_19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53</cp:revision>
  <dcterms:created xsi:type="dcterms:W3CDTF">2019-09-26T19:26:00Z</dcterms:created>
  <dcterms:modified xsi:type="dcterms:W3CDTF">2025-01-04T14:00:00Z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