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C268" w14:textId="60981B1B" w:rsidR="00C0363B" w:rsidRPr="000C55C2" w:rsidRDefault="00884636" w:rsidP="0055013F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0C55C2">
        <w:rPr>
          <w:rFonts w:asciiTheme="minorHAnsi" w:hAnsiTheme="minorHAnsi" w:cstheme="minorHAnsi"/>
          <w:color w:val="FF0000"/>
          <w:sz w:val="52"/>
          <w:szCs w:val="52"/>
        </w:rPr>
        <w:t>VARIABLES ALÉATOIRES</w:t>
      </w:r>
    </w:p>
    <w:p w14:paraId="518BCBDF" w14:textId="77777777" w:rsidR="005378C1" w:rsidRPr="000C55C2" w:rsidRDefault="00C6776F" w:rsidP="005378C1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6776F">
        <w:rPr>
          <w:rFonts w:asciiTheme="minorHAnsi" w:hAnsiTheme="minorHAnsi" w:cstheme="minorHAnsi"/>
          <w:noProof/>
        </w:rPr>
        <w:pict w14:anchorId="6EB00611">
          <v:shape id="_x0000_i1026" type="#_x0000_t75" alt="" style="width:13.3pt;height:13.3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5378C1" w:rsidRPr="000C55C2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="005378C1" w:rsidRPr="000C55C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https://youtu.be/krbtyBDeRqQ</w:t>
        </w:r>
      </w:hyperlink>
    </w:p>
    <w:p w14:paraId="7659DBB4" w14:textId="77777777" w:rsidR="00E66247" w:rsidRDefault="00E66247" w:rsidP="00C0363B">
      <w:pPr>
        <w:spacing w:after="0"/>
        <w:rPr>
          <w:rFonts w:asciiTheme="minorHAnsi" w:hAnsiTheme="minorHAnsi" w:cstheme="minorHAnsi"/>
        </w:rPr>
      </w:pPr>
    </w:p>
    <w:p w14:paraId="7B191DC6" w14:textId="31D5E909" w:rsidR="00C0363B" w:rsidRPr="000C55C2" w:rsidRDefault="00EF0F91" w:rsidP="00C0363B">
      <w:pPr>
        <w:spacing w:after="0"/>
        <w:rPr>
          <w:rFonts w:asciiTheme="minorHAnsi" w:hAnsiTheme="minorHAnsi" w:cstheme="minorHAnsi"/>
        </w:rPr>
      </w:pPr>
      <w:r w:rsidRPr="0071728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6B972799" wp14:editId="1B531967">
            <wp:simplePos x="0" y="0"/>
            <wp:positionH relativeFrom="column">
              <wp:posOffset>113030</wp:posOffset>
            </wp:positionH>
            <wp:positionV relativeFrom="paragraph">
              <wp:posOffset>129735</wp:posOffset>
            </wp:positionV>
            <wp:extent cx="1075690" cy="1258570"/>
            <wp:effectExtent l="0" t="0" r="3810" b="0"/>
            <wp:wrapSquare wrapText="bothSides"/>
            <wp:docPr id="62" name="Image 62" descr="Pascal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ascal_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254C5" w14:textId="704E8CA3" w:rsidR="00E03DB4" w:rsidRPr="00EF0F91" w:rsidRDefault="00E03DB4" w:rsidP="00E03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color w:val="333333"/>
          <w:sz w:val="20"/>
          <w:szCs w:val="20"/>
        </w:rPr>
      </w:pPr>
      <w:r w:rsidRPr="00EF0F91">
        <w:rPr>
          <w:rFonts w:asciiTheme="minorHAnsi" w:hAnsiTheme="minorHAnsi" w:cstheme="minorHAnsi"/>
          <w:color w:val="333333"/>
          <w:sz w:val="20"/>
          <w:szCs w:val="20"/>
        </w:rPr>
        <w:t xml:space="preserve">En 1654, </w:t>
      </w:r>
      <w:r w:rsidRPr="00EF0F91">
        <w:rPr>
          <w:rFonts w:asciiTheme="minorHAnsi" w:hAnsiTheme="minorHAnsi" w:cstheme="minorHAnsi"/>
          <w:i/>
          <w:color w:val="333333"/>
          <w:sz w:val="20"/>
          <w:szCs w:val="20"/>
        </w:rPr>
        <w:t>Blaise Pascal</w:t>
      </w:r>
      <w:r w:rsidRPr="00EF0F91">
        <w:rPr>
          <w:rFonts w:asciiTheme="minorHAnsi" w:hAnsiTheme="minorHAnsi" w:cstheme="minorHAnsi"/>
          <w:color w:val="333333"/>
          <w:sz w:val="20"/>
          <w:szCs w:val="20"/>
        </w:rPr>
        <w:t xml:space="preserve"> (1623 ; 1662) entretient avec</w:t>
      </w:r>
      <w:r w:rsidRPr="00EF0F91">
        <w:rPr>
          <w:rFonts w:asciiTheme="minorHAnsi" w:hAnsiTheme="minorHAnsi" w:cstheme="minorHAnsi"/>
          <w:sz w:val="20"/>
          <w:szCs w:val="20"/>
        </w:rPr>
        <w:t> </w:t>
      </w:r>
      <w:r w:rsidRPr="00EF0F91">
        <w:rPr>
          <w:rFonts w:asciiTheme="minorHAnsi" w:hAnsiTheme="minorHAnsi" w:cstheme="minorHAnsi"/>
          <w:i/>
          <w:color w:val="333333"/>
          <w:sz w:val="20"/>
          <w:szCs w:val="20"/>
        </w:rPr>
        <w:t>Pierre de Fermat</w:t>
      </w:r>
      <w:r w:rsidRPr="00EF0F91">
        <w:rPr>
          <w:rFonts w:asciiTheme="minorHAnsi" w:hAnsiTheme="minorHAnsi" w:cstheme="minorHAnsi"/>
          <w:color w:val="333333"/>
          <w:sz w:val="20"/>
          <w:szCs w:val="20"/>
        </w:rPr>
        <w:t xml:space="preserve"> (1601 ; 1665) des correspondances sur le thème des jeux de hasard et d'espérance de gain qui les mènent à exposer une théorie nouvelle : les calculs de probabilités. </w:t>
      </w:r>
      <w:r w:rsidRPr="00EF0F91">
        <w:rPr>
          <w:rFonts w:asciiTheme="minorHAnsi" w:hAnsiTheme="minorHAnsi" w:cstheme="minorHAnsi"/>
          <w:color w:val="333333"/>
          <w:sz w:val="20"/>
          <w:szCs w:val="20"/>
        </w:rPr>
        <w:br/>
        <w:t>Ils s’intéressent à la résolution de problèmes de dénombrement comme celui du</w:t>
      </w:r>
      <w:r w:rsidRPr="00EF0F91">
        <w:rPr>
          <w:rFonts w:asciiTheme="minorHAnsi" w:hAnsiTheme="minorHAnsi" w:cstheme="minorHAnsi"/>
          <w:sz w:val="20"/>
          <w:szCs w:val="20"/>
        </w:rPr>
        <w:t> </w:t>
      </w:r>
      <w:r w:rsidRPr="00EF0F91">
        <w:rPr>
          <w:rFonts w:asciiTheme="minorHAnsi" w:hAnsiTheme="minorHAnsi" w:cstheme="minorHAnsi"/>
          <w:i/>
          <w:sz w:val="20"/>
          <w:szCs w:val="20"/>
        </w:rPr>
        <w:t>Chevalier de Méré</w:t>
      </w:r>
      <w:r w:rsidRPr="00EF0F91">
        <w:rPr>
          <w:rFonts w:asciiTheme="minorHAnsi" w:hAnsiTheme="minorHAnsi" w:cstheme="minorHAnsi"/>
          <w:sz w:val="20"/>
          <w:szCs w:val="20"/>
        </w:rPr>
        <w:t> </w:t>
      </w:r>
      <w:r w:rsidRPr="00EF0F91">
        <w:rPr>
          <w:rFonts w:asciiTheme="minorHAnsi" w:hAnsiTheme="minorHAnsi" w:cstheme="minorHAnsi"/>
          <w:color w:val="333333"/>
          <w:sz w:val="20"/>
          <w:szCs w:val="20"/>
        </w:rPr>
        <w:t>:</w:t>
      </w:r>
    </w:p>
    <w:p w14:paraId="7A4AC3EF" w14:textId="77777777" w:rsidR="00E03DB4" w:rsidRPr="00EF0F91" w:rsidRDefault="00E03DB4" w:rsidP="00E03DB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afterLines="0" w:line="267" w:lineRule="atLeast"/>
        <w:rPr>
          <w:rFonts w:asciiTheme="minorHAnsi" w:hAnsiTheme="minorHAnsi" w:cstheme="minorHAnsi"/>
          <w:i/>
          <w:lang w:eastAsia="en-US"/>
        </w:rPr>
      </w:pPr>
      <w:r w:rsidRPr="00EF0F91">
        <w:rPr>
          <w:rFonts w:asciiTheme="minorHAnsi" w:hAnsiTheme="minorHAnsi" w:cstheme="minorHAnsi"/>
          <w:i/>
          <w:lang w:eastAsia="en-US"/>
        </w:rPr>
        <w:t>« Comment distribuer équitablement la mise à un jeu de hasard interrompu avant la fin ? »</w:t>
      </w:r>
    </w:p>
    <w:p w14:paraId="214B94C6" w14:textId="77777777" w:rsidR="00E03DB4" w:rsidRPr="00717288" w:rsidRDefault="00E03DB4" w:rsidP="00E03DB4">
      <w:pPr>
        <w:spacing w:after="0"/>
        <w:rPr>
          <w:rFonts w:asciiTheme="minorHAnsi" w:hAnsiTheme="minorHAnsi" w:cstheme="minorHAnsi"/>
        </w:rPr>
      </w:pPr>
    </w:p>
    <w:p w14:paraId="51C468E3" w14:textId="77777777" w:rsidR="00374375" w:rsidRPr="006426A7" w:rsidRDefault="00374375" w:rsidP="00C0363B">
      <w:pPr>
        <w:spacing w:after="0"/>
        <w:rPr>
          <w:rFonts w:asciiTheme="minorHAnsi" w:hAnsiTheme="minorHAnsi" w:cstheme="minorHAnsi"/>
        </w:rPr>
      </w:pPr>
    </w:p>
    <w:p w14:paraId="755D7BAE" w14:textId="6AD79F4F" w:rsidR="00C0363B" w:rsidRPr="000C55C2" w:rsidRDefault="000C55C2" w:rsidP="00C0363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C55C2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C0363B" w:rsidRPr="000C55C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Variable aléatoire et loi de probabilité </w:t>
      </w:r>
    </w:p>
    <w:p w14:paraId="1E5EB694" w14:textId="77777777" w:rsidR="00C0363B" w:rsidRPr="000C55C2" w:rsidRDefault="00C0363B" w:rsidP="00C0363B">
      <w:pPr>
        <w:spacing w:after="0"/>
        <w:rPr>
          <w:rFonts w:asciiTheme="minorHAnsi" w:hAnsiTheme="minorHAnsi" w:cstheme="minorHAnsi"/>
        </w:rPr>
      </w:pPr>
    </w:p>
    <w:p w14:paraId="328F02B0" w14:textId="77777777" w:rsidR="00C0363B" w:rsidRPr="000C55C2" w:rsidRDefault="00C0363B" w:rsidP="00C0363B">
      <w:pPr>
        <w:spacing w:after="0"/>
        <w:rPr>
          <w:rFonts w:asciiTheme="minorHAnsi" w:hAnsiTheme="minorHAnsi" w:cstheme="minorHAnsi"/>
        </w:rPr>
      </w:pPr>
      <w:r w:rsidRPr="000C55C2">
        <w:rPr>
          <w:rFonts w:asciiTheme="minorHAnsi" w:hAnsiTheme="minorHAnsi" w:cstheme="minorHAnsi"/>
        </w:rPr>
        <w:tab/>
        <w:t xml:space="preserve">1) </w:t>
      </w:r>
      <w:r w:rsidRPr="000C55C2">
        <w:rPr>
          <w:rFonts w:asciiTheme="minorHAnsi" w:hAnsiTheme="minorHAnsi" w:cstheme="minorHAnsi"/>
          <w:u w:val="single"/>
        </w:rPr>
        <w:t>Variable aléatoire</w:t>
      </w:r>
    </w:p>
    <w:p w14:paraId="3366F93F" w14:textId="77777777" w:rsidR="00C0363B" w:rsidRPr="000C55C2" w:rsidRDefault="00C0363B" w:rsidP="00C0363B">
      <w:pPr>
        <w:spacing w:after="0"/>
        <w:rPr>
          <w:rFonts w:asciiTheme="minorHAnsi" w:hAnsiTheme="minorHAnsi" w:cstheme="minorHAnsi"/>
        </w:rPr>
      </w:pPr>
    </w:p>
    <w:p w14:paraId="1249EA40" w14:textId="77777777" w:rsidR="00374375" w:rsidRPr="00AE0815" w:rsidRDefault="00374375" w:rsidP="00374375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AE0815">
        <w:rPr>
          <w:rFonts w:asciiTheme="minorHAnsi" w:hAnsiTheme="minorHAnsi" w:cstheme="minorHAnsi"/>
          <w:color w:val="333333"/>
          <w:szCs w:val="19"/>
          <w:u w:val="single"/>
        </w:rPr>
        <w:t>Exemple :</w:t>
      </w:r>
    </w:p>
    <w:p w14:paraId="38AC4C47" w14:textId="4457B3C5" w:rsidR="00374375" w:rsidRPr="00AE0815" w:rsidRDefault="00374375" w:rsidP="00374375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 xml:space="preserve">Soit l'expérience aléatoire : </w:t>
      </w:r>
      <w:r w:rsidR="00867606">
        <w:rPr>
          <w:rFonts w:asciiTheme="minorHAnsi" w:hAnsiTheme="minorHAnsi" w:cstheme="minorHAnsi"/>
          <w:color w:val="333333"/>
          <w:szCs w:val="19"/>
        </w:rPr>
        <w:t>« </w:t>
      </w:r>
      <w:r w:rsidRPr="00AE0815">
        <w:rPr>
          <w:rFonts w:asciiTheme="minorHAnsi" w:hAnsiTheme="minorHAnsi" w:cstheme="minorHAnsi"/>
          <w:color w:val="333333"/>
          <w:szCs w:val="19"/>
        </w:rPr>
        <w:t>On lance un dé à six faces et on regarde le résultat.</w:t>
      </w:r>
      <w:r w:rsidR="00867606">
        <w:rPr>
          <w:rFonts w:asciiTheme="minorHAnsi" w:hAnsiTheme="minorHAnsi" w:cstheme="minorHAnsi"/>
          <w:color w:val="333333"/>
          <w:szCs w:val="19"/>
        </w:rPr>
        <w:t> »</w:t>
      </w:r>
    </w:p>
    <w:p w14:paraId="44F70E05" w14:textId="43D7A387" w:rsidR="00374375" w:rsidRPr="00AE0815" w:rsidRDefault="00374375" w:rsidP="00374375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>L'ensemble de toutes les issues E = {1 ; 2 ; 3 ; 4 ; 5 ; 6} s'appelle l'univers des possibles.</w:t>
      </w:r>
    </w:p>
    <w:p w14:paraId="54E1A191" w14:textId="77777777" w:rsidR="00374375" w:rsidRPr="00AE0815" w:rsidRDefault="00374375" w:rsidP="00374375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>On considère le jeu suivant :</w:t>
      </w:r>
    </w:p>
    <w:p w14:paraId="6F002A04" w14:textId="0716BF85" w:rsidR="00374375" w:rsidRPr="00AE0815" w:rsidRDefault="00374375" w:rsidP="00EF0F91">
      <w:pPr>
        <w:numPr>
          <w:ilvl w:val="0"/>
          <w:numId w:val="6"/>
        </w:numPr>
        <w:spacing w:after="0"/>
        <w:ind w:left="567" w:hanging="207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 xml:space="preserve">Si le résultat </w:t>
      </w:r>
      <w:r w:rsidR="00E66247">
        <w:rPr>
          <w:rFonts w:asciiTheme="minorHAnsi" w:hAnsiTheme="minorHAnsi" w:cstheme="minorHAnsi"/>
          <w:color w:val="333333"/>
          <w:szCs w:val="19"/>
        </w:rPr>
        <w:t>est 5 ou 6</w:t>
      </w:r>
      <w:r w:rsidRPr="00AE0815">
        <w:rPr>
          <w:rFonts w:asciiTheme="minorHAnsi" w:hAnsiTheme="minorHAnsi" w:cstheme="minorHAnsi"/>
          <w:color w:val="333333"/>
          <w:szCs w:val="19"/>
        </w:rPr>
        <w:t>, on gagne 2 €.</w:t>
      </w:r>
    </w:p>
    <w:p w14:paraId="0B3E03D7" w14:textId="29A0F5D6" w:rsidR="00374375" w:rsidRPr="00AE0815" w:rsidRDefault="00E66247" w:rsidP="00EF0F91">
      <w:pPr>
        <w:numPr>
          <w:ilvl w:val="0"/>
          <w:numId w:val="6"/>
        </w:numPr>
        <w:spacing w:after="0"/>
        <w:ind w:left="567" w:hanging="207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Sinon</w:t>
      </w:r>
      <w:r w:rsidR="00374375" w:rsidRPr="00AE0815">
        <w:rPr>
          <w:rFonts w:asciiTheme="minorHAnsi" w:hAnsiTheme="minorHAnsi" w:cstheme="minorHAnsi"/>
          <w:color w:val="333333"/>
          <w:szCs w:val="19"/>
        </w:rPr>
        <w:t xml:space="preserve">, on perd </w:t>
      </w:r>
      <w:r>
        <w:rPr>
          <w:rFonts w:asciiTheme="minorHAnsi" w:hAnsiTheme="minorHAnsi" w:cstheme="minorHAnsi"/>
          <w:color w:val="333333"/>
          <w:szCs w:val="19"/>
        </w:rPr>
        <w:t>1</w:t>
      </w:r>
      <w:r w:rsidR="00374375" w:rsidRPr="00AE0815">
        <w:rPr>
          <w:rFonts w:asciiTheme="minorHAnsi" w:hAnsiTheme="minorHAnsi" w:cstheme="minorHAnsi"/>
          <w:color w:val="333333"/>
          <w:szCs w:val="19"/>
        </w:rPr>
        <w:t xml:space="preserve"> €.</w:t>
      </w:r>
    </w:p>
    <w:p w14:paraId="6526056D" w14:textId="47688A09" w:rsidR="00374375" w:rsidRPr="00AE0815" w:rsidRDefault="00374375" w:rsidP="00374375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 xml:space="preserve">On peut définir ainsi une variable aléatoire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AE0815">
        <w:rPr>
          <w:rFonts w:asciiTheme="minorHAnsi" w:hAnsiTheme="minorHAnsi" w:cstheme="minorHAnsi"/>
          <w:color w:val="333333"/>
          <w:szCs w:val="19"/>
        </w:rPr>
        <w:t xml:space="preserve"> sur E = {1 ; 2 ; 3 ; 4 ; 5 ; 6} qui </w:t>
      </w:r>
      <w:r w:rsidR="00867606">
        <w:rPr>
          <w:rFonts w:asciiTheme="minorHAnsi" w:hAnsiTheme="minorHAnsi" w:cstheme="minorHAnsi"/>
          <w:color w:val="333333"/>
          <w:szCs w:val="19"/>
        </w:rPr>
        <w:t xml:space="preserve">donne le gain et qui </w:t>
      </w:r>
      <w:r w:rsidRPr="00AE0815">
        <w:rPr>
          <w:rFonts w:asciiTheme="minorHAnsi" w:hAnsiTheme="minorHAnsi" w:cstheme="minorHAnsi"/>
          <w:color w:val="333333"/>
          <w:szCs w:val="19"/>
        </w:rPr>
        <w:t>peut prendre les valeurs 2</w:t>
      </w:r>
      <w:r w:rsidR="00E66247">
        <w:rPr>
          <w:rFonts w:asciiTheme="minorHAnsi" w:hAnsiTheme="minorHAnsi" w:cstheme="minorHAnsi"/>
          <w:color w:val="333333"/>
          <w:szCs w:val="19"/>
        </w:rPr>
        <w:t xml:space="preserve"> </w:t>
      </w:r>
      <w:r w:rsidRPr="00AE0815">
        <w:rPr>
          <w:rFonts w:asciiTheme="minorHAnsi" w:hAnsiTheme="minorHAnsi" w:cstheme="minorHAnsi"/>
          <w:color w:val="333333"/>
          <w:szCs w:val="19"/>
        </w:rPr>
        <w:t>ou –</w:t>
      </w:r>
      <w:r w:rsidR="00E66247">
        <w:rPr>
          <w:rFonts w:asciiTheme="minorHAnsi" w:hAnsiTheme="minorHAnsi" w:cstheme="minorHAnsi"/>
          <w:color w:val="333333"/>
          <w:szCs w:val="19"/>
        </w:rPr>
        <w:t>1</w:t>
      </w:r>
      <w:r w:rsidRPr="00AE0815">
        <w:rPr>
          <w:rFonts w:asciiTheme="minorHAnsi" w:hAnsiTheme="minorHAnsi" w:cstheme="minorHAnsi"/>
          <w:color w:val="333333"/>
          <w:szCs w:val="19"/>
        </w:rPr>
        <w:t>.</w:t>
      </w:r>
    </w:p>
    <w:p w14:paraId="7EAB1AE2" w14:textId="77777777" w:rsidR="00374375" w:rsidRPr="00AE0815" w:rsidRDefault="00374375" w:rsidP="00374375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5334CB6" w14:textId="5DF46B9B" w:rsidR="00374375" w:rsidRPr="00AE0815" w:rsidRDefault="00374375" w:rsidP="00374375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 xml:space="preserve">Pour les issues </w:t>
      </w:r>
      <w:r w:rsidR="00E66247">
        <w:rPr>
          <w:rFonts w:asciiTheme="minorHAnsi" w:hAnsiTheme="minorHAnsi" w:cstheme="minorHAnsi"/>
          <w:color w:val="333333"/>
          <w:szCs w:val="19"/>
        </w:rPr>
        <w:t>5 et 6</w:t>
      </w:r>
      <w:r w:rsidRPr="00AE0815">
        <w:rPr>
          <w:rFonts w:asciiTheme="minorHAnsi" w:hAnsiTheme="minorHAnsi" w:cstheme="minorHAnsi"/>
          <w:color w:val="333333"/>
          <w:szCs w:val="19"/>
        </w:rPr>
        <w:t xml:space="preserve">, on a :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AE0815">
        <w:rPr>
          <w:rFonts w:asciiTheme="minorHAnsi" w:hAnsiTheme="minorHAnsi" w:cstheme="minorHAnsi"/>
          <w:color w:val="333333"/>
          <w:szCs w:val="19"/>
        </w:rPr>
        <w:t xml:space="preserve"> = 2</w:t>
      </w:r>
    </w:p>
    <w:p w14:paraId="1069353D" w14:textId="0FAAF305" w:rsidR="00374375" w:rsidRPr="00AE0815" w:rsidRDefault="00374375" w:rsidP="00374375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AE0815">
        <w:rPr>
          <w:rFonts w:asciiTheme="minorHAnsi" w:hAnsiTheme="minorHAnsi" w:cstheme="minorHAnsi"/>
          <w:color w:val="333333"/>
          <w:szCs w:val="19"/>
        </w:rPr>
        <w:t xml:space="preserve">Pour les issues </w:t>
      </w:r>
      <w:r w:rsidR="00E66247">
        <w:rPr>
          <w:rFonts w:asciiTheme="minorHAnsi" w:hAnsiTheme="minorHAnsi" w:cstheme="minorHAnsi"/>
          <w:color w:val="333333"/>
          <w:szCs w:val="19"/>
        </w:rPr>
        <w:t xml:space="preserve">1, 2, </w:t>
      </w:r>
      <w:r w:rsidRPr="00AE0815">
        <w:rPr>
          <w:rFonts w:asciiTheme="minorHAnsi" w:hAnsiTheme="minorHAnsi" w:cstheme="minorHAnsi"/>
          <w:color w:val="333333"/>
          <w:szCs w:val="19"/>
        </w:rPr>
        <w:t xml:space="preserve">3 et </w:t>
      </w:r>
      <w:r w:rsidR="00E66247">
        <w:rPr>
          <w:rFonts w:asciiTheme="minorHAnsi" w:hAnsiTheme="minorHAnsi" w:cstheme="minorHAnsi"/>
          <w:color w:val="333333"/>
          <w:szCs w:val="19"/>
        </w:rPr>
        <w:t>4</w:t>
      </w:r>
      <w:r w:rsidRPr="00AE0815">
        <w:rPr>
          <w:rFonts w:asciiTheme="minorHAnsi" w:hAnsiTheme="minorHAnsi" w:cstheme="minorHAnsi"/>
          <w:color w:val="333333"/>
          <w:szCs w:val="19"/>
        </w:rPr>
        <w:t xml:space="preserve">, on a :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AE0815">
        <w:rPr>
          <w:rFonts w:asciiTheme="minorHAnsi" w:hAnsiTheme="minorHAnsi" w:cstheme="minorHAnsi"/>
          <w:color w:val="333333"/>
          <w:szCs w:val="19"/>
        </w:rPr>
        <w:t xml:space="preserve"> = –</w:t>
      </w:r>
      <w:r w:rsidR="00E66247">
        <w:rPr>
          <w:rFonts w:asciiTheme="minorHAnsi" w:hAnsiTheme="minorHAnsi" w:cstheme="minorHAnsi"/>
          <w:color w:val="333333"/>
          <w:szCs w:val="19"/>
        </w:rPr>
        <w:t>1</w:t>
      </w:r>
      <w:r w:rsidRPr="00AE0815">
        <w:rPr>
          <w:rFonts w:asciiTheme="minorHAnsi" w:hAnsiTheme="minorHAnsi" w:cstheme="minorHAnsi"/>
          <w:color w:val="333333"/>
          <w:szCs w:val="19"/>
        </w:rPr>
        <w:t>.</w:t>
      </w:r>
    </w:p>
    <w:p w14:paraId="2F2C1D48" w14:textId="77777777" w:rsidR="00374375" w:rsidRPr="00AE0815" w:rsidRDefault="00374375" w:rsidP="00374375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B011C66" w14:textId="77777777" w:rsidR="00E03DB4" w:rsidRPr="00AE0815" w:rsidRDefault="00E03DB4" w:rsidP="00E03DB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E0815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AE0815">
        <w:rPr>
          <w:rFonts w:asciiTheme="minorHAnsi" w:hAnsiTheme="minorHAnsi" w:cstheme="minorHAnsi"/>
          <w:color w:val="FF0000"/>
          <w:szCs w:val="19"/>
        </w:rPr>
        <w:t xml:space="preserve"> Une </w:t>
      </w:r>
      <w:r w:rsidRPr="00AE0815">
        <w:rPr>
          <w:rFonts w:asciiTheme="minorHAnsi" w:hAnsiTheme="minorHAnsi" w:cstheme="minorHAnsi"/>
          <w:b/>
          <w:bCs/>
          <w:color w:val="FF0000"/>
          <w:szCs w:val="19"/>
        </w:rPr>
        <w:t>variable aléatoire</w:t>
      </w:r>
      <w:r w:rsidRPr="00AE0815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AE0815">
        <w:rPr>
          <w:rFonts w:asciiTheme="minorHAnsi" w:hAnsiTheme="minorHAnsi" w:cstheme="minorHAnsi"/>
          <w:color w:val="FF0000"/>
          <w:szCs w:val="19"/>
        </w:rPr>
        <w:t xml:space="preserve"> associe un nombre réel à chaque issue de l’univers </w:t>
      </w:r>
      <w:r>
        <w:rPr>
          <w:rFonts w:asciiTheme="minorHAnsi" w:hAnsiTheme="minorHAnsi" w:cstheme="minorHAnsi"/>
          <w:color w:val="FF0000"/>
          <w:szCs w:val="19"/>
        </w:rPr>
        <w:t>des possibles</w:t>
      </w:r>
      <w:r w:rsidRPr="00AE0815">
        <w:rPr>
          <w:rFonts w:asciiTheme="minorHAnsi" w:hAnsiTheme="minorHAnsi" w:cstheme="minorHAnsi"/>
          <w:color w:val="FF0000"/>
          <w:szCs w:val="19"/>
        </w:rPr>
        <w:t>.</w:t>
      </w:r>
    </w:p>
    <w:p w14:paraId="334EE114" w14:textId="107639FC" w:rsidR="00374375" w:rsidRDefault="00374375" w:rsidP="00374375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29B3A43" w14:textId="77777777" w:rsidR="00E66247" w:rsidRDefault="00E66247" w:rsidP="00374375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859BE2D" w14:textId="01725A47" w:rsidR="00374375" w:rsidRPr="00374375" w:rsidRDefault="00E03DB4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>
        <w:rPr>
          <w:rFonts w:asciiTheme="minorHAnsi" w:hAnsiTheme="minorHAnsi" w:cstheme="minorHAnsi"/>
          <w:color w:val="00B050"/>
          <w:szCs w:val="19"/>
          <w:u w:val="single"/>
        </w:rPr>
        <w:t>Méthode</w:t>
      </w:r>
      <w:r w:rsidR="0080786D">
        <w:rPr>
          <w:rFonts w:asciiTheme="minorHAnsi" w:hAnsiTheme="minorHAnsi" w:cstheme="minorHAnsi"/>
          <w:color w:val="00B050"/>
          <w:szCs w:val="19"/>
          <w:u w:val="single"/>
        </w:rPr>
        <w:t xml:space="preserve"> </w:t>
      </w:r>
      <w:r w:rsidR="00374375" w:rsidRPr="00374375">
        <w:rPr>
          <w:rFonts w:asciiTheme="minorHAnsi" w:hAnsiTheme="minorHAnsi" w:cstheme="minorHAnsi"/>
          <w:color w:val="00B050"/>
          <w:szCs w:val="19"/>
          <w:u w:val="single"/>
        </w:rPr>
        <w:t>:</w:t>
      </w:r>
      <w:r w:rsidR="00374375" w:rsidRPr="00374375">
        <w:rPr>
          <w:rFonts w:asciiTheme="minorHAnsi" w:hAnsiTheme="minorHAnsi" w:cstheme="minorHAnsi"/>
          <w:color w:val="00B050"/>
          <w:szCs w:val="19"/>
        </w:rPr>
        <w:t xml:space="preserve"> </w:t>
      </w:r>
      <w:r w:rsidR="00231936">
        <w:rPr>
          <w:rFonts w:asciiTheme="minorHAnsi" w:hAnsiTheme="minorHAnsi" w:cstheme="minorHAnsi"/>
          <w:color w:val="00B050"/>
          <w:szCs w:val="19"/>
        </w:rPr>
        <w:t>Calculer une probabilité à l’aide d’une variable aléatoire</w:t>
      </w:r>
    </w:p>
    <w:p w14:paraId="45E1816A" w14:textId="77777777" w:rsidR="00374375" w:rsidRPr="00867606" w:rsidRDefault="00374375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 w:val="13"/>
          <w:szCs w:val="13"/>
        </w:rPr>
      </w:pPr>
    </w:p>
    <w:p w14:paraId="772E9AC4" w14:textId="77777777" w:rsidR="00374375" w:rsidRPr="000C55C2" w:rsidRDefault="00374375" w:rsidP="0086760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C55C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1F45A8C" wp14:editId="264284C1">
            <wp:extent cx="160020" cy="16002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C55C2">
        <w:rPr>
          <w:rFonts w:asciiTheme="minorHAnsi" w:hAnsiTheme="minorHAnsi" w:cstheme="minorHAnsi"/>
          <w:b/>
          <w:color w:val="AF0C0D"/>
        </w:rPr>
        <w:t>Vidéo</w:t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0C55C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https://youtu.be/IBqkrg8pxQ4</w:t>
        </w:r>
      </w:hyperlink>
    </w:p>
    <w:p w14:paraId="506ACAED" w14:textId="77777777" w:rsidR="00231936" w:rsidRPr="00717288" w:rsidRDefault="00231936" w:rsidP="00EF0F9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1728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BF7B440" wp14:editId="58CAC008">
            <wp:extent cx="160020" cy="1600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17288">
        <w:rPr>
          <w:rFonts w:asciiTheme="minorHAnsi" w:hAnsiTheme="minorHAnsi" w:cstheme="minorHAnsi"/>
          <w:b/>
          <w:color w:val="AF0C0D"/>
        </w:rPr>
        <w:t>Vidéo</w:t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71728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https://youtu.be/OnD_Ym95Px4</w:t>
        </w:r>
      </w:hyperlink>
    </w:p>
    <w:p w14:paraId="48E8B542" w14:textId="545ED557" w:rsidR="00374375" w:rsidRDefault="00374375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86D1D92" w14:textId="77777777" w:rsidR="00867606" w:rsidRP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867606">
        <w:rPr>
          <w:rFonts w:asciiTheme="minorHAnsi" w:hAnsiTheme="minorHAnsi" w:cstheme="minorHAnsi"/>
          <w:color w:val="333333"/>
          <w:szCs w:val="19"/>
        </w:rPr>
        <w:t>On tire une carte au hasard dans un jeu de 32 cartes.</w:t>
      </w:r>
    </w:p>
    <w:p w14:paraId="0D14733C" w14:textId="77777777" w:rsidR="00867606" w:rsidRP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867606">
        <w:rPr>
          <w:rFonts w:asciiTheme="minorHAnsi" w:hAnsiTheme="minorHAnsi" w:cstheme="minorHAnsi"/>
          <w:color w:val="333333"/>
          <w:szCs w:val="19"/>
        </w:rPr>
        <w:t>- Si cette carte est un cœur, on gagne 5 €.</w:t>
      </w:r>
    </w:p>
    <w:p w14:paraId="64958EC0" w14:textId="0FDC75EF" w:rsidR="00867606" w:rsidRP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- </w:t>
      </w:r>
      <w:r w:rsidRPr="00867606">
        <w:rPr>
          <w:rFonts w:asciiTheme="minorHAnsi" w:hAnsiTheme="minorHAnsi" w:cstheme="minorHAnsi"/>
          <w:color w:val="333333"/>
          <w:szCs w:val="19"/>
        </w:rPr>
        <w:t>Si cette carte est un carreau, on gagne 2 €.</w:t>
      </w:r>
    </w:p>
    <w:p w14:paraId="5892404D" w14:textId="31D1A0BF" w:rsidR="00867606" w:rsidRP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- </w:t>
      </w:r>
      <w:r w:rsidRPr="00867606">
        <w:rPr>
          <w:rFonts w:asciiTheme="minorHAnsi" w:hAnsiTheme="minorHAnsi" w:cstheme="minorHAnsi"/>
          <w:color w:val="333333"/>
          <w:szCs w:val="19"/>
        </w:rPr>
        <w:t>Dans les autres cas, on perd 1 €.</w:t>
      </w:r>
    </w:p>
    <w:p w14:paraId="7DB9C108" w14:textId="626E50C2" w:rsidR="00867606" w:rsidRP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867606">
        <w:rPr>
          <w:rFonts w:asciiTheme="minorHAnsi" w:hAnsiTheme="minorHAnsi" w:cstheme="minorHAnsi"/>
          <w:color w:val="333333"/>
          <w:szCs w:val="19"/>
        </w:rPr>
        <w:t xml:space="preserve">Soit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867606">
        <w:rPr>
          <w:rFonts w:asciiTheme="minorHAnsi" w:hAnsiTheme="minorHAnsi" w:cstheme="minorHAnsi"/>
          <w:color w:val="333333"/>
          <w:szCs w:val="19"/>
        </w:rPr>
        <w:t xml:space="preserve"> la variable aléatoire qui associe le gain du jeu.</w:t>
      </w:r>
    </w:p>
    <w:p w14:paraId="552B5826" w14:textId="01F435EA" w:rsid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867606">
        <w:rPr>
          <w:rFonts w:asciiTheme="minorHAnsi" w:hAnsiTheme="minorHAnsi" w:cstheme="minorHAnsi"/>
          <w:color w:val="333333"/>
          <w:szCs w:val="19"/>
        </w:rPr>
        <w:t xml:space="preserve">Calculer : </w:t>
      </w:r>
      <m:oMath>
        <m:r>
          <w:rPr>
            <w:rFonts w:ascii="Cambria Math" w:hAnsi="Cambria Math" w:cstheme="minorHAnsi"/>
            <w:color w:val="333333"/>
            <w:szCs w:val="19"/>
          </w:rPr>
          <m:t>P(X=5)</m:t>
        </m:r>
      </m:oMath>
      <w:r w:rsidRPr="00867606">
        <w:rPr>
          <w:rFonts w:asciiTheme="minorHAnsi" w:hAnsiTheme="minorHAnsi" w:cstheme="minorHAnsi"/>
          <w:color w:val="333333"/>
          <w:szCs w:val="19"/>
        </w:rPr>
        <w:t xml:space="preserve">, </w:t>
      </w:r>
      <m:oMath>
        <m:r>
          <w:rPr>
            <w:rFonts w:ascii="Cambria Math" w:hAnsi="Cambria Math" w:cstheme="minorHAnsi"/>
            <w:color w:val="333333"/>
            <w:szCs w:val="19"/>
          </w:rPr>
          <m:t>P(X=-1)</m:t>
        </m:r>
      </m:oMath>
      <w:r w:rsidRPr="00867606">
        <w:rPr>
          <w:rFonts w:asciiTheme="minorHAnsi" w:hAnsiTheme="minorHAnsi" w:cstheme="minorHAnsi"/>
          <w:color w:val="333333"/>
          <w:szCs w:val="19"/>
        </w:rPr>
        <w:t xml:space="preserve"> et </w:t>
      </w:r>
      <m:oMath>
        <m:r>
          <w:rPr>
            <w:rFonts w:ascii="Cambria Math" w:hAnsi="Cambria Math" w:cstheme="minorHAnsi"/>
            <w:color w:val="333333"/>
            <w:szCs w:val="19"/>
          </w:rPr>
          <m:t>P(X≤2)</m:t>
        </m:r>
      </m:oMath>
      <w:r w:rsidRPr="00867606">
        <w:rPr>
          <w:rFonts w:asciiTheme="minorHAnsi" w:hAnsiTheme="minorHAnsi" w:cstheme="minorHAnsi"/>
          <w:color w:val="333333"/>
          <w:szCs w:val="19"/>
        </w:rPr>
        <w:t>.</w:t>
      </w:r>
    </w:p>
    <w:p w14:paraId="3BBA3DA0" w14:textId="02391E1F" w:rsid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3811FEC" w14:textId="1D8B5116" w:rsidR="00867606" w:rsidRP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333333"/>
          <w:szCs w:val="19"/>
        </w:rPr>
      </w:pPr>
      <w:r w:rsidRPr="00867606">
        <w:rPr>
          <w:rFonts w:asciiTheme="minorHAnsi" w:hAnsiTheme="minorHAnsi" w:cstheme="minorHAnsi"/>
          <w:b/>
          <w:bCs/>
          <w:color w:val="333333"/>
          <w:szCs w:val="19"/>
        </w:rPr>
        <w:t>Correction</w:t>
      </w:r>
    </w:p>
    <w:p w14:paraId="04B28114" w14:textId="4F0E85B3" w:rsid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B2C0F06" w14:textId="67A2E6E1" w:rsid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● </w:t>
      </w:r>
      <m:oMath>
        <m:r>
          <w:rPr>
            <w:rFonts w:ascii="Cambria Math" w:hAnsi="Cambria Math" w:cstheme="minorHAnsi"/>
            <w:color w:val="333333"/>
            <w:szCs w:val="19"/>
          </w:rPr>
          <m:t>P(X=5)</m:t>
        </m:r>
      </m:oMath>
      <w:r>
        <w:rPr>
          <w:rFonts w:asciiTheme="minorHAnsi" w:hAnsiTheme="minorHAnsi" w:cstheme="minorHAnsi"/>
          <w:color w:val="333333"/>
          <w:szCs w:val="19"/>
        </w:rPr>
        <w:t xml:space="preserve"> est la probabilité de gagner 5 €. On gagne 5 € lorsqu’on tire un cœur. Soit :</w:t>
      </w:r>
    </w:p>
    <w:p w14:paraId="7CD06196" w14:textId="0919C569" w:rsid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X=5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32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4</m:t>
              </m:r>
            </m:den>
          </m:f>
        </m:oMath>
      </m:oMathPara>
    </w:p>
    <w:p w14:paraId="44F70B53" w14:textId="77777777" w:rsid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F2CE29E" w14:textId="093EED4B" w:rsid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● </w:t>
      </w:r>
      <m:oMath>
        <m:r>
          <w:rPr>
            <w:rFonts w:ascii="Cambria Math" w:hAnsi="Cambria Math" w:cstheme="minorHAnsi"/>
            <w:color w:val="333333"/>
            <w:szCs w:val="19"/>
          </w:rPr>
          <m:t>P(X=-1)</m:t>
        </m:r>
      </m:oMath>
      <w:r>
        <w:rPr>
          <w:rFonts w:asciiTheme="minorHAnsi" w:hAnsiTheme="minorHAnsi" w:cstheme="minorHAnsi"/>
          <w:color w:val="333333"/>
          <w:szCs w:val="19"/>
        </w:rPr>
        <w:t xml:space="preserve"> est la probabilité de perdre 1 €. On perd 1 € lorsqu’on ne tire ni un cœur, ni un carreau. Soit :</w:t>
      </w:r>
    </w:p>
    <w:p w14:paraId="37FEACC7" w14:textId="62BBA5A2" w:rsid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X=-1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16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32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2</m:t>
              </m:r>
            </m:den>
          </m:f>
        </m:oMath>
      </m:oMathPara>
    </w:p>
    <w:p w14:paraId="2A11E148" w14:textId="40371EEB" w:rsid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CE711B0" w14:textId="62471745" w:rsidR="00867606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● </w:t>
      </w:r>
      <m:oMath>
        <m:r>
          <w:rPr>
            <w:rFonts w:ascii="Cambria Math" w:hAnsi="Cambria Math" w:cstheme="minorHAnsi"/>
            <w:color w:val="333333"/>
            <w:szCs w:val="19"/>
          </w:rPr>
          <m:t>P(X≤2)</m:t>
        </m:r>
      </m:oMath>
      <w:r>
        <w:rPr>
          <w:rFonts w:asciiTheme="minorHAnsi" w:hAnsiTheme="minorHAnsi" w:cstheme="minorHAnsi"/>
          <w:color w:val="333333"/>
          <w:szCs w:val="19"/>
        </w:rPr>
        <w:t xml:space="preserve"> est la probabilité de gagner 2 €</w:t>
      </w:r>
      <w:r w:rsidR="009A2ADF">
        <w:rPr>
          <w:rFonts w:asciiTheme="minorHAnsi" w:hAnsiTheme="minorHAnsi" w:cstheme="minorHAnsi"/>
          <w:color w:val="333333"/>
          <w:szCs w:val="19"/>
        </w:rPr>
        <w:t xml:space="preserve"> ou moins</w:t>
      </w:r>
      <w:r>
        <w:rPr>
          <w:rFonts w:asciiTheme="minorHAnsi" w:hAnsiTheme="minorHAnsi" w:cstheme="minorHAnsi"/>
          <w:color w:val="333333"/>
          <w:szCs w:val="19"/>
        </w:rPr>
        <w:t>. Soit</w:t>
      </w:r>
      <w:r w:rsidR="00EF0F91">
        <w:rPr>
          <w:rFonts w:asciiTheme="minorHAnsi" w:hAnsiTheme="minorHAnsi" w:cstheme="minorHAnsi"/>
          <w:color w:val="333333"/>
          <w:szCs w:val="19"/>
        </w:rPr>
        <w:t> :</w:t>
      </w:r>
    </w:p>
    <w:p w14:paraId="696A7F37" w14:textId="32CE773A" w:rsidR="00867606" w:rsidRPr="00AE0815" w:rsidRDefault="00867606" w:rsidP="0086760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X≤2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X=2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+P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X=-1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4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4</m:t>
              </m:r>
            </m:den>
          </m:f>
        </m:oMath>
      </m:oMathPara>
    </w:p>
    <w:p w14:paraId="2F967A8D" w14:textId="77777777" w:rsidR="00C0363B" w:rsidRPr="000C55C2" w:rsidRDefault="00C0363B" w:rsidP="00C0363B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AE8389B" w14:textId="77777777" w:rsidR="00C0363B" w:rsidRPr="000C55C2" w:rsidRDefault="00C0363B" w:rsidP="00E03DB4">
      <w:pPr>
        <w:spacing w:after="0"/>
        <w:ind w:firstLine="708"/>
        <w:rPr>
          <w:rFonts w:asciiTheme="minorHAnsi" w:hAnsiTheme="minorHAnsi" w:cstheme="minorHAnsi"/>
          <w:color w:val="333333"/>
          <w:szCs w:val="19"/>
        </w:rPr>
      </w:pPr>
      <w:r w:rsidRPr="000C55C2">
        <w:rPr>
          <w:rFonts w:asciiTheme="minorHAnsi" w:hAnsiTheme="minorHAnsi" w:cstheme="minorHAnsi"/>
          <w:color w:val="333333"/>
          <w:szCs w:val="19"/>
        </w:rPr>
        <w:t xml:space="preserve">2) </w:t>
      </w:r>
      <w:r w:rsidRPr="000C55C2">
        <w:rPr>
          <w:rFonts w:asciiTheme="minorHAnsi" w:hAnsiTheme="minorHAnsi" w:cstheme="minorHAnsi"/>
          <w:color w:val="333333"/>
          <w:szCs w:val="19"/>
          <w:u w:val="single"/>
        </w:rPr>
        <w:t>Loi de probabilité</w:t>
      </w:r>
    </w:p>
    <w:p w14:paraId="79D073C9" w14:textId="08AC5192" w:rsidR="00C0363B" w:rsidRDefault="00C0363B" w:rsidP="00C0363B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</w:p>
    <w:p w14:paraId="7FE6D484" w14:textId="77777777" w:rsidR="00E03DB4" w:rsidRDefault="00374375" w:rsidP="00E03DB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E0815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AE0815">
        <w:rPr>
          <w:rFonts w:asciiTheme="minorHAnsi" w:hAnsiTheme="minorHAnsi" w:cstheme="minorHAnsi"/>
          <w:color w:val="FF0000"/>
          <w:szCs w:val="19"/>
        </w:rPr>
        <w:t xml:space="preserve"> </w:t>
      </w:r>
      <w:r w:rsidR="00E03DB4" w:rsidRPr="000C55C2">
        <w:rPr>
          <w:rFonts w:asciiTheme="minorHAnsi" w:hAnsiTheme="minorHAnsi" w:cstheme="minorHAnsi"/>
          <w:color w:val="FF0000"/>
          <w:szCs w:val="19"/>
        </w:rPr>
        <w:t xml:space="preserve">Soit une variable aléatoire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="00E03DB4" w:rsidRPr="000C55C2">
        <w:rPr>
          <w:rFonts w:asciiTheme="minorHAnsi" w:hAnsiTheme="minorHAnsi" w:cstheme="minorHAnsi"/>
          <w:color w:val="FF0000"/>
          <w:szCs w:val="19"/>
        </w:rPr>
        <w:t xml:space="preserve"> prenant les valeurs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  <m:ctrlPr>
              <w:rPr>
                <w:rFonts w:ascii="Cambria Math" w:hAnsi="Cambria Math" w:cstheme="minorHAnsi"/>
                <w:i/>
                <w:color w:val="FF0000"/>
                <w:szCs w:val="19"/>
                <w:vertAlign w:val="subscript"/>
              </w:rPr>
            </m:ctrlP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r>
          <w:rPr>
            <w:rFonts w:ascii="Cambria Math" w:hAnsi="Cambria Math" w:cstheme="minorHAnsi"/>
            <w:color w:val="FF0000"/>
            <w:szCs w:val="19"/>
          </w:rPr>
          <m:t>... 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  <m:ctrlPr>
              <w:rPr>
                <w:rFonts w:ascii="Cambria Math" w:hAnsi="Cambria Math" w:cstheme="minorHAnsi"/>
                <w:i/>
                <w:color w:val="FF0000"/>
                <w:szCs w:val="19"/>
                <w:vertAlign w:val="subscript"/>
              </w:rPr>
            </m:ctrlP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n</m:t>
            </m:r>
          </m:sub>
        </m:sSub>
      </m:oMath>
      <w:r w:rsidR="00E03DB4" w:rsidRPr="000C55C2">
        <w:rPr>
          <w:rFonts w:asciiTheme="minorHAnsi" w:hAnsiTheme="minorHAnsi" w:cstheme="minorHAnsi"/>
          <w:color w:val="FF0000"/>
          <w:szCs w:val="19"/>
        </w:rPr>
        <w:t>.</w:t>
      </w:r>
    </w:p>
    <w:p w14:paraId="1175B776" w14:textId="6C25C441" w:rsidR="00374375" w:rsidRPr="00AE0815" w:rsidRDefault="00374375" w:rsidP="00E03DB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E0815">
        <w:rPr>
          <w:rFonts w:asciiTheme="minorHAnsi" w:hAnsiTheme="minorHAnsi" w:cstheme="minorHAnsi"/>
          <w:color w:val="FF0000"/>
          <w:szCs w:val="19"/>
        </w:rPr>
        <w:t xml:space="preserve">La </w:t>
      </w:r>
      <w:r w:rsidRPr="00AE0815">
        <w:rPr>
          <w:rFonts w:asciiTheme="minorHAnsi" w:hAnsiTheme="minorHAnsi" w:cstheme="minorHAnsi"/>
          <w:b/>
          <w:bCs/>
          <w:color w:val="FF0000"/>
          <w:szCs w:val="19"/>
        </w:rPr>
        <w:t>loi de probabilité</w:t>
      </w:r>
      <w:r w:rsidRPr="00AE0815">
        <w:rPr>
          <w:rFonts w:asciiTheme="minorHAnsi" w:hAnsiTheme="minorHAnsi" w:cstheme="minorHAnsi"/>
          <w:color w:val="FF0000"/>
          <w:szCs w:val="19"/>
        </w:rPr>
        <w:t xml:space="preserve"> de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AE0815">
        <w:rPr>
          <w:rFonts w:asciiTheme="minorHAnsi" w:hAnsiTheme="minorHAnsi" w:cstheme="minorHAnsi"/>
          <w:color w:val="FF0000"/>
          <w:szCs w:val="19"/>
        </w:rPr>
        <w:t xml:space="preserve"> est donnée par toutes les probabilités </w:t>
      </w:r>
      <m:oMath>
        <m:r>
          <w:rPr>
            <w:rFonts w:ascii="Cambria Math" w:hAnsi="Cambria Math" w:cstheme="minorHAnsi"/>
            <w:color w:val="FF0000"/>
            <w:szCs w:val="19"/>
          </w:rPr>
          <m:t>P(X=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i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)</m:t>
        </m:r>
      </m:oMath>
      <w:r w:rsidR="00C07C39">
        <w:rPr>
          <w:rFonts w:asciiTheme="minorHAnsi" w:hAnsiTheme="minorHAnsi" w:cstheme="minorHAnsi"/>
          <w:color w:val="FF0000"/>
          <w:szCs w:val="19"/>
        </w:rPr>
        <w:t>.</w:t>
      </w:r>
    </w:p>
    <w:p w14:paraId="55C21392" w14:textId="6454F8F1" w:rsidR="00374375" w:rsidRDefault="00374375" w:rsidP="00C0363B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</w:p>
    <w:p w14:paraId="2ADF2499" w14:textId="332047F7" w:rsidR="00C07C39" w:rsidRDefault="00E03DB4" w:rsidP="00C0363B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E03DB4">
        <w:rPr>
          <w:rFonts w:asciiTheme="minorHAnsi" w:hAnsiTheme="minorHAnsi" w:cstheme="minorHAnsi"/>
          <w:color w:val="333333"/>
          <w:szCs w:val="19"/>
          <w:u w:val="single"/>
        </w:rPr>
        <w:t>Remarque</w:t>
      </w:r>
      <w:r w:rsidR="00C07C39" w:rsidRPr="00E03DB4">
        <w:rPr>
          <w:rFonts w:asciiTheme="minorHAnsi" w:hAnsiTheme="minorHAnsi" w:cstheme="minorHAnsi"/>
          <w:color w:val="333333"/>
          <w:szCs w:val="19"/>
          <w:u w:val="single"/>
        </w:rPr>
        <w:t> :</w:t>
      </w:r>
      <w:r w:rsidR="00C07C39" w:rsidRPr="00E03DB4">
        <w:rPr>
          <w:rFonts w:asciiTheme="minorHAnsi" w:hAnsiTheme="minorHAnsi" w:cstheme="minorHAnsi"/>
          <w:color w:val="333333"/>
          <w:szCs w:val="19"/>
        </w:rPr>
        <w:t xml:space="preserve"> Les « </w:t>
      </w:r>
      <m:oMath>
        <m:sSub>
          <m:sSub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333333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333333"/>
                <w:szCs w:val="19"/>
              </w:rPr>
              <m:t>i</m:t>
            </m:r>
          </m:sub>
        </m:sSub>
      </m:oMath>
      <w:r w:rsidR="00C07C39" w:rsidRPr="00E03DB4">
        <w:rPr>
          <w:rFonts w:asciiTheme="minorHAnsi" w:hAnsiTheme="minorHAnsi" w:cstheme="minorHAnsi"/>
          <w:color w:val="333333"/>
          <w:szCs w:val="19"/>
        </w:rPr>
        <w:t xml:space="preserve"> » sont toutes les valeurs prises par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="00C07C39" w:rsidRPr="00E03DB4">
        <w:rPr>
          <w:rFonts w:asciiTheme="minorHAnsi" w:hAnsiTheme="minorHAnsi" w:cstheme="minorHAnsi"/>
          <w:color w:val="333333"/>
          <w:szCs w:val="19"/>
        </w:rPr>
        <w:t>.</w:t>
      </w:r>
    </w:p>
    <w:p w14:paraId="067F51AA" w14:textId="77777777" w:rsidR="00C07C39" w:rsidRPr="000C55C2" w:rsidRDefault="00C07C39" w:rsidP="00C0363B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</w:p>
    <w:p w14:paraId="4CF6F249" w14:textId="1DA1C59E" w:rsidR="00B101DF" w:rsidRPr="00E03DB4" w:rsidRDefault="00E03DB4" w:rsidP="00C07C39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00B050"/>
          <w:szCs w:val="19"/>
        </w:rPr>
      </w:pPr>
      <w:r w:rsidRPr="00E03DB4">
        <w:rPr>
          <w:rFonts w:asciiTheme="minorHAnsi" w:hAnsiTheme="minorHAnsi" w:cstheme="minorHAnsi"/>
          <w:color w:val="00B050"/>
          <w:szCs w:val="19"/>
          <w:u w:val="single"/>
        </w:rPr>
        <w:t>Méthode</w:t>
      </w:r>
      <w:r w:rsidR="0080786D" w:rsidRPr="00E03DB4">
        <w:rPr>
          <w:rFonts w:asciiTheme="minorHAnsi" w:hAnsiTheme="minorHAnsi" w:cstheme="minorHAnsi"/>
          <w:color w:val="00B050"/>
          <w:szCs w:val="19"/>
          <w:u w:val="single"/>
        </w:rPr>
        <w:t xml:space="preserve"> </w:t>
      </w:r>
      <w:r w:rsidR="00C0363B" w:rsidRPr="00E03DB4">
        <w:rPr>
          <w:rFonts w:asciiTheme="minorHAnsi" w:hAnsiTheme="minorHAnsi" w:cstheme="minorHAnsi"/>
          <w:color w:val="00B050"/>
          <w:szCs w:val="19"/>
          <w:u w:val="single"/>
        </w:rPr>
        <w:t>:</w:t>
      </w:r>
      <w:r w:rsidR="00C0363B" w:rsidRPr="00E03DB4">
        <w:rPr>
          <w:rFonts w:asciiTheme="minorHAnsi" w:hAnsiTheme="minorHAnsi" w:cstheme="minorHAnsi"/>
          <w:color w:val="00B050"/>
          <w:szCs w:val="19"/>
        </w:rPr>
        <w:t xml:space="preserve"> </w:t>
      </w:r>
      <w:r w:rsidRPr="00E03DB4">
        <w:rPr>
          <w:rFonts w:asciiTheme="minorHAnsi" w:hAnsiTheme="minorHAnsi" w:cstheme="minorHAnsi"/>
          <w:color w:val="00B050"/>
          <w:szCs w:val="19"/>
        </w:rPr>
        <w:t>Déterminer une loi de probabilité</w:t>
      </w:r>
      <w:r w:rsidR="00E66247">
        <w:rPr>
          <w:rFonts w:asciiTheme="minorHAnsi" w:hAnsiTheme="minorHAnsi" w:cstheme="minorHAnsi"/>
          <w:color w:val="00B050"/>
          <w:szCs w:val="19"/>
        </w:rPr>
        <w:t xml:space="preserve"> d’une variable aléatoire</w:t>
      </w:r>
    </w:p>
    <w:p w14:paraId="64D83543" w14:textId="77777777" w:rsidR="00C07C39" w:rsidRPr="00C07C39" w:rsidRDefault="00C07C39" w:rsidP="00C07C39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00B050"/>
          <w:sz w:val="12"/>
          <w:szCs w:val="12"/>
        </w:rPr>
      </w:pPr>
    </w:p>
    <w:p w14:paraId="6B238DBE" w14:textId="77777777" w:rsidR="00E03DB4" w:rsidRPr="00717288" w:rsidRDefault="00E03DB4" w:rsidP="00E03DB4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17288">
        <w:rPr>
          <w:rFonts w:asciiTheme="minorHAnsi" w:hAnsiTheme="minorHAnsi" w:cstheme="minorHAnsi"/>
          <w:noProof/>
        </w:rPr>
        <w:drawing>
          <wp:inline distT="0" distB="0" distL="0" distR="0" wp14:anchorId="4E019EF8" wp14:editId="2F3C6E21">
            <wp:extent cx="158115" cy="15811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17288">
        <w:rPr>
          <w:rFonts w:asciiTheme="minorHAnsi" w:hAnsiTheme="minorHAnsi" w:cstheme="minorHAnsi"/>
          <w:b/>
          <w:color w:val="AF0C0D"/>
        </w:rPr>
        <w:t>Vidéo</w:t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71728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https://youtu.be/awtn6gsRwfs</w:t>
        </w:r>
      </w:hyperlink>
    </w:p>
    <w:p w14:paraId="0F77D2CE" w14:textId="77777777" w:rsidR="0018179E" w:rsidRPr="000C55C2" w:rsidRDefault="0018179E" w:rsidP="0018179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374375">
        <w:rPr>
          <w:rFonts w:asciiTheme="minorHAnsi" w:hAnsiTheme="minorHAnsi" w:cstheme="minorHAnsi"/>
          <w:noProof/>
        </w:rPr>
        <w:drawing>
          <wp:inline distT="0" distB="0" distL="0" distR="0" wp14:anchorId="02DEEF0C" wp14:editId="3D855A67">
            <wp:extent cx="146050" cy="146050"/>
            <wp:effectExtent l="0" t="0" r="6350" b="635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C55C2">
        <w:rPr>
          <w:rFonts w:asciiTheme="minorHAnsi" w:hAnsiTheme="minorHAnsi" w:cstheme="minorHAnsi"/>
          <w:b/>
          <w:color w:val="AF0C0D"/>
        </w:rPr>
        <w:t>Vidéo</w:t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0C55C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https://youtu.be/2Ge_4hclPnI</w:t>
        </w:r>
      </w:hyperlink>
      <w:r w:rsidRPr="000C55C2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E650755" w14:textId="77777777" w:rsidR="0018179E" w:rsidRPr="000C55C2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b/>
          <w:bCs/>
          <w:noProof/>
          <w:color w:val="333333"/>
          <w:szCs w:val="19"/>
        </w:rPr>
        <w:drawing>
          <wp:anchor distT="0" distB="0" distL="114300" distR="114300" simplePos="0" relativeHeight="251664384" behindDoc="0" locked="0" layoutInCell="1" allowOverlap="1" wp14:anchorId="4B1D9394" wp14:editId="48B38130">
            <wp:simplePos x="0" y="0"/>
            <wp:positionH relativeFrom="column">
              <wp:posOffset>4403529</wp:posOffset>
            </wp:positionH>
            <wp:positionV relativeFrom="paragraph">
              <wp:posOffset>48113</wp:posOffset>
            </wp:positionV>
            <wp:extent cx="1174115" cy="812165"/>
            <wp:effectExtent l="0" t="0" r="0" b="635"/>
            <wp:wrapSquare wrapText="bothSides"/>
            <wp:docPr id="5" name="Image 5" descr="Une image contenant texte, objets métalliques, charn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objets métalliques, charnièr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44A3" w14:textId="77777777" w:rsidR="0018179E" w:rsidRPr="00C3076D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 w:rsidRPr="00C3076D">
        <w:rPr>
          <w:rFonts w:asciiTheme="minorHAnsi" w:hAnsiTheme="minorHAnsi" w:cstheme="minorHAnsi"/>
          <w:color w:val="333333"/>
          <w:szCs w:val="19"/>
        </w:rPr>
        <w:t>On lance simultanément deux dés à 6 faces et on note les valeurs</w:t>
      </w:r>
      <w:r>
        <w:rPr>
          <w:rFonts w:asciiTheme="minorHAnsi" w:hAnsiTheme="minorHAnsi" w:cstheme="minorHAnsi"/>
          <w:color w:val="333333"/>
          <w:szCs w:val="19"/>
        </w:rPr>
        <w:t xml:space="preserve"> </w:t>
      </w:r>
      <w:r w:rsidRPr="00C3076D">
        <w:rPr>
          <w:rFonts w:asciiTheme="minorHAnsi" w:hAnsiTheme="minorHAnsi" w:cstheme="minorHAnsi"/>
          <w:color w:val="333333"/>
          <w:szCs w:val="19"/>
        </w:rPr>
        <w:t>obtenues.</w:t>
      </w:r>
    </w:p>
    <w:p w14:paraId="4170E553" w14:textId="77777777" w:rsidR="0018179E" w:rsidRPr="00C3076D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 w:rsidRPr="00C3076D">
        <w:rPr>
          <w:rFonts w:asciiTheme="minorHAnsi" w:hAnsiTheme="minorHAnsi" w:cstheme="minorHAnsi"/>
          <w:color w:val="333333"/>
          <w:szCs w:val="19"/>
        </w:rPr>
        <w:t xml:space="preserve">Soit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C3076D">
        <w:rPr>
          <w:rFonts w:asciiTheme="minorHAnsi" w:hAnsiTheme="minorHAnsi" w:cstheme="minorHAnsi"/>
          <w:color w:val="333333"/>
          <w:szCs w:val="19"/>
        </w:rPr>
        <w:t xml:space="preserve"> la variable aléatoire égale à la plus grande des deux valeurs.</w:t>
      </w:r>
    </w:p>
    <w:p w14:paraId="231A7F44" w14:textId="77777777" w:rsidR="0018179E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 w:rsidRPr="00C3076D">
        <w:rPr>
          <w:rFonts w:asciiTheme="minorHAnsi" w:hAnsiTheme="minorHAnsi" w:cstheme="minorHAnsi"/>
          <w:color w:val="333333"/>
          <w:szCs w:val="19"/>
        </w:rPr>
        <w:t xml:space="preserve">Établir la loi de probabilité de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C3076D">
        <w:rPr>
          <w:rFonts w:asciiTheme="minorHAnsi" w:hAnsiTheme="minorHAnsi" w:cstheme="minorHAnsi"/>
          <w:color w:val="333333"/>
          <w:szCs w:val="19"/>
        </w:rPr>
        <w:t>.</w:t>
      </w:r>
    </w:p>
    <w:p w14:paraId="4A910C93" w14:textId="77777777" w:rsidR="0018179E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</w:p>
    <w:p w14:paraId="399C3812" w14:textId="77777777" w:rsidR="0018179E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</w:p>
    <w:p w14:paraId="391FEE1F" w14:textId="77777777" w:rsidR="0018179E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b/>
          <w:bCs/>
          <w:color w:val="333333"/>
          <w:szCs w:val="19"/>
        </w:rPr>
      </w:pPr>
      <w:r w:rsidRPr="00C07C39">
        <w:rPr>
          <w:rFonts w:asciiTheme="minorHAnsi" w:hAnsiTheme="minorHAnsi" w:cstheme="minorHAnsi"/>
          <w:b/>
          <w:bCs/>
          <w:color w:val="333333"/>
          <w:szCs w:val="19"/>
        </w:rPr>
        <w:t>Correction</w:t>
      </w:r>
    </w:p>
    <w:p w14:paraId="1E4CEB97" w14:textId="77777777" w:rsidR="00C05EF9" w:rsidRPr="001357F5" w:rsidRDefault="00C05EF9" w:rsidP="00C05EF9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 w:rsidRPr="001357F5">
        <w:rPr>
          <w:rFonts w:asciiTheme="minorHAnsi" w:hAnsiTheme="minorHAnsi" w:cstheme="minorHAnsi"/>
          <w:szCs w:val="19"/>
        </w:rPr>
        <w:t xml:space="preserve">La variable aléatoire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1357F5">
        <w:rPr>
          <w:rFonts w:asciiTheme="minorHAnsi" w:hAnsiTheme="minorHAnsi" w:cstheme="minorHAnsi"/>
          <w:szCs w:val="19"/>
        </w:rPr>
        <w:t xml:space="preserve"> peut prendre les valeurs</w:t>
      </w:r>
      <w:r>
        <w:rPr>
          <w:rFonts w:asciiTheme="minorHAnsi" w:hAnsiTheme="minorHAnsi" w:cstheme="minorHAnsi"/>
          <w:szCs w:val="19"/>
        </w:rPr>
        <w:t xml:space="preserve"> 1, 2, 3, 4, 5 et 6.</w:t>
      </w:r>
    </w:p>
    <w:p w14:paraId="18FEDE1A" w14:textId="77777777" w:rsidR="0018179E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Par exemple, si on obtient la combinaison (2 ; 5), la plus grande valeur est 5 et on a : </w:t>
      </w:r>
      <m:oMath>
        <m:r>
          <w:rPr>
            <w:rFonts w:ascii="Cambria Math" w:hAnsi="Cambria Math" w:cstheme="minorHAnsi"/>
            <w:color w:val="333333"/>
            <w:szCs w:val="19"/>
          </w:rPr>
          <m:t>X=5.</m:t>
        </m:r>
      </m:oMath>
    </w:p>
    <w:p w14:paraId="049B3FD3" w14:textId="77777777" w:rsidR="0018179E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</w:p>
    <w:p w14:paraId="52EC33DA" w14:textId="77777777" w:rsidR="0018179E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1, si on obtient la combinaison : (1 ; 1).</w:t>
      </w:r>
    </w:p>
    <w:p w14:paraId="4A8E26DC" w14:textId="77777777" w:rsidR="0018179E" w:rsidRPr="004650B4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X=1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</m:oMath>
      </m:oMathPara>
    </w:p>
    <w:p w14:paraId="4A7598A4" w14:textId="77777777" w:rsidR="0018179E" w:rsidRDefault="0018179E" w:rsidP="0018179E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2, si on obtient les combinaisons : (1 ; 2), (2 ; 1) ou (2 ; 2).</w:t>
      </w:r>
    </w:p>
    <w:p w14:paraId="1C6DB9CD" w14:textId="77777777" w:rsidR="0018179E" w:rsidRPr="004650B4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X=2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12</m:t>
              </m:r>
            </m:den>
          </m:f>
        </m:oMath>
      </m:oMathPara>
    </w:p>
    <w:p w14:paraId="387DA85E" w14:textId="77777777" w:rsidR="0018179E" w:rsidRDefault="0018179E" w:rsidP="0018179E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3, si on obtient les combinaisons : (1 ; 3), (3 ; 1), (2 ; 3), (3 ; 2) ou (3 ; 3).</w:t>
      </w:r>
    </w:p>
    <w:p w14:paraId="47B0EF25" w14:textId="7A811618" w:rsidR="0018179E" w:rsidRPr="004650B4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X=3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</m:oMath>
      </m:oMathPara>
    </w:p>
    <w:p w14:paraId="69D345D7" w14:textId="77777777" w:rsidR="0018179E" w:rsidRDefault="0018179E" w:rsidP="0018179E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4, si on obtient les combinaisons : (1 ; 4), (4 ; 1) (2 ; 4),</w:t>
      </w:r>
    </w:p>
    <w:p w14:paraId="692B3C6B" w14:textId="77777777" w:rsidR="0018179E" w:rsidRDefault="0018179E" w:rsidP="0018179E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(4 ; 2), (3 ; 4), (4 ; 3) ou (4 ; 4).</w:t>
      </w:r>
    </w:p>
    <w:p w14:paraId="3AB9C39E" w14:textId="49A83836" w:rsidR="0018179E" w:rsidRPr="004650B4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w:lastRenderedPageBreak/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X=4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</m:oMath>
      </m:oMathPara>
    </w:p>
    <w:p w14:paraId="039249B6" w14:textId="77777777" w:rsidR="0018179E" w:rsidRDefault="0018179E" w:rsidP="0018179E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5, si on obtient les combinaisons : (1 ; 5), (5 ; 1) (2 ; 5),</w:t>
      </w:r>
    </w:p>
    <w:p w14:paraId="1E227F45" w14:textId="77777777" w:rsidR="0018179E" w:rsidRDefault="0018179E" w:rsidP="0018179E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(5 ; 2), (3 ; 5), (5 ; 3), (4 ; 5), (5 ; 4) ou (5 ; 5).</w:t>
      </w:r>
    </w:p>
    <w:p w14:paraId="2C793DBA" w14:textId="5F0DDB18" w:rsidR="0018179E" w:rsidRPr="004650B4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X=5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4</m:t>
              </m:r>
            </m:den>
          </m:f>
        </m:oMath>
      </m:oMathPara>
    </w:p>
    <w:p w14:paraId="4241E33C" w14:textId="77777777" w:rsidR="0018179E" w:rsidRDefault="0018179E" w:rsidP="0018179E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● La plus grande des deux valeurs est 6, si on obtient les combinaisons : (1 ; 6), (6 ; 1) (2 ; 6),</w:t>
      </w:r>
    </w:p>
    <w:p w14:paraId="74B74664" w14:textId="77777777" w:rsidR="0018179E" w:rsidRDefault="0018179E" w:rsidP="0018179E">
      <w:pPr>
        <w:pBdr>
          <w:left w:val="single" w:sz="4" w:space="4" w:color="00B050"/>
        </w:pBdr>
        <w:spacing w:after="0"/>
        <w:ind w:right="-29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(6 ; 2), (3 ; 6), (6 ; 3), (4 ; 6), (6 ; 4), (5 ; 6), (6 ; 5) ou (6 ; 6).</w:t>
      </w:r>
    </w:p>
    <w:p w14:paraId="3614631D" w14:textId="22B17B76" w:rsidR="0018179E" w:rsidRPr="004650B4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m:oMathPara>
        <m:oMath>
          <m:r>
            <w:rPr>
              <w:rFonts w:ascii="Cambria Math" w:hAnsi="Cambria Math" w:cstheme="minorHAnsi"/>
              <w:color w:val="333333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333333"/>
                  <w:szCs w:val="19"/>
                </w:rPr>
                <m:t>X=6</m:t>
              </m:r>
            </m:e>
          </m:d>
          <m:r>
            <w:rPr>
              <w:rFonts w:ascii="Cambria Math" w:hAnsi="Cambria Math" w:cstheme="minorHAnsi"/>
              <w:color w:val="333333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  <w:szCs w:val="19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color w:val="333333"/>
                  <w:szCs w:val="19"/>
                </w:rPr>
                <m:t>36</m:t>
              </m:r>
            </m:den>
          </m:f>
        </m:oMath>
      </m:oMathPara>
    </w:p>
    <w:p w14:paraId="472B21E2" w14:textId="77777777" w:rsidR="0018179E" w:rsidRPr="004650B4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</w:p>
    <w:p w14:paraId="5CBFA67A" w14:textId="77777777" w:rsidR="0018179E" w:rsidRPr="004650B4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  <w:r w:rsidRPr="004650B4">
        <w:rPr>
          <w:rFonts w:asciiTheme="minorHAnsi" w:hAnsiTheme="minorHAnsi" w:cstheme="minorHAnsi"/>
          <w:color w:val="333333"/>
          <w:szCs w:val="19"/>
        </w:rPr>
        <w:t xml:space="preserve">On peut résumer les résultats dans </w:t>
      </w:r>
      <w:r>
        <w:rPr>
          <w:rFonts w:asciiTheme="minorHAnsi" w:hAnsiTheme="minorHAnsi" w:cstheme="minorHAnsi"/>
          <w:color w:val="333333"/>
          <w:szCs w:val="19"/>
        </w:rPr>
        <w:t>le</w:t>
      </w:r>
      <w:r w:rsidRPr="004650B4">
        <w:rPr>
          <w:rFonts w:asciiTheme="minorHAnsi" w:hAnsiTheme="minorHAnsi" w:cstheme="minorHAnsi"/>
          <w:color w:val="333333"/>
          <w:szCs w:val="19"/>
        </w:rPr>
        <w:t xml:space="preserve"> tableau </w:t>
      </w:r>
      <w:r>
        <w:rPr>
          <w:rFonts w:asciiTheme="minorHAnsi" w:hAnsiTheme="minorHAnsi" w:cstheme="minorHAnsi"/>
          <w:color w:val="333333"/>
          <w:szCs w:val="19"/>
        </w:rPr>
        <w:t xml:space="preserve">de </w:t>
      </w:r>
      <w:r w:rsidRPr="004650B4">
        <w:rPr>
          <w:rFonts w:asciiTheme="minorHAnsi" w:hAnsiTheme="minorHAnsi" w:cstheme="minorHAnsi"/>
          <w:color w:val="333333"/>
          <w:szCs w:val="19"/>
        </w:rPr>
        <w:t xml:space="preserve">la loi de probabilité </w:t>
      </w:r>
      <w:r>
        <w:rPr>
          <w:rFonts w:asciiTheme="minorHAnsi" w:hAnsiTheme="minorHAnsi" w:cstheme="minorHAnsi"/>
          <w:color w:val="333333"/>
          <w:szCs w:val="19"/>
        </w:rPr>
        <w:t xml:space="preserve">de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>
        <w:rPr>
          <w:rFonts w:asciiTheme="minorHAnsi" w:hAnsiTheme="minorHAnsi" w:cstheme="minorHAnsi"/>
          <w:color w:val="333333"/>
          <w:szCs w:val="19"/>
        </w:rPr>
        <w:t> :</w:t>
      </w:r>
    </w:p>
    <w:tbl>
      <w:tblPr>
        <w:tblpPr w:leftFromText="141" w:rightFromText="141" w:vertAnchor="text" w:horzAnchor="margin" w:tblpXSpec="center" w:tblpY="60"/>
        <w:tblW w:w="7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3"/>
        <w:gridCol w:w="1094"/>
        <w:gridCol w:w="1091"/>
        <w:gridCol w:w="1091"/>
        <w:gridCol w:w="1092"/>
        <w:gridCol w:w="1092"/>
        <w:gridCol w:w="1094"/>
      </w:tblGrid>
      <w:tr w:rsidR="0018179E" w:rsidRPr="000C55C2" w14:paraId="3C06A903" w14:textId="77777777" w:rsidTr="00110220">
        <w:tc>
          <w:tcPr>
            <w:tcW w:w="1373" w:type="dxa"/>
          </w:tcPr>
          <w:p w14:paraId="3F628C2F" w14:textId="77777777" w:rsidR="0018179E" w:rsidRPr="000C55C2" w:rsidRDefault="00000000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94" w:type="dxa"/>
          </w:tcPr>
          <w:p w14:paraId="42A8B633" w14:textId="77777777" w:rsidR="0018179E" w:rsidRPr="000C55C2" w:rsidRDefault="0018179E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1</w:t>
            </w:r>
          </w:p>
        </w:tc>
        <w:tc>
          <w:tcPr>
            <w:tcW w:w="1091" w:type="dxa"/>
          </w:tcPr>
          <w:p w14:paraId="5D62952C" w14:textId="77777777" w:rsidR="0018179E" w:rsidRDefault="0018179E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2</w:t>
            </w:r>
          </w:p>
        </w:tc>
        <w:tc>
          <w:tcPr>
            <w:tcW w:w="1091" w:type="dxa"/>
          </w:tcPr>
          <w:p w14:paraId="2A01A03D" w14:textId="77777777" w:rsidR="0018179E" w:rsidRDefault="0018179E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3</w:t>
            </w:r>
          </w:p>
        </w:tc>
        <w:tc>
          <w:tcPr>
            <w:tcW w:w="1092" w:type="dxa"/>
          </w:tcPr>
          <w:p w14:paraId="1B6D032D" w14:textId="77777777" w:rsidR="0018179E" w:rsidRPr="000C55C2" w:rsidRDefault="0018179E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4</w:t>
            </w:r>
          </w:p>
        </w:tc>
        <w:tc>
          <w:tcPr>
            <w:tcW w:w="1092" w:type="dxa"/>
          </w:tcPr>
          <w:p w14:paraId="401FA5F9" w14:textId="77777777" w:rsidR="0018179E" w:rsidRPr="000C55C2" w:rsidRDefault="0018179E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5</w:t>
            </w:r>
          </w:p>
        </w:tc>
        <w:tc>
          <w:tcPr>
            <w:tcW w:w="1094" w:type="dxa"/>
          </w:tcPr>
          <w:p w14:paraId="192F0605" w14:textId="77777777" w:rsidR="0018179E" w:rsidRPr="000C55C2" w:rsidRDefault="0018179E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>
              <w:rPr>
                <w:rFonts w:asciiTheme="minorHAnsi" w:hAnsiTheme="minorHAnsi" w:cstheme="minorHAnsi"/>
                <w:color w:val="333333"/>
                <w:szCs w:val="19"/>
              </w:rPr>
              <w:t>6</w:t>
            </w:r>
          </w:p>
        </w:tc>
      </w:tr>
      <w:tr w:rsidR="0018179E" w:rsidRPr="000C55C2" w14:paraId="4259922D" w14:textId="77777777" w:rsidTr="00110220">
        <w:tc>
          <w:tcPr>
            <w:tcW w:w="1373" w:type="dxa"/>
            <w:vAlign w:val="center"/>
          </w:tcPr>
          <w:p w14:paraId="668E9E98" w14:textId="77777777" w:rsidR="0018179E" w:rsidRPr="000C55C2" w:rsidRDefault="0018179E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)</m:t>
                </m:r>
              </m:oMath>
            </m:oMathPara>
          </w:p>
        </w:tc>
        <w:tc>
          <w:tcPr>
            <w:tcW w:w="1094" w:type="dxa"/>
          </w:tcPr>
          <w:p w14:paraId="08672A81" w14:textId="77777777" w:rsidR="0018179E" w:rsidRPr="000C55C2" w:rsidRDefault="0018179E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091" w:type="dxa"/>
          </w:tcPr>
          <w:p w14:paraId="78D63EF2" w14:textId="77777777" w:rsidR="0018179E" w:rsidRDefault="0018179E" w:rsidP="00110220">
            <w:pPr>
              <w:spacing w:after="0" w:line="276" w:lineRule="auto"/>
              <w:jc w:val="center"/>
              <w:rPr>
                <w:rFonts w:ascii="Calibri" w:hAnsi="Calibri" w:cs="Calibri"/>
                <w:color w:val="333333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91" w:type="dxa"/>
          </w:tcPr>
          <w:p w14:paraId="4E39D0EF" w14:textId="77777777" w:rsidR="0018179E" w:rsidRDefault="0018179E" w:rsidP="00110220">
            <w:pPr>
              <w:spacing w:after="0" w:line="276" w:lineRule="auto"/>
              <w:jc w:val="center"/>
              <w:rPr>
                <w:rFonts w:ascii="Calibri" w:hAnsi="Calibri" w:cs="Calibri"/>
                <w:color w:val="333333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092" w:type="dxa"/>
          </w:tcPr>
          <w:p w14:paraId="1B1146F4" w14:textId="77777777" w:rsidR="0018179E" w:rsidRDefault="0018179E" w:rsidP="00110220">
            <w:pPr>
              <w:spacing w:after="0" w:line="276" w:lineRule="auto"/>
              <w:jc w:val="center"/>
              <w:rPr>
                <w:rFonts w:ascii="Calibri" w:hAnsi="Calibri" w:cs="Calibri"/>
                <w:color w:val="333333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1092" w:type="dxa"/>
          </w:tcPr>
          <w:p w14:paraId="00DBC839" w14:textId="77777777" w:rsidR="0018179E" w:rsidRPr="000C55C2" w:rsidRDefault="0018179E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94" w:type="dxa"/>
          </w:tcPr>
          <w:p w14:paraId="0A9CF46C" w14:textId="77777777" w:rsidR="0018179E" w:rsidRPr="000C55C2" w:rsidRDefault="0018179E" w:rsidP="00110220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36</m:t>
                    </m:r>
                  </m:den>
                </m:f>
              </m:oMath>
            </m:oMathPara>
          </w:p>
        </w:tc>
      </w:tr>
    </w:tbl>
    <w:p w14:paraId="01499D82" w14:textId="77777777" w:rsidR="0018179E" w:rsidRDefault="0018179E" w:rsidP="0018179E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color w:val="333333"/>
          <w:szCs w:val="19"/>
        </w:rPr>
      </w:pPr>
    </w:p>
    <w:p w14:paraId="002C353C" w14:textId="77777777" w:rsidR="0018179E" w:rsidRDefault="0018179E" w:rsidP="001817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B02EA55" w14:textId="77777777" w:rsidR="0018179E" w:rsidRDefault="0018179E" w:rsidP="001817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9E4924E" w14:textId="77777777" w:rsidR="0018179E" w:rsidRPr="000C55C2" w:rsidRDefault="0018179E" w:rsidP="001817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0CDC374" w14:textId="77777777" w:rsidR="0018179E" w:rsidRPr="000C55C2" w:rsidRDefault="0018179E" w:rsidP="001817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u w:val="single"/>
        </w:rPr>
      </w:pPr>
      <w:r w:rsidRPr="000C55C2">
        <w:rPr>
          <w:rFonts w:asciiTheme="minorHAnsi" w:hAnsiTheme="minorHAnsi" w:cstheme="minorHAnsi"/>
          <w:szCs w:val="19"/>
          <w:u w:val="single"/>
        </w:rPr>
        <w:t>Remarque :</w:t>
      </w:r>
    </w:p>
    <w:p w14:paraId="00D02292" w14:textId="77777777" w:rsidR="0018179E" w:rsidRDefault="0018179E" w:rsidP="001817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On vérifie que la somme des probabilités est égale à 1 : </w:t>
      </w:r>
    </w:p>
    <w:p w14:paraId="4BCADDF5" w14:textId="77777777" w:rsidR="0018179E" w:rsidRPr="000C55C2" w:rsidRDefault="00000000" w:rsidP="001817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36</m:t>
              </m:r>
            </m:den>
          </m:f>
          <m:r>
            <w:rPr>
              <w:rFonts w:ascii="Cambria Math" w:hAnsi="Cambria Math" w:cstheme="minorHAnsi"/>
              <w:color w:val="333333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12</m:t>
              </m:r>
            </m:den>
          </m:f>
          <m:r>
            <w:rPr>
              <w:rFonts w:ascii="Cambria Math" w:hAnsi="Cambria Math" w:cstheme="minorHAnsi"/>
              <w:color w:val="333333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36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333333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36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333333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color w:val="333333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333333"/>
                </w:rPr>
              </m:ctrlPr>
            </m:fPr>
            <m:num>
              <m:r>
                <w:rPr>
                  <w:rFonts w:ascii="Cambria Math" w:hAnsi="Cambria Math" w:cstheme="minorHAnsi"/>
                  <w:color w:val="333333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color w:val="333333"/>
                </w:rPr>
                <m:t>36</m:t>
              </m:r>
            </m:den>
          </m:f>
          <m:r>
            <w:rPr>
              <w:rFonts w:ascii="Cambria Math" w:hAnsi="Cambria Math" w:cstheme="minorHAnsi"/>
              <w:color w:val="333333"/>
            </w:rPr>
            <m:t>=1</m:t>
          </m:r>
        </m:oMath>
      </m:oMathPara>
    </w:p>
    <w:p w14:paraId="53E2D822" w14:textId="77777777" w:rsidR="00C0363B" w:rsidRPr="000C55C2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0A7179F7" w14:textId="77BBDDA3" w:rsidR="00C0363B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205BE0AA" w14:textId="77777777" w:rsidR="00C0363B" w:rsidRPr="000C55C2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7FC6ADE6" w14:textId="635A662B" w:rsidR="00C0363B" w:rsidRPr="000C55C2" w:rsidRDefault="000C55C2" w:rsidP="00C0363B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="00C0363B" w:rsidRPr="000C55C2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Espérance, variance, écart-type </w:t>
      </w:r>
    </w:p>
    <w:p w14:paraId="1AAF1577" w14:textId="77777777" w:rsidR="00C0363B" w:rsidRPr="000C55C2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49D735EB" w14:textId="33187884" w:rsidR="00C0363B" w:rsidRPr="000C55C2" w:rsidRDefault="00C0363B" w:rsidP="00C036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0C55C2">
        <w:rPr>
          <w:rFonts w:asciiTheme="minorHAnsi" w:hAnsiTheme="minorHAnsi" w:cstheme="minorHAnsi"/>
          <w:color w:val="FF0000"/>
          <w:szCs w:val="19"/>
          <w:u w:val="single"/>
        </w:rPr>
        <w:t>Définitions :</w:t>
      </w:r>
      <w:r w:rsidRPr="000C55C2">
        <w:rPr>
          <w:rFonts w:asciiTheme="minorHAnsi" w:hAnsiTheme="minorHAnsi" w:cstheme="minorHAnsi"/>
          <w:color w:val="FF0000"/>
          <w:szCs w:val="19"/>
        </w:rPr>
        <w:t xml:space="preserve"> Soit une variable aléatoire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prenant les valeurs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  <m:ctrlPr>
              <w:rPr>
                <w:rFonts w:ascii="Cambria Math" w:hAnsi="Cambria Math" w:cstheme="minorHAnsi"/>
                <w:i/>
                <w:color w:val="FF0000"/>
                <w:szCs w:val="19"/>
                <w:vertAlign w:val="subscript"/>
              </w:rPr>
            </m:ctrlP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r>
          <w:rPr>
            <w:rFonts w:ascii="Cambria Math" w:hAnsi="Cambria Math" w:cstheme="minorHAnsi"/>
            <w:color w:val="FF0000"/>
            <w:szCs w:val="19"/>
          </w:rPr>
          <m:t>... ,</m:t>
        </m:r>
        <m:r>
          <w:rPr>
            <w:rFonts w:ascii="Cambria Math" w:hAnsi="Cambria Math" w:cstheme="minorHAnsi"/>
            <w:color w:val="FF0000"/>
            <w:szCs w:val="19"/>
            <w:vertAlign w:val="subscript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  <m:ctrlPr>
              <w:rPr>
                <w:rFonts w:ascii="Cambria Math" w:hAnsi="Cambria Math" w:cstheme="minorHAnsi"/>
                <w:i/>
                <w:color w:val="FF0000"/>
                <w:szCs w:val="19"/>
                <w:vertAlign w:val="subscript"/>
              </w:rPr>
            </m:ctrlP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n</m:t>
            </m:r>
          </m:sub>
        </m:sSub>
      </m:oMath>
      <w:r w:rsidRPr="000C55C2">
        <w:rPr>
          <w:rFonts w:asciiTheme="minorHAnsi" w:hAnsiTheme="minorHAnsi" w:cstheme="minorHAnsi"/>
          <w:color w:val="FF0000"/>
          <w:szCs w:val="19"/>
        </w:rPr>
        <w:t>.</w:t>
      </w:r>
    </w:p>
    <w:p w14:paraId="076F592B" w14:textId="63772DF4" w:rsidR="00C0363B" w:rsidRPr="000C55C2" w:rsidRDefault="00C0363B" w:rsidP="00C036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0C55C2">
        <w:rPr>
          <w:rFonts w:asciiTheme="minorHAnsi" w:hAnsiTheme="minorHAnsi" w:cstheme="minorHAnsi"/>
          <w:color w:val="FF0000"/>
          <w:szCs w:val="19"/>
        </w:rPr>
        <w:t xml:space="preserve">La loi de probabilité de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associe à toute valeur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i</m:t>
            </m:r>
          </m:sub>
        </m:sSub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la probabilité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i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=P(X=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  <w:szCs w:val="19"/>
                <w:vertAlign w:val="subscript"/>
              </w:rPr>
              <m:t>i</m:t>
            </m:r>
          </m:sub>
        </m:sSub>
        <m:r>
          <w:rPr>
            <w:rFonts w:ascii="Cambria Math" w:hAnsi="Cambria Math" w:cstheme="minorHAnsi"/>
            <w:color w:val="FF0000"/>
            <w:szCs w:val="19"/>
          </w:rPr>
          <m:t>)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>.</w:t>
      </w:r>
    </w:p>
    <w:p w14:paraId="1F6AFD7F" w14:textId="77777777" w:rsidR="00E03DB4" w:rsidRDefault="00E03DB4" w:rsidP="00C036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55BC852F" w14:textId="7CA6A092" w:rsidR="00C0363B" w:rsidRPr="000C55C2" w:rsidRDefault="00C0363B" w:rsidP="00C036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0C55C2">
        <w:rPr>
          <w:rFonts w:asciiTheme="minorHAnsi" w:hAnsiTheme="minorHAnsi" w:cstheme="minorHAnsi"/>
          <w:color w:val="FF0000"/>
          <w:szCs w:val="19"/>
        </w:rPr>
        <w:t>- L'</w:t>
      </w:r>
      <w:r w:rsidRPr="000C55C2">
        <w:rPr>
          <w:rFonts w:asciiTheme="minorHAnsi" w:hAnsiTheme="minorHAnsi" w:cstheme="minorHAnsi"/>
          <w:b/>
          <w:bCs/>
          <w:color w:val="FF0000"/>
          <w:szCs w:val="19"/>
        </w:rPr>
        <w:t xml:space="preserve">espérance </w:t>
      </w:r>
      <w:r w:rsidRPr="000C55C2">
        <w:rPr>
          <w:rFonts w:asciiTheme="minorHAnsi" w:hAnsiTheme="minorHAnsi" w:cstheme="minorHAnsi"/>
          <w:color w:val="FF0000"/>
          <w:szCs w:val="19"/>
        </w:rPr>
        <w:t xml:space="preserve">de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est :</w:t>
      </w:r>
    </w:p>
    <w:p w14:paraId="23511753" w14:textId="355DC20D" w:rsidR="00C0363B" w:rsidRPr="00122D7D" w:rsidRDefault="00122D7D" w:rsidP="00122D7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i/>
          <w:color w:val="FF0000"/>
          <w:szCs w:val="19"/>
          <w:vertAlign w:val="subscript"/>
          <w:lang w:val="sv-SE"/>
        </w:rPr>
      </w:pPr>
      <m:oMathPara>
        <m:oMath>
          <m:r>
            <w:rPr>
              <w:rFonts w:ascii="Cambria Math" w:hAnsi="Cambria Math" w:cstheme="minorHAnsi"/>
              <w:color w:val="FF0000"/>
            </w:rPr>
            <m:t>E(X)=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FF0000"/>
                  <w:vertAlign w:val="subscript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color w:val="FF0000"/>
                  <w:vertAlign w:val="subscript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FF0000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FF0000"/>
                  <w:vertAlign w:val="subscript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color w:val="FF0000"/>
                  <w:vertAlign w:val="subscript"/>
                </w:rPr>
                <m:t>2</m:t>
              </m:r>
            </m:sub>
          </m:sSub>
          <m:r>
            <w:rPr>
              <w:rFonts w:ascii="Cambria Math" w:hAnsi="Cambria Math" w:cstheme="minorHAnsi"/>
              <w:color w:val="FF0000"/>
            </w:rPr>
            <m:t xml:space="preserve">+ … </m:t>
          </m:r>
          <m:r>
            <w:rPr>
              <w:rFonts w:ascii="Cambria Math" w:hAnsi="Cambria Math" w:cstheme="minorHAnsi"/>
              <w:color w:val="FF0000"/>
              <w:lang w:val="sv-SE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lang w:val="sv-SE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lang w:val="sv-SE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FF0000"/>
                  <w:vertAlign w:val="subscript"/>
                  <w:lang w:val="sv-SE"/>
                </w:rPr>
                <m:t>n</m:t>
              </m:r>
            </m:sub>
          </m:sSub>
          <m:r>
            <w:rPr>
              <w:rFonts w:ascii="Cambria Math" w:hAnsi="Cambria Math" w:cstheme="minorHAnsi"/>
              <w:color w:val="FF0000"/>
              <w:lang w:val="sv-SE"/>
            </w:rPr>
            <m:t xml:space="preserve"> 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lang w:val="sv-SE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lang w:val="sv-SE"/>
                </w:rPr>
                <m:t>x</m:t>
              </m:r>
            </m:e>
            <m:sub>
              <m:r>
                <w:rPr>
                  <w:rFonts w:ascii="Cambria Math" w:hAnsi="Cambria Math" w:cstheme="minorHAnsi"/>
                  <w:color w:val="FF0000"/>
                  <w:vertAlign w:val="subscript"/>
                  <w:lang w:val="sv-SE"/>
                </w:rPr>
                <m:t>n</m:t>
              </m:r>
            </m:sub>
          </m:sSub>
        </m:oMath>
      </m:oMathPara>
    </w:p>
    <w:p w14:paraId="78F88418" w14:textId="0DFFC8E5" w:rsidR="00C0363B" w:rsidRPr="000C55C2" w:rsidRDefault="00C0363B" w:rsidP="00C0363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0C55C2">
        <w:rPr>
          <w:rFonts w:asciiTheme="minorHAnsi" w:hAnsiTheme="minorHAnsi" w:cstheme="minorHAnsi"/>
          <w:color w:val="FF0000"/>
          <w:szCs w:val="19"/>
        </w:rPr>
        <w:t xml:space="preserve">- La </w:t>
      </w:r>
      <w:r w:rsidRPr="000C55C2">
        <w:rPr>
          <w:rFonts w:asciiTheme="minorHAnsi" w:hAnsiTheme="minorHAnsi" w:cstheme="minorHAnsi"/>
          <w:b/>
          <w:bCs/>
          <w:color w:val="FF0000"/>
          <w:szCs w:val="19"/>
        </w:rPr>
        <w:t xml:space="preserve">variance </w:t>
      </w:r>
      <w:r w:rsidRPr="000C55C2">
        <w:rPr>
          <w:rFonts w:asciiTheme="minorHAnsi" w:hAnsiTheme="minorHAnsi" w:cstheme="minorHAnsi"/>
          <w:color w:val="FF0000"/>
          <w:szCs w:val="19"/>
        </w:rPr>
        <w:t xml:space="preserve">de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est :</w:t>
      </w:r>
    </w:p>
    <w:p w14:paraId="57A00860" w14:textId="336BE87E" w:rsidR="00C0363B" w:rsidRPr="000C55C2" w:rsidRDefault="00122D7D" w:rsidP="00122D7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i/>
          <w:color w:val="FF0000"/>
          <w:szCs w:val="19"/>
          <w:vertAlign w:val="subscript"/>
          <w:lang w:val="it-IT"/>
        </w:rPr>
      </w:pPr>
      <m:oMathPara>
        <m:oMath>
          <m:r>
            <w:rPr>
              <w:rFonts w:ascii="Cambria Math" w:hAnsi="Cambria Math" w:cstheme="minorHAnsi"/>
              <w:color w:val="FF0000"/>
              <w:lang w:val="en-US"/>
            </w:rPr>
            <m:t>V</m:t>
          </m:r>
          <m:r>
            <w:rPr>
              <w:rFonts w:ascii="Cambria Math" w:hAnsi="Cambria Math" w:cstheme="minorHAnsi"/>
              <w:color w:val="FF0000"/>
            </w:rPr>
            <m:t>(</m:t>
          </m:r>
          <m:r>
            <w:rPr>
              <w:rFonts w:ascii="Cambria Math" w:hAnsi="Cambria Math" w:cstheme="minorHAnsi"/>
              <w:color w:val="FF0000"/>
              <w:lang w:val="en-US"/>
            </w:rPr>
            <m:t>X</m:t>
          </m:r>
          <m:r>
            <w:rPr>
              <w:rFonts w:ascii="Cambria Math" w:hAnsi="Cambria Math" w:cstheme="minorHAnsi"/>
              <w:color w:val="FF0000"/>
            </w:rPr>
            <m:t>)=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lang w:val="en-US"/>
                </w:rPr>
                <m:t>p</m:t>
              </m: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e>
            <m:sub>
              <m:r>
                <w:rPr>
                  <w:rFonts w:ascii="Cambria Math" w:hAnsi="Cambria Math" w:cstheme="minorHAnsi"/>
                  <w:color w:val="FF0000"/>
                  <w:vertAlign w:val="subscript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  <w:vertAlign w:val="subscript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FF0000"/>
                    </w:rPr>
                    <m:t>-</m:t>
                  </m:r>
                  <m:r>
                    <w:rPr>
                      <w:rFonts w:ascii="Cambria Math" w:hAnsi="Cambria Math" w:cstheme="minorHAnsi"/>
                      <w:color w:val="FF0000"/>
                      <w:lang w:val="en-US"/>
                    </w:rPr>
                    <m:t>E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FF0000"/>
                          <w:lang w:val="en-US"/>
                        </w:rPr>
                        <m:t>X</m:t>
                      </m:r>
                    </m:e>
                  </m:d>
                </m:e>
              </m:d>
              <m:ctrlPr>
                <w:rPr>
                  <w:rFonts w:ascii="Cambria Math" w:hAnsi="Cambria Math" w:cstheme="minorHAnsi"/>
                  <w:i/>
                  <w:color w:val="FF0000"/>
                  <w:vertAlign w:val="superscript"/>
                </w:rPr>
              </m:ctrlP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lang w:val="en-US"/>
                </w:rPr>
                <m:t>p</m:t>
              </m: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e>
            <m:sub>
              <m:r>
                <w:rPr>
                  <w:rFonts w:ascii="Cambria Math" w:hAnsi="Cambria Math" w:cstheme="minorHAnsi"/>
                  <w:color w:val="FF0000"/>
                  <w:vertAlign w:val="subscript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  <w:vertAlign w:val="subscript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FF0000"/>
                    </w:rPr>
                    <m:t>-</m:t>
                  </m:r>
                  <m:r>
                    <w:rPr>
                      <w:rFonts w:ascii="Cambria Math" w:hAnsi="Cambria Math" w:cstheme="minorHAnsi"/>
                      <w:color w:val="FF0000"/>
                      <w:lang w:val="en-US"/>
                    </w:rPr>
                    <m:t>E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FF0000"/>
                          <w:lang w:val="en-US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</w:rPr>
            <m:t xml:space="preserve">+ … </m:t>
          </m:r>
          <m:r>
            <w:rPr>
              <w:rFonts w:ascii="Cambria Math" w:hAnsi="Cambria Math" w:cstheme="minorHAnsi"/>
              <w:color w:val="FF0000"/>
              <w:lang w:val="it-IT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FF0000"/>
                  <w:lang w:val="it-IT"/>
                </w:rPr>
              </m:ctrlPr>
            </m:sSubPr>
            <m:e>
              <m:r>
                <w:rPr>
                  <w:rFonts w:ascii="Cambria Math" w:hAnsi="Cambria Math" w:cstheme="minorHAnsi"/>
                  <w:color w:val="FF0000"/>
                  <w:lang w:val="it-IT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FF0000"/>
                  <w:vertAlign w:val="subscript"/>
                  <w:lang w:val="it-IT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lang w:val="it-I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lang w:val="it-IT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lang w:val="it-IT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  <w:lang w:val="it-IT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  <w:vertAlign w:val="subscript"/>
                          <w:lang w:val="it-IT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  <w:color w:val="FF0000"/>
                      <w:lang w:val="it-IT"/>
                    </w:rPr>
                    <m:t>-E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lang w:val="it-IT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FF0000"/>
                          <w:lang w:val="it-IT"/>
                        </w:rPr>
                        <m:t>X</m:t>
                      </m:r>
                    </m:e>
                  </m:d>
                </m:e>
              </m:d>
              <m:ctrlPr>
                <w:rPr>
                  <w:rFonts w:ascii="Cambria Math" w:hAnsi="Cambria Math" w:cstheme="minorHAnsi"/>
                  <w:i/>
                  <w:color w:val="FF0000"/>
                  <w:vertAlign w:val="superscript"/>
                  <w:lang w:val="it-IT"/>
                </w:rPr>
              </m:ctrlP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  <w:lang w:val="it-IT"/>
                </w:rPr>
                <m:t>2</m:t>
              </m:r>
            </m:sup>
          </m:sSup>
        </m:oMath>
      </m:oMathPara>
    </w:p>
    <w:p w14:paraId="50E4A01A" w14:textId="3168AF41" w:rsidR="00122D7D" w:rsidRDefault="00C0363B" w:rsidP="00DD43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0C55C2">
        <w:rPr>
          <w:rFonts w:asciiTheme="minorHAnsi" w:hAnsiTheme="minorHAnsi" w:cstheme="minorHAnsi"/>
          <w:color w:val="FF0000"/>
          <w:szCs w:val="19"/>
        </w:rPr>
        <w:t>- L'</w:t>
      </w:r>
      <w:r w:rsidRPr="000C55C2">
        <w:rPr>
          <w:rFonts w:asciiTheme="minorHAnsi" w:hAnsiTheme="minorHAnsi" w:cstheme="minorHAnsi"/>
          <w:b/>
          <w:bCs/>
          <w:color w:val="FF0000"/>
          <w:szCs w:val="19"/>
        </w:rPr>
        <w:t>éc</w:t>
      </w:r>
      <w:r w:rsidR="00E4513E">
        <w:rPr>
          <w:rFonts w:asciiTheme="minorHAnsi" w:hAnsiTheme="minorHAnsi" w:cstheme="minorHAnsi"/>
          <w:b/>
          <w:bCs/>
          <w:color w:val="FF0000"/>
          <w:szCs w:val="19"/>
        </w:rPr>
        <w:t>a</w:t>
      </w:r>
      <w:r w:rsidRPr="000C55C2">
        <w:rPr>
          <w:rFonts w:asciiTheme="minorHAnsi" w:hAnsiTheme="minorHAnsi" w:cstheme="minorHAnsi"/>
          <w:b/>
          <w:bCs/>
          <w:color w:val="FF0000"/>
          <w:szCs w:val="19"/>
        </w:rPr>
        <w:t xml:space="preserve">rt-type </w:t>
      </w:r>
      <w:r w:rsidRPr="000C55C2">
        <w:rPr>
          <w:rFonts w:asciiTheme="minorHAnsi" w:hAnsiTheme="minorHAnsi" w:cstheme="minorHAnsi"/>
          <w:color w:val="FF0000"/>
          <w:szCs w:val="19"/>
        </w:rPr>
        <w:t xml:space="preserve">de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0C55C2">
        <w:rPr>
          <w:rFonts w:asciiTheme="minorHAnsi" w:hAnsiTheme="minorHAnsi" w:cstheme="minorHAnsi"/>
          <w:color w:val="FF0000"/>
          <w:szCs w:val="19"/>
        </w:rPr>
        <w:t xml:space="preserve"> est :</w:t>
      </w:r>
    </w:p>
    <w:p w14:paraId="316E3B7E" w14:textId="4DC2E62A" w:rsidR="00C0363B" w:rsidRPr="000C55C2" w:rsidRDefault="00C0363B" w:rsidP="00122D7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  <w:szCs w:val="19"/>
        </w:rPr>
      </w:pPr>
      <m:oMathPara>
        <m:oMath>
          <m:r>
            <w:rPr>
              <w:rFonts w:ascii="Cambria Math" w:hAnsi="Cambria Math" w:cstheme="minorHAnsi"/>
              <w:noProof/>
              <w:color w:val="FF0000"/>
              <w:szCs w:val="19"/>
            </w:rPr>
            <m:t>σ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  <w:color w:val="FF0000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FF0000"/>
                  <w:szCs w:val="19"/>
                </w:rPr>
                <m:t>X</m:t>
              </m:r>
            </m:e>
          </m:d>
          <m:r>
            <w:rPr>
              <w:rFonts w:ascii="Cambria Math" w:hAnsi="Cambria Math" w:cstheme="minorHAnsi"/>
              <w:noProof/>
              <w:color w:val="FF0000"/>
              <w:szCs w:val="19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noProof/>
                  <w:color w:val="FF0000"/>
                  <w:szCs w:val="19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noProof/>
                  <w:color w:val="FF0000"/>
                  <w:szCs w:val="19"/>
                </w:rPr>
                <m:t>V(X)</m:t>
              </m:r>
            </m:e>
          </m:rad>
        </m:oMath>
      </m:oMathPara>
    </w:p>
    <w:p w14:paraId="6CED2AD6" w14:textId="77777777" w:rsidR="00C0363B" w:rsidRPr="000C55C2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29A89AA0" w14:textId="3807B0BC" w:rsidR="00E03DB4" w:rsidRPr="00E03DB4" w:rsidRDefault="00E03DB4" w:rsidP="00E03DB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E03DB4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E03DB4">
        <w:rPr>
          <w:rFonts w:asciiTheme="minorHAnsi" w:hAnsiTheme="minorHAnsi" w:cstheme="minorHAnsi"/>
          <w:color w:val="00B050"/>
          <w:szCs w:val="19"/>
        </w:rPr>
        <w:t xml:space="preserve"> Calculer l'espérance, la variance et l'écart-type d'une </w:t>
      </w:r>
      <w:r w:rsidR="009E26FA">
        <w:rPr>
          <w:rFonts w:asciiTheme="minorHAnsi" w:hAnsiTheme="minorHAnsi" w:cstheme="minorHAnsi"/>
          <w:color w:val="00B050"/>
          <w:szCs w:val="19"/>
        </w:rPr>
        <w:t>variable aléatoire</w:t>
      </w:r>
    </w:p>
    <w:p w14:paraId="45688925" w14:textId="7B96CA08" w:rsidR="0055013F" w:rsidRPr="00E03DB4" w:rsidRDefault="0055013F" w:rsidP="00122D7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  <w:lang w:val="fr-FR"/>
        </w:rPr>
      </w:pPr>
    </w:p>
    <w:p w14:paraId="62D19A34" w14:textId="5539148A" w:rsidR="00724FB5" w:rsidRDefault="00724FB5" w:rsidP="00122D7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9D5D976" w14:textId="77777777" w:rsidR="00724FB5" w:rsidRPr="000C55C2" w:rsidRDefault="00724FB5" w:rsidP="00122D7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66233DF" w14:textId="730A59EE" w:rsidR="0055013F" w:rsidRDefault="00C6776F" w:rsidP="00122D7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>
        <w:rPr>
          <w:noProof/>
        </w:rPr>
        <w:pict w14:anchorId="650B2A31">
          <v:shape id="Image 3" o:spid="_x0000_i1025" type="#_x0000_t75" alt="" style="width:13.3pt;height:13.3pt;visibility:visible;mso-wrap-style:square;mso-width-percent:0;mso-height-percent:0;mso-width-percent:0;mso-height-percent:0" o:bullet="t">
            <v:imagedata r:id="rId7" o:title=""/>
            <o:lock v:ext="edit" aspectratio="f"/>
          </v:shape>
        </w:pict>
      </w:r>
      <w:r w:rsidR="0055013F"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5013F" w:rsidRPr="000C55C2">
        <w:rPr>
          <w:rFonts w:asciiTheme="minorHAnsi" w:hAnsiTheme="minorHAnsi" w:cstheme="minorHAnsi"/>
          <w:b/>
          <w:color w:val="AF0C0D"/>
        </w:rPr>
        <w:t>Vidéo</w:t>
      </w:r>
      <w:r w:rsidR="0055013F"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326093" w:rsidRPr="000C55C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https://youtu.be/AcWVxHgtWp4</w:t>
        </w:r>
      </w:hyperlink>
      <w:r w:rsidR="00326093" w:rsidRPr="000C55C2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2BC6005" w14:textId="6BE6EC2D" w:rsidR="0030316F" w:rsidRDefault="0030316F" w:rsidP="00122D7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1728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92A17B5" wp14:editId="1EDC4AC8">
            <wp:extent cx="160020" cy="16002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17288">
        <w:rPr>
          <w:rFonts w:asciiTheme="minorHAnsi" w:hAnsiTheme="minorHAnsi" w:cstheme="minorHAnsi"/>
          <w:b/>
          <w:color w:val="AF0C0D"/>
        </w:rPr>
        <w:t>Vidéo</w:t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71728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https://youtu.be/CbCMJXGhC4k</w:t>
        </w:r>
      </w:hyperlink>
    </w:p>
    <w:p w14:paraId="206347B2" w14:textId="77777777" w:rsidR="00E03DB4" w:rsidRPr="000C55C2" w:rsidRDefault="00E03DB4" w:rsidP="00E03DB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C55C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BC23B8E" wp14:editId="057364EF">
            <wp:extent cx="160020" cy="16002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C55C2">
        <w:rPr>
          <w:rFonts w:asciiTheme="minorHAnsi" w:hAnsiTheme="minorHAnsi" w:cstheme="minorHAnsi"/>
          <w:b/>
          <w:color w:val="AF0C0D"/>
        </w:rPr>
        <w:t>Vidéo</w:t>
      </w:r>
      <w:r w:rsidRPr="000C55C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0C55C2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https://youtu.be/elpgMDSU5t8</w:t>
        </w:r>
      </w:hyperlink>
      <w:r w:rsidRPr="000C55C2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B91FCB2" w14:textId="657F8452" w:rsidR="00724FB5" w:rsidRDefault="00724FB5" w:rsidP="00122D7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6FB015AA" w14:textId="77777777" w:rsidR="00503F7C" w:rsidRP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>On tire une carte dans un jeu de 32 cartes.</w:t>
      </w:r>
    </w:p>
    <w:p w14:paraId="513C1DBB" w14:textId="27949936" w:rsidR="00503F7C" w:rsidRP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>- Si on tire un cœur, on gagne 2 €.</w:t>
      </w:r>
    </w:p>
    <w:p w14:paraId="1C3389E9" w14:textId="5BB47541" w:rsidR="00503F7C" w:rsidRP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>- Si on tire un roi on gagne 5 €.</w:t>
      </w:r>
    </w:p>
    <w:p w14:paraId="003E6C31" w14:textId="52A88D7E" w:rsidR="00503F7C" w:rsidRP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>- Si on tire une autre carte, on perd 1 €.</w:t>
      </w:r>
    </w:p>
    <w:p w14:paraId="75C93E48" w14:textId="6705190F" w:rsidR="00503F7C" w:rsidRP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503F7C">
        <w:rPr>
          <w:rFonts w:asciiTheme="minorHAnsi" w:hAnsiTheme="minorHAnsi" w:cstheme="minorHAnsi"/>
          <w:bCs/>
          <w:color w:val="000000" w:themeColor="text1"/>
        </w:rPr>
        <w:t xml:space="preserve"> est la variable aléatoire donnant le gain du jeu.</w:t>
      </w:r>
    </w:p>
    <w:p w14:paraId="70238D11" w14:textId="2A2471A4" w:rsidR="00503F7C" w:rsidRP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t xml:space="preserve">1) Calculer l'espérance de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503F7C">
        <w:rPr>
          <w:rFonts w:asciiTheme="minorHAnsi" w:hAnsiTheme="minorHAnsi" w:cstheme="minorHAnsi"/>
          <w:bCs/>
          <w:color w:val="000000" w:themeColor="text1"/>
        </w:rPr>
        <w:t>.</w:t>
      </w:r>
    </w:p>
    <w:p w14:paraId="3B8657AE" w14:textId="211258A0" w:rsid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503F7C">
        <w:rPr>
          <w:rFonts w:asciiTheme="minorHAnsi" w:hAnsiTheme="minorHAnsi" w:cstheme="minorHAnsi"/>
          <w:bCs/>
          <w:color w:val="000000" w:themeColor="text1"/>
        </w:rPr>
        <w:lastRenderedPageBreak/>
        <w:t>2) Donner une interprétation du résultat.</w:t>
      </w:r>
    </w:p>
    <w:p w14:paraId="57DEA60D" w14:textId="00DDDB63" w:rsidR="00E03DB4" w:rsidRPr="00503F7C" w:rsidRDefault="00E03DB4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3) </w:t>
      </w:r>
      <w:r>
        <w:rPr>
          <w:rFonts w:asciiTheme="minorHAnsi" w:hAnsiTheme="minorHAnsi" w:cstheme="minorHAnsi"/>
          <w:szCs w:val="19"/>
        </w:rPr>
        <w:t>C</w:t>
      </w:r>
      <w:r w:rsidRPr="00717288">
        <w:rPr>
          <w:rFonts w:asciiTheme="minorHAnsi" w:hAnsiTheme="minorHAnsi" w:cstheme="minorHAnsi"/>
          <w:szCs w:val="19"/>
        </w:rPr>
        <w:t xml:space="preserve">alculer la variance et l'écart-type </w:t>
      </w:r>
      <w:r w:rsidRPr="00503F7C">
        <w:rPr>
          <w:rFonts w:asciiTheme="minorHAnsi" w:hAnsiTheme="minorHAnsi" w:cstheme="minorHAnsi"/>
          <w:bCs/>
          <w:color w:val="000000" w:themeColor="text1"/>
        </w:rPr>
        <w:t xml:space="preserve">de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503F7C">
        <w:rPr>
          <w:rFonts w:asciiTheme="minorHAnsi" w:hAnsiTheme="minorHAnsi" w:cstheme="minorHAnsi"/>
          <w:bCs/>
          <w:color w:val="000000" w:themeColor="text1"/>
        </w:rPr>
        <w:t>.</w:t>
      </w:r>
    </w:p>
    <w:p w14:paraId="11BA5C0C" w14:textId="56491B83" w:rsid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</w:p>
    <w:p w14:paraId="0AD0AEA6" w14:textId="77777777" w:rsidR="009E26FA" w:rsidRDefault="009E26FA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</w:p>
    <w:p w14:paraId="2B25C38D" w14:textId="12E2488E" w:rsidR="00503F7C" w:rsidRP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000000" w:themeColor="text1"/>
        </w:rPr>
      </w:pPr>
      <w:r w:rsidRPr="00503F7C">
        <w:rPr>
          <w:rFonts w:asciiTheme="minorHAnsi" w:hAnsiTheme="minorHAnsi" w:cstheme="minorHAnsi"/>
          <w:b/>
          <w:color w:val="000000" w:themeColor="text1"/>
        </w:rPr>
        <w:t>Correction</w:t>
      </w:r>
    </w:p>
    <w:p w14:paraId="40046476" w14:textId="34C0A070" w:rsid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1) On commence par établir la loi de probabilité de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>
        <w:rPr>
          <w:rFonts w:asciiTheme="minorHAnsi" w:hAnsiTheme="minorHAnsi" w:cstheme="minorHAnsi"/>
          <w:bCs/>
          <w:color w:val="000000" w:themeColor="text1"/>
        </w:rPr>
        <w:t> :</w:t>
      </w:r>
    </w:p>
    <w:p w14:paraId="5CD7A8AD" w14:textId="16E95E49" w:rsid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>
        <w:rPr>
          <w:rFonts w:asciiTheme="minorHAnsi" w:hAnsiTheme="minorHAnsi" w:cstheme="minorHAnsi"/>
          <w:bCs/>
          <w:color w:val="000000" w:themeColor="text1"/>
        </w:rPr>
        <w:t xml:space="preserve"> peut prendre les valeurs </w:t>
      </w:r>
      <m:oMath>
        <m:r>
          <w:rPr>
            <w:rFonts w:ascii="Cambria Math" w:hAnsi="Cambria Math" w:cstheme="minorHAnsi"/>
            <w:color w:val="000000" w:themeColor="text1"/>
          </w:rPr>
          <m:t>-1</m:t>
        </m:r>
      </m:oMath>
      <w:r w:rsidRPr="00503F7C">
        <w:rPr>
          <w:rFonts w:asciiTheme="minorHAnsi" w:hAnsiTheme="minorHAnsi" w:cstheme="minorHAnsi"/>
          <w:bCs/>
          <w:color w:val="000000" w:themeColor="text1"/>
        </w:rPr>
        <w:t xml:space="preserve"> €</w:t>
      </w:r>
      <w:r>
        <w:rPr>
          <w:rFonts w:asciiTheme="minorHAnsi" w:hAnsiTheme="minorHAnsi" w:cstheme="minorHAnsi"/>
          <w:bCs/>
          <w:color w:val="000000" w:themeColor="text1"/>
        </w:rPr>
        <w:t xml:space="preserve">, </w:t>
      </w:r>
      <w:r w:rsidRPr="00503F7C">
        <w:rPr>
          <w:rFonts w:asciiTheme="minorHAnsi" w:hAnsiTheme="minorHAnsi" w:cstheme="minorHAnsi"/>
          <w:bCs/>
          <w:color w:val="000000" w:themeColor="text1"/>
        </w:rPr>
        <w:t>2 €</w:t>
      </w:r>
      <w:r>
        <w:rPr>
          <w:rFonts w:asciiTheme="minorHAnsi" w:hAnsiTheme="minorHAnsi" w:cstheme="minorHAnsi"/>
          <w:bCs/>
          <w:color w:val="000000" w:themeColor="text1"/>
        </w:rPr>
        <w:t>, 5</w:t>
      </w:r>
      <w:r w:rsidRPr="00503F7C">
        <w:rPr>
          <w:rFonts w:asciiTheme="minorHAnsi" w:hAnsiTheme="minorHAnsi" w:cstheme="minorHAnsi"/>
          <w:bCs/>
          <w:color w:val="000000" w:themeColor="text1"/>
        </w:rPr>
        <w:t xml:space="preserve"> €</w:t>
      </w:r>
      <w:r>
        <w:rPr>
          <w:rFonts w:asciiTheme="minorHAnsi" w:hAnsiTheme="minorHAnsi" w:cstheme="minorHAnsi"/>
          <w:bCs/>
          <w:color w:val="000000" w:themeColor="text1"/>
        </w:rPr>
        <w:t xml:space="preserve"> mais aussi 7</w:t>
      </w:r>
      <w:r w:rsidRPr="00503F7C">
        <w:rPr>
          <w:rFonts w:asciiTheme="minorHAnsi" w:hAnsiTheme="minorHAnsi" w:cstheme="minorHAnsi"/>
          <w:bCs/>
          <w:color w:val="000000" w:themeColor="text1"/>
        </w:rPr>
        <w:t xml:space="preserve"> €</w:t>
      </w:r>
      <w:r>
        <w:rPr>
          <w:rFonts w:asciiTheme="minorHAnsi" w:hAnsiTheme="minorHAnsi" w:cstheme="minorHAnsi"/>
          <w:bCs/>
          <w:color w:val="000000" w:themeColor="text1"/>
        </w:rPr>
        <w:t>.</w:t>
      </w:r>
    </w:p>
    <w:p w14:paraId="11D2C461" w14:textId="69D6B8CD" w:rsid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En effet, si on tire le roi de cœur, on gagne 2 € (comme un cœur) + 5 € (comme un roi).</w:t>
      </w:r>
    </w:p>
    <w:p w14:paraId="6D7C7420" w14:textId="5A7FDFCB" w:rsidR="00503F7C" w:rsidRDefault="00503F7C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</w:p>
    <w:p w14:paraId="144C8B26" w14:textId="2CFB7BCC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●</w:t>
      </w:r>
      <w:r w:rsidRPr="000C55C2">
        <w:rPr>
          <w:rFonts w:asciiTheme="minorHAnsi" w:hAnsiTheme="minorHAnsi" w:cstheme="minorHAnsi"/>
          <w:szCs w:val="19"/>
        </w:rPr>
        <w:t xml:space="preserve"> Si la carte tirée est un cœur (autre que le roi de cœur), </w:t>
      </w:r>
      <m:oMath>
        <m:r>
          <w:rPr>
            <w:rFonts w:ascii="Cambria Math" w:hAnsi="Cambria Math" w:cstheme="minorHAnsi"/>
            <w:szCs w:val="19"/>
          </w:rPr>
          <m:t>X=2</m:t>
        </m:r>
      </m:oMath>
      <w:r w:rsidRPr="000C55C2">
        <w:rPr>
          <w:rFonts w:asciiTheme="minorHAnsi" w:hAnsiTheme="minorHAnsi" w:cstheme="minorHAnsi"/>
          <w:szCs w:val="19"/>
        </w:rPr>
        <w:t>.</w:t>
      </w:r>
    </w:p>
    <w:p w14:paraId="5782F61D" w14:textId="4EA01DBD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P(X=2)=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>.</w:t>
      </w:r>
    </w:p>
    <w:p w14:paraId="5628910C" w14:textId="3B67E71C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●</w:t>
      </w:r>
      <w:r w:rsidRPr="000C55C2">
        <w:rPr>
          <w:rFonts w:asciiTheme="minorHAnsi" w:hAnsiTheme="minorHAnsi" w:cstheme="minorHAnsi"/>
          <w:szCs w:val="19"/>
        </w:rPr>
        <w:t xml:space="preserve"> Si la carte tirée est un roi (autre que le roi de cœur), </w:t>
      </w:r>
      <m:oMath>
        <m:r>
          <w:rPr>
            <w:rFonts w:ascii="Cambria Math" w:hAnsi="Cambria Math" w:cstheme="minorHAnsi"/>
            <w:szCs w:val="19"/>
          </w:rPr>
          <m:t>X=5</m:t>
        </m:r>
      </m:oMath>
      <w:r w:rsidRPr="000C55C2">
        <w:rPr>
          <w:rFonts w:asciiTheme="minorHAnsi" w:hAnsiTheme="minorHAnsi" w:cstheme="minorHAnsi"/>
          <w:szCs w:val="19"/>
        </w:rPr>
        <w:t>.</w:t>
      </w:r>
    </w:p>
    <w:p w14:paraId="6D516361" w14:textId="484C8A9F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P(X=5)=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>.</w:t>
      </w:r>
    </w:p>
    <w:p w14:paraId="665E8143" w14:textId="24948CB5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●</w:t>
      </w:r>
      <w:r w:rsidRPr="000C55C2">
        <w:rPr>
          <w:rFonts w:asciiTheme="minorHAnsi" w:hAnsiTheme="minorHAnsi" w:cstheme="minorHAnsi"/>
          <w:szCs w:val="19"/>
        </w:rPr>
        <w:t xml:space="preserve"> Si la carte tirée est le roi de cœur, </w:t>
      </w:r>
      <m:oMath>
        <m:r>
          <w:rPr>
            <w:rFonts w:ascii="Cambria Math" w:hAnsi="Cambria Math" w:cstheme="minorHAnsi"/>
            <w:szCs w:val="19"/>
          </w:rPr>
          <m:t>X=7</m:t>
        </m:r>
      </m:oMath>
      <w:r w:rsidRPr="000C55C2">
        <w:rPr>
          <w:rFonts w:asciiTheme="minorHAnsi" w:hAnsiTheme="minorHAnsi" w:cstheme="minorHAnsi"/>
          <w:szCs w:val="19"/>
        </w:rPr>
        <w:t>.</w:t>
      </w:r>
    </w:p>
    <w:p w14:paraId="5291DF73" w14:textId="786E4D1B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P(X=7)=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>.</w:t>
      </w:r>
    </w:p>
    <w:p w14:paraId="41361F23" w14:textId="28B0F835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●</w:t>
      </w:r>
      <w:r w:rsidRPr="000C55C2">
        <w:rPr>
          <w:rFonts w:asciiTheme="minorHAnsi" w:hAnsiTheme="minorHAnsi" w:cstheme="minorHAnsi"/>
          <w:szCs w:val="19"/>
        </w:rPr>
        <w:t xml:space="preserve"> Si la carte tirée n'est ni un cœur, ni un roi, </w:t>
      </w:r>
      <m:oMath>
        <m:r>
          <w:rPr>
            <w:rFonts w:ascii="Cambria Math" w:hAnsi="Cambria Math" w:cstheme="minorHAnsi"/>
            <w:szCs w:val="19"/>
          </w:rPr>
          <m:t>X=-1</m:t>
        </m:r>
      </m:oMath>
      <w:r w:rsidRPr="000C55C2">
        <w:rPr>
          <w:rFonts w:asciiTheme="minorHAnsi" w:hAnsiTheme="minorHAnsi" w:cstheme="minorHAnsi"/>
          <w:szCs w:val="19"/>
        </w:rPr>
        <w:t>.</w:t>
      </w:r>
    </w:p>
    <w:p w14:paraId="54554BD1" w14:textId="5B3F0461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P(X=-1)=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theme="minorHAnsi"/>
                <w:color w:val="333333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>.</w:t>
      </w:r>
    </w:p>
    <w:p w14:paraId="674A836A" w14:textId="77777777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0A06854" w14:textId="2DEEABBD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0C55C2">
        <w:rPr>
          <w:rFonts w:asciiTheme="minorHAnsi" w:hAnsiTheme="minorHAnsi" w:cstheme="minorHAnsi"/>
          <w:szCs w:val="19"/>
        </w:rPr>
        <w:t xml:space="preserve">La loi de probabilité de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0C55C2">
        <w:rPr>
          <w:rFonts w:asciiTheme="minorHAnsi" w:hAnsiTheme="minorHAnsi" w:cstheme="minorHAnsi"/>
          <w:szCs w:val="19"/>
        </w:rPr>
        <w:t xml:space="preserve"> est :</w:t>
      </w: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1134"/>
        <w:gridCol w:w="1134"/>
        <w:gridCol w:w="1134"/>
        <w:gridCol w:w="1134"/>
      </w:tblGrid>
      <w:tr w:rsidR="00503F7C" w:rsidRPr="000C55C2" w14:paraId="3D074E46" w14:textId="77777777" w:rsidTr="00503F7C">
        <w:tc>
          <w:tcPr>
            <w:tcW w:w="1555" w:type="dxa"/>
          </w:tcPr>
          <w:p w14:paraId="635FF924" w14:textId="6462F7AD" w:rsidR="00503F7C" w:rsidRPr="000C55C2" w:rsidRDefault="00000000" w:rsidP="00503F7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73E5C765" w14:textId="77777777" w:rsidR="00503F7C" w:rsidRPr="000C55C2" w:rsidRDefault="00503F7C" w:rsidP="00503F7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0C55C2">
              <w:rPr>
                <w:rFonts w:asciiTheme="minorHAnsi" w:hAnsiTheme="minorHAnsi" w:cstheme="minorHAnsi"/>
                <w:color w:val="333333"/>
                <w:szCs w:val="19"/>
              </w:rPr>
              <w:t>–1</w:t>
            </w:r>
          </w:p>
        </w:tc>
        <w:tc>
          <w:tcPr>
            <w:tcW w:w="1134" w:type="dxa"/>
          </w:tcPr>
          <w:p w14:paraId="511F6E6B" w14:textId="77777777" w:rsidR="00503F7C" w:rsidRPr="000C55C2" w:rsidRDefault="00503F7C" w:rsidP="00503F7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0C55C2">
              <w:rPr>
                <w:rFonts w:asciiTheme="minorHAnsi" w:hAnsiTheme="minorHAnsi" w:cstheme="minorHAnsi"/>
                <w:color w:val="333333"/>
                <w:szCs w:val="19"/>
              </w:rPr>
              <w:t>2</w:t>
            </w:r>
          </w:p>
        </w:tc>
        <w:tc>
          <w:tcPr>
            <w:tcW w:w="1134" w:type="dxa"/>
          </w:tcPr>
          <w:p w14:paraId="3DDBDB1C" w14:textId="77777777" w:rsidR="00503F7C" w:rsidRPr="000C55C2" w:rsidRDefault="00503F7C" w:rsidP="00503F7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0C55C2">
              <w:rPr>
                <w:rFonts w:asciiTheme="minorHAnsi" w:hAnsiTheme="minorHAnsi" w:cstheme="minorHAnsi"/>
                <w:color w:val="333333"/>
                <w:szCs w:val="19"/>
              </w:rPr>
              <w:t>5</w:t>
            </w:r>
          </w:p>
        </w:tc>
        <w:tc>
          <w:tcPr>
            <w:tcW w:w="1134" w:type="dxa"/>
          </w:tcPr>
          <w:p w14:paraId="36718BA7" w14:textId="77777777" w:rsidR="00503F7C" w:rsidRPr="000C55C2" w:rsidRDefault="00503F7C" w:rsidP="00503F7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0C55C2">
              <w:rPr>
                <w:rFonts w:asciiTheme="minorHAnsi" w:hAnsiTheme="minorHAnsi" w:cstheme="minorHAnsi"/>
                <w:color w:val="333333"/>
                <w:szCs w:val="19"/>
              </w:rPr>
              <w:t>7</w:t>
            </w:r>
          </w:p>
        </w:tc>
      </w:tr>
      <w:tr w:rsidR="00503F7C" w:rsidRPr="000C55C2" w14:paraId="1D972C33" w14:textId="77777777" w:rsidTr="00503F7C">
        <w:tc>
          <w:tcPr>
            <w:tcW w:w="1555" w:type="dxa"/>
            <w:vAlign w:val="center"/>
          </w:tcPr>
          <w:p w14:paraId="5C52ADA4" w14:textId="26B653AA" w:rsidR="00503F7C" w:rsidRPr="000C55C2" w:rsidRDefault="00503F7C" w:rsidP="00503F7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)</m:t>
                </m:r>
              </m:oMath>
            </m:oMathPara>
          </w:p>
        </w:tc>
        <w:tc>
          <w:tcPr>
            <w:tcW w:w="1134" w:type="dxa"/>
          </w:tcPr>
          <w:p w14:paraId="6ADC6117" w14:textId="77777777" w:rsidR="00503F7C" w:rsidRPr="000C55C2" w:rsidRDefault="00000000" w:rsidP="00503F7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23859A81" w14:textId="77777777" w:rsidR="00503F7C" w:rsidRPr="000C55C2" w:rsidRDefault="00000000" w:rsidP="00503F7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5785171C" w14:textId="77777777" w:rsidR="00503F7C" w:rsidRPr="000C55C2" w:rsidRDefault="00000000" w:rsidP="00503F7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1134" w:type="dxa"/>
          </w:tcPr>
          <w:p w14:paraId="27D47B9E" w14:textId="77777777" w:rsidR="00503F7C" w:rsidRPr="000C55C2" w:rsidRDefault="00000000" w:rsidP="00503F7C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333333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333333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333333"/>
                      </w:rPr>
                      <m:t>32</m:t>
                    </m:r>
                  </m:den>
                </m:f>
              </m:oMath>
            </m:oMathPara>
          </w:p>
        </w:tc>
      </w:tr>
    </w:tbl>
    <w:p w14:paraId="14CF2ACC" w14:textId="4CE06D69" w:rsidR="00503F7C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8D225EB" w14:textId="11057ADF" w:rsidR="00503F7C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A476FF7" w14:textId="419F1DFD" w:rsidR="00503F7C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04E42C9" w14:textId="2564E4A0" w:rsidR="00503F7C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AA38C2B" w14:textId="5F451061" w:rsidR="00503F7C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792535E" w14:textId="1502B6DC" w:rsidR="00503F7C" w:rsidRPr="006A0463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szCs w:val="19"/>
          </w:rPr>
          <m:t>E(X)=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-1</m:t>
            </m:r>
          </m:e>
        </m:d>
        <m:r>
          <w:rPr>
            <w:rFonts w:ascii="Cambria Math" w:hAnsi="Cambria Math" w:cstheme="minorHAnsi"/>
            <w:szCs w:val="19"/>
          </w:rPr>
          <m:t>+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×2+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×5+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×7=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≈0,47</m:t>
        </m:r>
      </m:oMath>
    </w:p>
    <w:p w14:paraId="4CDFCA71" w14:textId="77777777" w:rsidR="00503F7C" w:rsidRPr="000C55C2" w:rsidRDefault="00503F7C" w:rsidP="00503F7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E0FCC09" w14:textId="0E88B8C4" w:rsidR="00AA7A5B" w:rsidRPr="00503F7C" w:rsidRDefault="006A0463" w:rsidP="00503F7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2) </w:t>
      </w:r>
      <w:r w:rsidR="00503F7C">
        <w:rPr>
          <w:rFonts w:asciiTheme="minorHAnsi" w:hAnsiTheme="minorHAnsi" w:cstheme="minorHAnsi"/>
          <w:bCs/>
          <w:color w:val="000000" w:themeColor="text1"/>
        </w:rPr>
        <w:t>S</w:t>
      </w:r>
      <w:r w:rsidR="00503F7C" w:rsidRPr="00503F7C">
        <w:rPr>
          <w:rFonts w:asciiTheme="minorHAnsi" w:hAnsiTheme="minorHAnsi" w:cstheme="minorHAnsi"/>
          <w:bCs/>
          <w:color w:val="000000" w:themeColor="text1"/>
        </w:rPr>
        <w:t>i l'on répète l'expérience un grand nombre de fois</w:t>
      </w:r>
      <w:r>
        <w:rPr>
          <w:rFonts w:asciiTheme="minorHAnsi" w:hAnsiTheme="minorHAnsi" w:cstheme="minorHAnsi"/>
          <w:bCs/>
          <w:color w:val="000000" w:themeColor="text1"/>
        </w:rPr>
        <w:t>, on peut espérer gagner</w:t>
      </w:r>
      <w:r w:rsidR="00B705A0">
        <w:rPr>
          <w:rFonts w:asciiTheme="minorHAnsi" w:hAnsiTheme="minorHAnsi" w:cstheme="minorHAnsi"/>
          <w:bCs/>
          <w:color w:val="000000" w:themeColor="text1"/>
        </w:rPr>
        <w:t>, en moyenne,</w:t>
      </w:r>
      <w:r>
        <w:rPr>
          <w:rFonts w:asciiTheme="minorHAnsi" w:hAnsiTheme="minorHAnsi" w:cstheme="minorHAnsi"/>
          <w:bCs/>
          <w:color w:val="000000" w:themeColor="text1"/>
        </w:rPr>
        <w:t xml:space="preserve"> environ 0,47 € par tirage.</w:t>
      </w:r>
    </w:p>
    <w:p w14:paraId="74A1B49D" w14:textId="34729DCD" w:rsidR="006A0463" w:rsidRDefault="006A0463" w:rsidP="00122D7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Si l’organisateur du jeu veut espérer faire un bénéfice, il pourra demander </w:t>
      </w:r>
      <w:r w:rsidR="009E26FA">
        <w:rPr>
          <w:rFonts w:asciiTheme="minorHAnsi" w:hAnsiTheme="minorHAnsi" w:cstheme="minorHAnsi"/>
          <w:bCs/>
          <w:color w:val="000000" w:themeColor="text1"/>
        </w:rPr>
        <w:t xml:space="preserve">par exemple </w:t>
      </w:r>
      <w:r>
        <w:rPr>
          <w:rFonts w:asciiTheme="minorHAnsi" w:hAnsiTheme="minorHAnsi" w:cstheme="minorHAnsi"/>
          <w:bCs/>
          <w:color w:val="000000" w:themeColor="text1"/>
        </w:rPr>
        <w:t>aux joueurs une participation de 0,50 € par tirage.</w:t>
      </w:r>
      <w:r w:rsidR="009E26FA">
        <w:rPr>
          <w:rFonts w:asciiTheme="minorHAnsi" w:hAnsiTheme="minorHAnsi" w:cstheme="minorHAnsi"/>
          <w:bCs/>
          <w:color w:val="000000" w:themeColor="text1"/>
        </w:rPr>
        <w:t xml:space="preserve"> Il gagnera en moyenne environ 0,03 € par tirage.</w:t>
      </w:r>
    </w:p>
    <w:p w14:paraId="79EC9DB0" w14:textId="056A6519" w:rsidR="006A0463" w:rsidRDefault="006A0463" w:rsidP="006A046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</w:p>
    <w:p w14:paraId="430ED832" w14:textId="4FF925A5" w:rsidR="006A0463" w:rsidRDefault="00E03DB4" w:rsidP="006A046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3)</w:t>
      </w:r>
      <w:r w:rsidR="0030316F">
        <w:rPr>
          <w:rFonts w:asciiTheme="minorHAnsi" w:hAnsiTheme="minorHAnsi" w:cstheme="minorHAnsi"/>
          <w:bCs/>
          <w:color w:val="000000" w:themeColor="text1"/>
        </w:rPr>
        <w:t xml:space="preserve"> Variance :</w:t>
      </w:r>
    </w:p>
    <w:p w14:paraId="7E552970" w14:textId="6FFF2A5E" w:rsidR="006A0463" w:rsidRPr="000C55C2" w:rsidRDefault="006A0463" w:rsidP="006A0463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V(X)=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19"/>
                  </w:rPr>
                  <m:t>-1-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szCs w:val="19"/>
          </w:rPr>
          <m:t>+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19"/>
                  </w:rPr>
                  <m:t>2-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szCs w:val="19"/>
          </w:rPr>
          <m:t>+</m:t>
        </m:r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19"/>
                  </w:rPr>
                  <m:t>5-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szCs w:val="19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32</m:t>
            </m:r>
          </m:den>
        </m:f>
      </m:oMath>
      <w:r w:rsidRPr="000C55C2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szCs w:val="19"/>
                  </w:rPr>
                  <m:t>7-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32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szCs w:val="19"/>
          </w:rPr>
          <m:t>≈5,1865</m:t>
        </m:r>
      </m:oMath>
      <w:r w:rsidRPr="000C55C2">
        <w:rPr>
          <w:rFonts w:asciiTheme="minorHAnsi" w:hAnsiTheme="minorHAnsi" w:cstheme="minorHAnsi"/>
          <w:szCs w:val="19"/>
        </w:rPr>
        <w:t xml:space="preserve">  </w:t>
      </w:r>
    </w:p>
    <w:p w14:paraId="24239ADC" w14:textId="24261737" w:rsidR="006A0463" w:rsidRDefault="006A0463" w:rsidP="006A046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4555E83" w14:textId="1F7E26DB" w:rsidR="0030316F" w:rsidRPr="000C55C2" w:rsidRDefault="0030316F" w:rsidP="006A046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Écart-type :</w:t>
      </w:r>
    </w:p>
    <w:p w14:paraId="04F8B66D" w14:textId="77777777" w:rsidR="006A0463" w:rsidRPr="000C55C2" w:rsidRDefault="006A0463" w:rsidP="006A046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σ(X)≈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Cs w:val="19"/>
                </w:rPr>
                <m:t>5,1865</m:t>
              </m:r>
            </m:e>
          </m:rad>
          <m:r>
            <w:rPr>
              <w:rFonts w:ascii="Cambria Math" w:hAnsi="Cambria Math" w:cstheme="minorHAnsi"/>
              <w:szCs w:val="19"/>
            </w:rPr>
            <m:t>≈2,28</m:t>
          </m:r>
        </m:oMath>
      </m:oMathPara>
    </w:p>
    <w:p w14:paraId="75786A70" w14:textId="77777777" w:rsidR="00C0363B" w:rsidRPr="000C55C2" w:rsidRDefault="00C0363B" w:rsidP="00C0363B">
      <w:pPr>
        <w:spacing w:after="0"/>
        <w:rPr>
          <w:rFonts w:asciiTheme="minorHAnsi" w:hAnsiTheme="minorHAnsi" w:cstheme="minorHAnsi"/>
          <w:szCs w:val="19"/>
        </w:rPr>
      </w:pPr>
    </w:p>
    <w:p w14:paraId="48B7D3EF" w14:textId="77777777" w:rsidR="0030316F" w:rsidRDefault="0030316F" w:rsidP="003031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717288">
        <w:rPr>
          <w:rFonts w:asciiTheme="minorHAnsi" w:hAnsiTheme="minorHAnsi" w:cstheme="minorHAnsi"/>
          <w:color w:val="FF0000"/>
          <w:szCs w:val="19"/>
          <w:u w:val="single"/>
        </w:rPr>
        <w:t xml:space="preserve">Propriétés </w:t>
      </w:r>
      <w:r>
        <w:rPr>
          <w:rFonts w:asciiTheme="minorHAnsi" w:hAnsiTheme="minorHAnsi" w:cstheme="minorHAnsi"/>
          <w:color w:val="FF0000"/>
          <w:szCs w:val="19"/>
          <w:u w:val="single"/>
        </w:rPr>
        <w:t xml:space="preserve">de linéarité (non exigible) </w:t>
      </w:r>
      <w:r w:rsidRPr="00717288">
        <w:rPr>
          <w:rFonts w:asciiTheme="minorHAnsi" w:hAnsiTheme="minorHAnsi" w:cstheme="minorHAnsi"/>
          <w:color w:val="FF0000"/>
          <w:szCs w:val="19"/>
          <w:u w:val="single"/>
        </w:rPr>
        <w:t>:</w:t>
      </w:r>
      <w:r w:rsidRPr="00717288">
        <w:rPr>
          <w:rFonts w:asciiTheme="minorHAnsi" w:hAnsiTheme="minorHAnsi" w:cstheme="minorHAnsi"/>
          <w:color w:val="FF0000"/>
          <w:szCs w:val="19"/>
        </w:rPr>
        <w:t xml:space="preserve"> </w:t>
      </w:r>
    </w:p>
    <w:p w14:paraId="31271034" w14:textId="5C9C8A7B" w:rsidR="0030316F" w:rsidRDefault="0030316F" w:rsidP="0030316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  <w:lang w:val="pt-BR"/>
        </w:rPr>
      </w:pPr>
      <w:r w:rsidRPr="00717288">
        <w:rPr>
          <w:rFonts w:asciiTheme="minorHAnsi" w:hAnsiTheme="minorHAnsi" w:cstheme="minorHAnsi"/>
          <w:color w:val="FF0000"/>
          <w:szCs w:val="19"/>
        </w:rPr>
        <w:t xml:space="preserve">Soit une variable aléatoire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>
        <w:rPr>
          <w:rFonts w:asciiTheme="minorHAnsi" w:hAnsiTheme="minorHAnsi" w:cstheme="minorHAnsi"/>
          <w:color w:val="FF0000"/>
          <w:szCs w:val="19"/>
        </w:rPr>
        <w:t xml:space="preserve">. </w:t>
      </w:r>
      <w:r w:rsidRPr="00717288">
        <w:rPr>
          <w:rFonts w:asciiTheme="minorHAnsi" w:hAnsiTheme="minorHAnsi" w:cstheme="minorHAnsi"/>
          <w:color w:val="FF0000"/>
          <w:szCs w:val="19"/>
        </w:rPr>
        <w:t xml:space="preserve">Soit </w:t>
      </w:r>
      <m:oMath>
        <m:r>
          <w:rPr>
            <w:rFonts w:ascii="Cambria Math" w:hAnsi="Cambria Math" w:cstheme="minorHAnsi"/>
            <w:color w:val="FF0000"/>
            <w:szCs w:val="19"/>
          </w:rPr>
          <m:t>a</m:t>
        </m:r>
      </m:oMath>
      <w:r w:rsidRPr="00717288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b</m:t>
        </m:r>
      </m:oMath>
      <w:r w:rsidRPr="00717288">
        <w:rPr>
          <w:rFonts w:asciiTheme="minorHAnsi" w:hAnsiTheme="minorHAnsi" w:cstheme="minorHAnsi"/>
          <w:color w:val="FF0000"/>
          <w:szCs w:val="19"/>
        </w:rPr>
        <w:t xml:space="preserve"> deux nombres réels.</w:t>
      </w:r>
      <w:r>
        <w:rPr>
          <w:rFonts w:asciiTheme="minorHAnsi" w:hAnsiTheme="minorHAnsi" w:cstheme="minorHAnsi"/>
          <w:color w:val="FF0000"/>
          <w:szCs w:val="19"/>
        </w:rPr>
        <w:t xml:space="preserve"> </w:t>
      </w:r>
      <w:proofErr w:type="spellStart"/>
      <w:r w:rsidRPr="00717288">
        <w:rPr>
          <w:rFonts w:asciiTheme="minorHAnsi" w:hAnsiTheme="minorHAnsi" w:cstheme="minorHAnsi"/>
          <w:color w:val="FF0000"/>
          <w:szCs w:val="19"/>
          <w:lang w:val="pt-BR"/>
        </w:rPr>
        <w:t>On</w:t>
      </w:r>
      <w:proofErr w:type="spellEnd"/>
      <w:r w:rsidRPr="00717288">
        <w:rPr>
          <w:rFonts w:asciiTheme="minorHAnsi" w:hAnsiTheme="minorHAnsi" w:cstheme="minorHAnsi"/>
          <w:color w:val="FF0000"/>
          <w:szCs w:val="19"/>
          <w:lang w:val="pt-BR"/>
        </w:rPr>
        <w:t xml:space="preserve"> </w:t>
      </w:r>
      <w:proofErr w:type="gramStart"/>
      <w:r w:rsidRPr="00717288">
        <w:rPr>
          <w:rFonts w:asciiTheme="minorHAnsi" w:hAnsiTheme="minorHAnsi" w:cstheme="minorHAnsi"/>
          <w:color w:val="FF0000"/>
          <w:szCs w:val="19"/>
          <w:lang w:val="pt-BR"/>
        </w:rPr>
        <w:t>a :</w:t>
      </w:r>
      <w:proofErr w:type="gramEnd"/>
      <w:r w:rsidRPr="00717288">
        <w:rPr>
          <w:rFonts w:asciiTheme="minorHAnsi" w:hAnsiTheme="minorHAnsi" w:cstheme="minorHAnsi"/>
          <w:color w:val="FF0000"/>
          <w:szCs w:val="19"/>
          <w:lang w:val="pt-BR"/>
        </w:rPr>
        <w:t xml:space="preserve">   </w:t>
      </w:r>
      <w:r w:rsidRPr="00717288">
        <w:rPr>
          <w:rFonts w:asciiTheme="minorHAnsi" w:hAnsiTheme="minorHAnsi" w:cstheme="minorHAnsi"/>
          <w:color w:val="FF0000"/>
          <w:szCs w:val="19"/>
          <w:lang w:val="pt-BR"/>
        </w:rPr>
        <w:tab/>
      </w:r>
    </w:p>
    <w:p w14:paraId="410B570D" w14:textId="5D75E71D" w:rsidR="0030316F" w:rsidRPr="0018179E" w:rsidRDefault="0030316F" w:rsidP="001817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  <w:lang w:val="en-US"/>
        </w:rPr>
      </w:pPr>
      <m:oMath>
        <m:r>
          <w:rPr>
            <w:rFonts w:ascii="Cambria Math" w:hAnsi="Cambria Math" w:cstheme="minorHAnsi"/>
            <w:color w:val="FF0000"/>
            <w:szCs w:val="19"/>
            <w:lang w:val="pt-BR"/>
          </w:rPr>
          <m:t>E(aX+b)=aE(X)+b</m:t>
        </m:r>
      </m:oMath>
      <w:r w:rsidRPr="00717288">
        <w:rPr>
          <w:rFonts w:asciiTheme="minorHAnsi" w:hAnsiTheme="minorHAnsi" w:cstheme="minorHAnsi"/>
          <w:color w:val="FF0000"/>
          <w:szCs w:val="19"/>
          <w:lang w:val="pt-BR"/>
        </w:rPr>
        <w:tab/>
      </w:r>
      <w:r w:rsidRPr="00717288">
        <w:rPr>
          <w:rFonts w:asciiTheme="minorHAnsi" w:hAnsiTheme="minorHAnsi" w:cstheme="minorHAnsi"/>
          <w:color w:val="FF0000"/>
          <w:szCs w:val="19"/>
          <w:lang w:val="pt-BR"/>
        </w:rPr>
        <w:tab/>
      </w:r>
      <m:oMath>
        <m:r>
          <w:rPr>
            <w:rFonts w:ascii="Cambria Math" w:hAnsi="Cambria Math" w:cstheme="minorHAnsi"/>
            <w:color w:val="FF0000"/>
            <w:szCs w:val="19"/>
            <w:lang w:val="pt-BR"/>
          </w:rPr>
          <m:t>V(aX+b)=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Cs w:val="19"/>
                <w:lang w:val="pt-BR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Cs w:val="19"/>
                <w:lang w:val="pt-BR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Cs w:val="19"/>
                <w:vertAlign w:val="superscript"/>
                <w:lang w:val="pt-BR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  <w:szCs w:val="19"/>
            <w:lang w:val="pt-BR"/>
          </w:rPr>
          <m:t>V(X)</m:t>
        </m:r>
      </m:oMath>
    </w:p>
    <w:p w14:paraId="350A8D19" w14:textId="20907BAA" w:rsidR="0030316F" w:rsidRPr="0030316F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30316F">
        <w:rPr>
          <w:rFonts w:asciiTheme="minorHAnsi" w:hAnsiTheme="minorHAnsi" w:cstheme="minorHAnsi"/>
          <w:color w:val="00B050"/>
          <w:szCs w:val="19"/>
          <w:u w:val="single"/>
        </w:rPr>
        <w:lastRenderedPageBreak/>
        <w:t>Méthode :</w:t>
      </w:r>
      <w:r w:rsidRPr="0030316F">
        <w:rPr>
          <w:rFonts w:asciiTheme="minorHAnsi" w:hAnsiTheme="minorHAnsi" w:cstheme="minorHAnsi"/>
          <w:color w:val="00B050"/>
          <w:szCs w:val="19"/>
        </w:rPr>
        <w:t xml:space="preserve"> Simplifier les calculs d'espérance et de variance à l'aide d'une variable aléatoire de transition</w:t>
      </w:r>
      <w:r>
        <w:rPr>
          <w:rFonts w:asciiTheme="minorHAnsi" w:hAnsiTheme="minorHAnsi" w:cstheme="minorHAnsi"/>
          <w:color w:val="00B050"/>
          <w:szCs w:val="19"/>
        </w:rPr>
        <w:t xml:space="preserve"> (non exigible)</w:t>
      </w:r>
    </w:p>
    <w:p w14:paraId="70D3C8DA" w14:textId="77777777" w:rsidR="0030316F" w:rsidRPr="00717288" w:rsidRDefault="0030316F" w:rsidP="0030316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7CD4C0F" w14:textId="77777777" w:rsidR="0030316F" w:rsidRPr="00717288" w:rsidRDefault="0030316F" w:rsidP="0030316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1728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E4AAC0C" wp14:editId="21B7183C">
            <wp:extent cx="160020" cy="160020"/>
            <wp:effectExtent l="0" t="0" r="0" b="0"/>
            <wp:docPr id="4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17288">
        <w:rPr>
          <w:rFonts w:asciiTheme="minorHAnsi" w:hAnsiTheme="minorHAnsi" w:cstheme="minorHAnsi"/>
          <w:b/>
          <w:color w:val="AF0C0D"/>
        </w:rPr>
        <w:t>Vidéo</w:t>
      </w:r>
      <w:r w:rsidRPr="0071728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71728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https://youtu.be/ljITvCBExVY</w:t>
        </w:r>
      </w:hyperlink>
      <w:r w:rsidRPr="0071728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9EB8E79" w14:textId="7777777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CC5AC8D" w14:textId="7777777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>Une entreprise qui fabrique des roulements à bille fait une étude sur une gamme de billes produites. Le diamètre théorique doit être égal à 1,3 cm mais cette mesure peut être légèrement erronée.</w:t>
      </w:r>
    </w:p>
    <w:p w14:paraId="1679429D" w14:textId="7777777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L'expérience consiste à tirer au hasard une bille d'un lot de la production et à mesurer son diamètre. </w:t>
      </w:r>
    </w:p>
    <w:p w14:paraId="44FD4D03" w14:textId="6602D2F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On considère la variable aléatoire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717288">
        <w:rPr>
          <w:rFonts w:asciiTheme="minorHAnsi" w:hAnsiTheme="minorHAnsi" w:cstheme="minorHAnsi"/>
          <w:szCs w:val="19"/>
        </w:rPr>
        <w:t xml:space="preserve"> qui, à une bille choisie au hasard, associe son diamètre.</w:t>
      </w:r>
    </w:p>
    <w:p w14:paraId="44804CF9" w14:textId="2B7C291E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La loi de probabilité de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717288">
        <w:rPr>
          <w:rFonts w:asciiTheme="minorHAnsi" w:hAnsiTheme="minorHAnsi" w:cstheme="minorHAnsi"/>
          <w:szCs w:val="19"/>
        </w:rPr>
        <w:t xml:space="preserve"> est résumée dans le tableau suivant :</w:t>
      </w:r>
    </w:p>
    <w:tbl>
      <w:tblPr>
        <w:tblpPr w:leftFromText="141" w:rightFromText="141" w:vertAnchor="text" w:horzAnchor="margin" w:tblpXSpec="center" w:tblpY="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134"/>
        <w:gridCol w:w="1134"/>
        <w:gridCol w:w="1134"/>
        <w:gridCol w:w="1134"/>
        <w:gridCol w:w="1134"/>
      </w:tblGrid>
      <w:tr w:rsidR="0030316F" w:rsidRPr="00717288" w14:paraId="483518D1" w14:textId="77777777" w:rsidTr="0030316F">
        <w:tc>
          <w:tcPr>
            <w:tcW w:w="1276" w:type="dxa"/>
          </w:tcPr>
          <w:p w14:paraId="03E72E4F" w14:textId="62947C89" w:rsidR="0030316F" w:rsidRPr="00717288" w:rsidRDefault="00000000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56E84B43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1,298</w:t>
            </w:r>
          </w:p>
        </w:tc>
        <w:tc>
          <w:tcPr>
            <w:tcW w:w="1134" w:type="dxa"/>
          </w:tcPr>
          <w:p w14:paraId="289C3CE2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1,299</w:t>
            </w:r>
          </w:p>
        </w:tc>
        <w:tc>
          <w:tcPr>
            <w:tcW w:w="1134" w:type="dxa"/>
          </w:tcPr>
          <w:p w14:paraId="0CD86107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1,3</w:t>
            </w:r>
          </w:p>
        </w:tc>
        <w:tc>
          <w:tcPr>
            <w:tcW w:w="1134" w:type="dxa"/>
          </w:tcPr>
          <w:p w14:paraId="640F027D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1,301</w:t>
            </w:r>
          </w:p>
        </w:tc>
        <w:tc>
          <w:tcPr>
            <w:tcW w:w="1134" w:type="dxa"/>
          </w:tcPr>
          <w:p w14:paraId="2EDF510D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1,302</w:t>
            </w:r>
          </w:p>
        </w:tc>
      </w:tr>
      <w:tr w:rsidR="0030316F" w:rsidRPr="00717288" w14:paraId="694F26D2" w14:textId="77777777" w:rsidTr="0030316F">
        <w:tc>
          <w:tcPr>
            <w:tcW w:w="1276" w:type="dxa"/>
            <w:vAlign w:val="center"/>
          </w:tcPr>
          <w:p w14:paraId="3805F380" w14:textId="5062EFAA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P(X=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)</m:t>
                </m:r>
              </m:oMath>
            </m:oMathPara>
          </w:p>
        </w:tc>
        <w:tc>
          <w:tcPr>
            <w:tcW w:w="1134" w:type="dxa"/>
          </w:tcPr>
          <w:p w14:paraId="575B4CB7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0,2</w:t>
            </w:r>
          </w:p>
        </w:tc>
        <w:tc>
          <w:tcPr>
            <w:tcW w:w="1134" w:type="dxa"/>
          </w:tcPr>
          <w:p w14:paraId="649AF2CD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w:r w:rsidRPr="00717288">
              <w:rPr>
                <w:rFonts w:asciiTheme="minorHAnsi" w:hAnsiTheme="minorHAnsi" w:cstheme="minorHAnsi"/>
                <w:szCs w:val="19"/>
              </w:rPr>
              <w:t>0,1</w:t>
            </w:r>
          </w:p>
        </w:tc>
        <w:tc>
          <w:tcPr>
            <w:tcW w:w="1134" w:type="dxa"/>
          </w:tcPr>
          <w:p w14:paraId="27619903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szCs w:val="19"/>
              </w:rPr>
              <w:t>0,2</w:t>
            </w:r>
          </w:p>
        </w:tc>
        <w:tc>
          <w:tcPr>
            <w:tcW w:w="1134" w:type="dxa"/>
          </w:tcPr>
          <w:p w14:paraId="6637C933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szCs w:val="19"/>
              </w:rPr>
              <w:t>0,4</w:t>
            </w:r>
          </w:p>
        </w:tc>
        <w:tc>
          <w:tcPr>
            <w:tcW w:w="1134" w:type="dxa"/>
          </w:tcPr>
          <w:p w14:paraId="052EA3D0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szCs w:val="19"/>
              </w:rPr>
              <w:t>0,1</w:t>
            </w:r>
          </w:p>
        </w:tc>
      </w:tr>
    </w:tbl>
    <w:p w14:paraId="0915C0FB" w14:textId="7777777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10A6DA4" w14:textId="2E7BE290" w:rsidR="0030316F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1AF775E" w14:textId="23832ED0" w:rsidR="0030316F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AA796FC" w14:textId="7777777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81CD3FF" w14:textId="7880E98E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Calculer l'espérance et l'écart-type de la loi de probabilité de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717288">
        <w:rPr>
          <w:rFonts w:asciiTheme="minorHAnsi" w:hAnsiTheme="minorHAnsi" w:cstheme="minorHAnsi"/>
          <w:szCs w:val="19"/>
        </w:rPr>
        <w:t>.</w:t>
      </w:r>
    </w:p>
    <w:p w14:paraId="54FD7F94" w14:textId="7777777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C1440F9" w14:textId="7777777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00D5757" w14:textId="66C1CAA6" w:rsidR="0030316F" w:rsidRPr="0030316F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30316F">
        <w:rPr>
          <w:rFonts w:asciiTheme="minorHAnsi" w:hAnsiTheme="minorHAnsi" w:cstheme="minorHAnsi"/>
          <w:b/>
          <w:bCs/>
          <w:szCs w:val="19"/>
        </w:rPr>
        <w:t>Correction</w:t>
      </w:r>
    </w:p>
    <w:p w14:paraId="2ADC7801" w14:textId="3BD7D7FA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Pour simplifier les calculs, on définit la variable aléatoire </w:t>
      </w:r>
      <m:oMath>
        <m:r>
          <w:rPr>
            <w:rFonts w:ascii="Cambria Math" w:hAnsi="Cambria Math" w:cstheme="minorHAnsi"/>
            <w:szCs w:val="19"/>
          </w:rPr>
          <m:t>Y=1000X-1300.</m:t>
        </m:r>
      </m:oMath>
    </w:p>
    <w:p w14:paraId="66F47835" w14:textId="53CE71F8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La loi de probabilité de </w:t>
      </w:r>
      <m:oMath>
        <m:r>
          <w:rPr>
            <w:rFonts w:ascii="Cambria Math" w:hAnsi="Cambria Math" w:cstheme="minorHAnsi"/>
            <w:szCs w:val="19"/>
          </w:rPr>
          <m:t>Y</m:t>
        </m:r>
      </m:oMath>
      <w:r w:rsidRPr="00717288">
        <w:rPr>
          <w:rFonts w:asciiTheme="minorHAnsi" w:hAnsiTheme="minorHAnsi" w:cstheme="minorHAnsi"/>
          <w:szCs w:val="19"/>
        </w:rPr>
        <w:t xml:space="preserve"> est alors :</w:t>
      </w:r>
    </w:p>
    <w:p w14:paraId="4BB46BC9" w14:textId="7777777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1134"/>
        <w:gridCol w:w="1134"/>
        <w:gridCol w:w="1134"/>
        <w:gridCol w:w="1134"/>
        <w:gridCol w:w="1134"/>
      </w:tblGrid>
      <w:tr w:rsidR="0030316F" w:rsidRPr="00717288" w14:paraId="69776B2D" w14:textId="77777777" w:rsidTr="0030316F">
        <w:tc>
          <w:tcPr>
            <w:tcW w:w="1418" w:type="dxa"/>
          </w:tcPr>
          <w:p w14:paraId="421BBBEE" w14:textId="77777777" w:rsidR="0030316F" w:rsidRPr="00717288" w:rsidRDefault="00000000" w:rsidP="0030316F">
            <w:pPr>
              <w:spacing w:after="0"/>
              <w:jc w:val="center"/>
              <w:rPr>
                <w:rFonts w:asciiTheme="minorHAnsi" w:hAnsiTheme="minorHAnsi" w:cstheme="minorHAnsi"/>
                <w:i/>
                <w:color w:val="333333"/>
                <w:szCs w:val="19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</w:tcPr>
          <w:p w14:paraId="3D056C2F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–2</w:t>
            </w:r>
          </w:p>
        </w:tc>
        <w:tc>
          <w:tcPr>
            <w:tcW w:w="1134" w:type="dxa"/>
          </w:tcPr>
          <w:p w14:paraId="14140EEF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–1</w:t>
            </w:r>
          </w:p>
        </w:tc>
        <w:tc>
          <w:tcPr>
            <w:tcW w:w="1134" w:type="dxa"/>
          </w:tcPr>
          <w:p w14:paraId="608DA1B7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0</w:t>
            </w:r>
          </w:p>
        </w:tc>
        <w:tc>
          <w:tcPr>
            <w:tcW w:w="1134" w:type="dxa"/>
          </w:tcPr>
          <w:p w14:paraId="3481E0D8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1</w:t>
            </w:r>
          </w:p>
        </w:tc>
        <w:tc>
          <w:tcPr>
            <w:tcW w:w="1134" w:type="dxa"/>
          </w:tcPr>
          <w:p w14:paraId="759B7F81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2</w:t>
            </w:r>
          </w:p>
        </w:tc>
      </w:tr>
      <w:tr w:rsidR="0030316F" w:rsidRPr="00717288" w14:paraId="2CD9B70E" w14:textId="77777777" w:rsidTr="0030316F">
        <w:tc>
          <w:tcPr>
            <w:tcW w:w="1418" w:type="dxa"/>
            <w:vAlign w:val="center"/>
          </w:tcPr>
          <w:p w14:paraId="25578C2B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P(Y=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333333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333333"/>
                        <w:szCs w:val="19"/>
                        <w:vertAlign w:val="subscript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  <w:color w:val="333333"/>
                    <w:szCs w:val="19"/>
                  </w:rPr>
                  <m:t>)</m:t>
                </m:r>
              </m:oMath>
            </m:oMathPara>
          </w:p>
        </w:tc>
        <w:tc>
          <w:tcPr>
            <w:tcW w:w="1134" w:type="dxa"/>
          </w:tcPr>
          <w:p w14:paraId="2AA919E6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color w:val="333333"/>
                <w:szCs w:val="19"/>
              </w:rPr>
              <w:t>0,2</w:t>
            </w:r>
          </w:p>
        </w:tc>
        <w:tc>
          <w:tcPr>
            <w:tcW w:w="1134" w:type="dxa"/>
          </w:tcPr>
          <w:p w14:paraId="345362F3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szCs w:val="19"/>
              </w:rPr>
            </w:pPr>
            <w:r w:rsidRPr="00717288">
              <w:rPr>
                <w:rFonts w:asciiTheme="minorHAnsi" w:hAnsiTheme="minorHAnsi" w:cstheme="minorHAnsi"/>
                <w:szCs w:val="19"/>
              </w:rPr>
              <w:t>0,1</w:t>
            </w:r>
          </w:p>
        </w:tc>
        <w:tc>
          <w:tcPr>
            <w:tcW w:w="1134" w:type="dxa"/>
          </w:tcPr>
          <w:p w14:paraId="7E07C84F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szCs w:val="19"/>
              </w:rPr>
              <w:t>0,2</w:t>
            </w:r>
          </w:p>
        </w:tc>
        <w:tc>
          <w:tcPr>
            <w:tcW w:w="1134" w:type="dxa"/>
          </w:tcPr>
          <w:p w14:paraId="0B9C7C35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szCs w:val="19"/>
              </w:rPr>
              <w:t>0,4</w:t>
            </w:r>
          </w:p>
        </w:tc>
        <w:tc>
          <w:tcPr>
            <w:tcW w:w="1134" w:type="dxa"/>
          </w:tcPr>
          <w:p w14:paraId="0D55BA53" w14:textId="77777777" w:rsidR="0030316F" w:rsidRPr="00717288" w:rsidRDefault="0030316F" w:rsidP="0030316F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Cs w:val="19"/>
              </w:rPr>
            </w:pPr>
            <w:r w:rsidRPr="00717288">
              <w:rPr>
                <w:rFonts w:asciiTheme="minorHAnsi" w:hAnsiTheme="minorHAnsi" w:cstheme="minorHAnsi"/>
                <w:szCs w:val="19"/>
              </w:rPr>
              <w:t>0,1</w:t>
            </w:r>
          </w:p>
        </w:tc>
      </w:tr>
    </w:tbl>
    <w:p w14:paraId="1580ABF6" w14:textId="29821C7C" w:rsidR="0030316F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F8B82D5" w14:textId="262711A7" w:rsidR="0030316F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3DCF947" w14:textId="7777777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451B3AB" w14:textId="6EBFC584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Calculons l'espérance et la variance de la loi de probabilité de </w:t>
      </w:r>
      <m:oMath>
        <m:r>
          <w:rPr>
            <w:rFonts w:ascii="Cambria Math" w:hAnsi="Cambria Math" w:cstheme="minorHAnsi"/>
            <w:szCs w:val="19"/>
          </w:rPr>
          <m:t>Y</m:t>
        </m:r>
      </m:oMath>
      <w:r w:rsidRPr="00717288">
        <w:rPr>
          <w:rFonts w:asciiTheme="minorHAnsi" w:hAnsiTheme="minorHAnsi" w:cstheme="minorHAnsi"/>
          <w:szCs w:val="19"/>
        </w:rPr>
        <w:t xml:space="preserve"> :</w:t>
      </w:r>
    </w:p>
    <w:p w14:paraId="4D665C8B" w14:textId="2317FB3E" w:rsidR="0030316F" w:rsidRPr="0030316F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  <w:lang w:val="es-ES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  <w:lang w:val="es-ES"/>
                </w:rPr>
                <m:t>Y</m:t>
              </m:r>
            </m:e>
          </m:d>
          <m:r>
            <w:rPr>
              <w:rFonts w:ascii="Cambria Math" w:hAnsi="Cambria Math" w:cstheme="minorHAnsi"/>
              <w:szCs w:val="19"/>
              <w:lang w:val="es-ES"/>
            </w:rPr>
            <m:t>=-2×0,2+(-1)×0,1+1×0,4+2×0,1=0,1</m:t>
          </m:r>
        </m:oMath>
      </m:oMathPara>
    </w:p>
    <w:p w14:paraId="6D79D353" w14:textId="77777777" w:rsidR="00BE03EC" w:rsidRPr="00BE03EC" w:rsidRDefault="00BE03EC" w:rsidP="00BE03E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es-E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  <w:lang w:val="es-ES"/>
            </w:rPr>
            <m:t>V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  <w:lang w:val="es-ES"/>
                </w:rPr>
                <m:t>Y</m:t>
              </m:r>
            </m:e>
          </m:d>
          <m:r>
            <w:rPr>
              <w:rFonts w:ascii="Cambria Math" w:hAnsi="Cambria Math" w:cstheme="minorHAnsi"/>
              <w:szCs w:val="19"/>
              <w:lang w:val="es-ES"/>
            </w:rPr>
            <m:t>=0,2×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  <w:lang w:val="es-ES"/>
                    </w:rPr>
                    <m:t>2-0,1</m:t>
                  </m:r>
                </m:e>
              </m:d>
              <m:ctrlPr>
                <w:rPr>
                  <w:rFonts w:ascii="Cambria Math" w:hAnsi="Cambria Math" w:cstheme="minorHAnsi"/>
                  <w:i/>
                  <w:szCs w:val="19"/>
                  <w:vertAlign w:val="superscript"/>
                  <w:lang w:val="es-ES"/>
                </w:rPr>
              </m:ctrlP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  <w:lang w:val="es-ES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  <w:lang w:val="es-ES"/>
            </w:rPr>
            <m:t>+0,1×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  <w:lang w:val="es-ES"/>
                    </w:rPr>
                    <m:t>-1-0,1</m:t>
                  </m:r>
                </m:e>
              </m:d>
              <m:ctrlPr>
                <w:rPr>
                  <w:rFonts w:ascii="Cambria Math" w:hAnsi="Cambria Math" w:cstheme="minorHAnsi"/>
                  <w:i/>
                  <w:szCs w:val="19"/>
                  <w:vertAlign w:val="superscript"/>
                  <w:lang w:val="es-ES"/>
                </w:rPr>
              </m:ctrlP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  <w:lang w:val="es-ES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  <w:lang w:val="es-ES"/>
            </w:rPr>
            <m:t>+0,2×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  <w:lang w:val="es-ES"/>
                    </w:rPr>
                    <m:t>0-0,1</m:t>
                  </m:r>
                </m:e>
              </m:d>
              <m:ctrlPr>
                <w:rPr>
                  <w:rFonts w:ascii="Cambria Math" w:hAnsi="Cambria Math" w:cstheme="minorHAnsi"/>
                  <w:i/>
                  <w:szCs w:val="19"/>
                  <w:vertAlign w:val="superscript"/>
                  <w:lang w:val="es-ES"/>
                </w:rPr>
              </m:ctrlP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  <w:lang w:val="es-ES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  <w:lang w:val="es-ES"/>
            </w:rPr>
            <m:t>+0,4×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  <w:lang w:val="es-E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  <w:lang w:val="es-ES"/>
                    </w:rPr>
                    <m:t>1-0,1</m:t>
                  </m:r>
                </m:e>
              </m:d>
              <m:ctrlPr>
                <w:rPr>
                  <w:rFonts w:ascii="Cambria Math" w:hAnsi="Cambria Math" w:cstheme="minorHAnsi"/>
                  <w:i/>
                  <w:szCs w:val="19"/>
                  <w:vertAlign w:val="superscript"/>
                  <w:lang w:val="es-ES"/>
                </w:rPr>
              </m:ctrlP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  <w:lang w:val="es-ES"/>
                </w:rPr>
                <m:t>2</m:t>
              </m:r>
            </m:sup>
          </m:sSup>
        </m:oMath>
      </m:oMathPara>
    </w:p>
    <w:p w14:paraId="31BBF412" w14:textId="26282756" w:rsidR="00BE03EC" w:rsidRPr="00BE03EC" w:rsidRDefault="0030316F" w:rsidP="00BE03E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right"/>
        </m:oMathParaPr>
        <m:oMath>
          <m:r>
            <w:rPr>
              <w:rFonts w:ascii="Cambria Math" w:hAnsi="Cambria Math" w:cstheme="minorHAnsi"/>
              <w:szCs w:val="19"/>
              <w:lang w:val="es-ES"/>
            </w:rPr>
            <m:t xml:space="preserve"> </m:t>
          </m:r>
          <m:r>
            <w:rPr>
              <w:rFonts w:ascii="Cambria Math" w:hAnsi="Cambria Math" w:cstheme="minorHAnsi"/>
              <w:szCs w:val="19"/>
            </w:rPr>
            <m:t>+ 0,1×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</w:rPr>
                    <m:t>2-0,1</m:t>
                  </m:r>
                </m:e>
              </m:d>
              <m:ctrlPr>
                <w:rPr>
                  <w:rFonts w:ascii="Cambria Math" w:hAnsi="Cambria Math" w:cstheme="minorHAnsi"/>
                  <w:i/>
                  <w:szCs w:val="19"/>
                  <w:vertAlign w:val="superscript"/>
                </w:rPr>
              </m:ctrlP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</w:rPr>
                <m:t>2</m:t>
              </m:r>
            </m:sup>
          </m:sSup>
        </m:oMath>
      </m:oMathPara>
    </w:p>
    <w:p w14:paraId="74626528" w14:textId="3A548427" w:rsidR="0030316F" w:rsidRPr="00BE03EC" w:rsidRDefault="00BE03EC" w:rsidP="00BE03EC">
      <w:pPr>
        <w:pBdr>
          <w:left w:val="single" w:sz="4" w:space="4" w:color="00B050"/>
        </w:pBdr>
        <w:spacing w:after="0"/>
        <w:rPr>
          <w:rFonts w:ascii="Cambria Math" w:hAnsi="Cambria Math" w:cstheme="minorHAnsi"/>
          <w:szCs w:val="19"/>
          <w:lang w:val="es-E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 xml:space="preserve">           =1,69</m:t>
          </m:r>
        </m:oMath>
      </m:oMathPara>
    </w:p>
    <w:p w14:paraId="7DCFADEF" w14:textId="77777777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3509426" w14:textId="0944E43D" w:rsidR="0030316F" w:rsidRPr="00717288" w:rsidRDefault="0030316F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On en déduit l'espérance et la variance de la loi de probabilité de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717288">
        <w:rPr>
          <w:rFonts w:asciiTheme="minorHAnsi" w:hAnsiTheme="minorHAnsi" w:cstheme="minorHAnsi"/>
          <w:szCs w:val="19"/>
        </w:rPr>
        <w:t xml:space="preserve"> :</w:t>
      </w:r>
    </w:p>
    <w:p w14:paraId="6550460D" w14:textId="63923AF8" w:rsidR="0030316F" w:rsidRPr="00BE03EC" w:rsidRDefault="00BE03EC" w:rsidP="0030316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lang w:val="de-DE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  <w:lang w:val="de-DE"/>
            </w:rPr>
            <m:t>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  <w:lang w:val="de-DE"/>
                </w:rPr>
                <m:t>Y</m:t>
              </m:r>
            </m:e>
          </m:d>
          <m:r>
            <w:rPr>
              <w:rFonts w:ascii="Cambria Math" w:hAnsi="Cambria Math" w:cstheme="minorHAnsi"/>
              <w:szCs w:val="19"/>
              <w:lang w:val="de-DE"/>
            </w:rPr>
            <m:t>=E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  <w:lang w:val="de-DE"/>
                </w:rPr>
                <m:t>1000X-1300</m:t>
              </m:r>
            </m:e>
          </m:d>
          <m:r>
            <w:rPr>
              <w:rFonts w:ascii="Cambria Math" w:hAnsi="Cambria Math" w:cstheme="minorHAnsi"/>
              <w:szCs w:val="19"/>
              <w:lang w:val="de-DE"/>
            </w:rPr>
            <m:t>=1000 E</m:t>
          </m:r>
          <m:d>
            <m:dPr>
              <m:ctrlPr>
                <w:rPr>
                  <w:rFonts w:ascii="Cambria Math" w:hAnsi="Cambria Math" w:cstheme="minorHAnsi"/>
                  <w:i/>
                  <w:szCs w:val="19"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szCs w:val="19"/>
                  <w:lang w:val="de-DE"/>
                </w:rPr>
                <m:t>X</m:t>
              </m:r>
            </m:e>
          </m:d>
          <m:r>
            <w:rPr>
              <w:rFonts w:ascii="Cambria Math" w:hAnsi="Cambria Math" w:cstheme="minorHAnsi"/>
              <w:szCs w:val="19"/>
              <w:lang w:val="de-DE"/>
            </w:rPr>
            <m:t>-1300</m:t>
          </m:r>
        </m:oMath>
      </m:oMathPara>
    </w:p>
    <w:p w14:paraId="539C4F2B" w14:textId="2DD487EC" w:rsidR="0030316F" w:rsidRPr="00717288" w:rsidRDefault="0030316F" w:rsidP="0030316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  <w:lang w:val="de-DE"/>
        </w:rPr>
      </w:pPr>
      <w:proofErr w:type="spellStart"/>
      <w:proofErr w:type="gramStart"/>
      <w:r w:rsidRPr="00717288">
        <w:rPr>
          <w:rFonts w:asciiTheme="minorHAnsi" w:hAnsiTheme="minorHAnsi" w:cstheme="minorHAnsi"/>
          <w:szCs w:val="19"/>
          <w:lang w:val="de-DE"/>
        </w:rPr>
        <w:t>Donc</w:t>
      </w:r>
      <w:proofErr w:type="spellEnd"/>
      <w:r w:rsidRPr="00717288">
        <w:rPr>
          <w:rFonts w:asciiTheme="minorHAnsi" w:hAnsiTheme="minorHAnsi" w:cstheme="minorHAnsi"/>
          <w:szCs w:val="19"/>
          <w:lang w:val="de-DE"/>
        </w:rPr>
        <w:t xml:space="preserve"> :</w:t>
      </w:r>
      <w:proofErr w:type="gramEnd"/>
      <w:r w:rsidRPr="00717288">
        <w:rPr>
          <w:rFonts w:asciiTheme="minorHAnsi" w:hAnsiTheme="minorHAnsi" w:cstheme="minorHAnsi"/>
          <w:szCs w:val="19"/>
          <w:lang w:val="de-DE"/>
        </w:rPr>
        <w:t xml:space="preserve"> </w:t>
      </w:r>
      <m:oMath>
        <m:r>
          <w:rPr>
            <w:rFonts w:ascii="Cambria Math" w:hAnsi="Cambria Math" w:cstheme="minorHAnsi"/>
            <w:szCs w:val="19"/>
            <w:lang w:val="de-DE"/>
          </w:rPr>
          <m:t>E</m:t>
        </m:r>
        <m:d>
          <m:dPr>
            <m:ctrlPr>
              <w:rPr>
                <w:rFonts w:ascii="Cambria Math" w:hAnsi="Cambria Math" w:cstheme="minorHAnsi"/>
                <w:i/>
                <w:szCs w:val="19"/>
                <w:lang w:val="de-DE"/>
              </w:rPr>
            </m:ctrlPr>
          </m:dPr>
          <m:e>
            <m:r>
              <w:rPr>
                <w:rFonts w:ascii="Cambria Math" w:hAnsi="Cambria Math" w:cstheme="minorHAnsi"/>
                <w:szCs w:val="19"/>
                <w:lang w:val="de-DE"/>
              </w:rPr>
              <m:t>X</m:t>
            </m:r>
          </m:e>
        </m:d>
        <m:r>
          <w:rPr>
            <w:rFonts w:ascii="Cambria Math" w:hAnsi="Cambria Math" w:cstheme="minorHAnsi"/>
            <w:szCs w:val="19"/>
            <w:lang w:val="de-DE"/>
          </w:rPr>
          <m:t>=</m:t>
        </m:r>
      </m:oMath>
      <w:r w:rsidRPr="00717288">
        <w:rPr>
          <w:rFonts w:asciiTheme="minorHAnsi" w:hAnsiTheme="minorHAnsi" w:cstheme="minorHAnsi"/>
          <w:szCs w:val="19"/>
          <w:lang w:val="de-DE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de-DE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E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de-DE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de-DE"/>
                  </w:rPr>
                  <m:t>Y</m:t>
                </m:r>
              </m:e>
            </m:d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+1300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1000</m:t>
            </m:r>
          </m:den>
        </m:f>
      </m:oMath>
      <w:r w:rsidRPr="00717288">
        <w:rPr>
          <w:rFonts w:asciiTheme="minorHAnsi" w:hAnsiTheme="minorHAnsi" w:cstheme="minorHAnsi"/>
          <w:szCs w:val="19"/>
          <w:lang w:val="de-DE"/>
        </w:rPr>
        <w:t xml:space="preserve"> </w:t>
      </w:r>
      <m:oMath>
        <m:r>
          <w:rPr>
            <w:rFonts w:ascii="Cambria Math" w:hAnsi="Cambria Math" w:cstheme="minorHAnsi"/>
            <w:szCs w:val="19"/>
            <w:lang w:val="de-DE"/>
          </w:rPr>
          <m:t>=</m:t>
        </m:r>
      </m:oMath>
      <w:r w:rsidRPr="00717288">
        <w:rPr>
          <w:rFonts w:asciiTheme="minorHAnsi" w:hAnsiTheme="minorHAnsi" w:cstheme="minorHAnsi"/>
          <w:szCs w:val="19"/>
          <w:lang w:val="de-DE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de-DE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0,1+1300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de-DE"/>
              </w:rPr>
              <m:t>1000</m:t>
            </m:r>
          </m:den>
        </m:f>
      </m:oMath>
      <w:r w:rsidRPr="00717288">
        <w:rPr>
          <w:rFonts w:asciiTheme="minorHAnsi" w:hAnsiTheme="minorHAnsi" w:cstheme="minorHAnsi"/>
          <w:lang w:val="de-DE"/>
        </w:rPr>
        <w:t xml:space="preserve"> </w:t>
      </w:r>
      <m:oMath>
        <m:r>
          <w:rPr>
            <w:rFonts w:ascii="Cambria Math" w:hAnsi="Cambria Math" w:cstheme="minorHAnsi"/>
            <w:szCs w:val="19"/>
            <w:lang w:val="de-DE"/>
          </w:rPr>
          <m:t>=</m:t>
        </m:r>
        <m:r>
          <w:rPr>
            <w:rFonts w:ascii="Cambria Math" w:hAnsi="Cambria Math" w:cstheme="minorHAnsi"/>
            <w:lang w:val="de-DE"/>
          </w:rPr>
          <m:t>1,3001</m:t>
        </m:r>
      </m:oMath>
    </w:p>
    <w:p w14:paraId="2E95F46C" w14:textId="77777777" w:rsidR="0030316F" w:rsidRPr="00717288" w:rsidRDefault="0030316F" w:rsidP="0030316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</w:rPr>
      </w:pPr>
    </w:p>
    <w:p w14:paraId="49CE97DE" w14:textId="3730BFCB" w:rsidR="0030316F" w:rsidRPr="00BE03EC" w:rsidRDefault="00BE03EC" w:rsidP="0030316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Cs w:val="19"/>
            </w:rPr>
            <m:t>V(Y)=V(1000X-1300)=</m:t>
          </m:r>
          <m:sSup>
            <m:sSup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szCs w:val="19"/>
                </w:rPr>
                <m:t>1000</m:t>
              </m:r>
            </m:e>
            <m:sup>
              <m:r>
                <w:rPr>
                  <w:rFonts w:ascii="Cambria Math" w:hAnsi="Cambria Math" w:cstheme="minorHAnsi"/>
                  <w:szCs w:val="19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szCs w:val="19"/>
            </w:rPr>
            <m:t xml:space="preserve"> V(X)</m:t>
          </m:r>
        </m:oMath>
      </m:oMathPara>
    </w:p>
    <w:p w14:paraId="15A5082D" w14:textId="62B8C6ED" w:rsidR="0030316F" w:rsidRPr="00717288" w:rsidRDefault="0030316F" w:rsidP="0030316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Donc : </w:t>
      </w:r>
      <m:oMath>
        <m:r>
          <w:rPr>
            <w:rFonts w:ascii="Cambria Math" w:hAnsi="Cambria Math" w:cstheme="minorHAnsi"/>
            <w:szCs w:val="19"/>
          </w:rPr>
          <m:t>V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szCs w:val="19"/>
          </w:rPr>
          <m:t>=</m:t>
        </m:r>
      </m:oMath>
      <w:r w:rsidRPr="00717288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V(Y)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1000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717288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=</m:t>
        </m:r>
      </m:oMath>
      <w:r w:rsidRPr="00717288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1,69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1000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717288">
        <w:rPr>
          <w:rFonts w:asciiTheme="minorHAnsi" w:hAnsiTheme="minorHAnsi" w:cstheme="minorHAnsi"/>
          <w:szCs w:val="19"/>
        </w:rPr>
        <w:t xml:space="preserve"> </w:t>
      </w:r>
    </w:p>
    <w:p w14:paraId="773768BB" w14:textId="17A96F46" w:rsidR="0030316F" w:rsidRPr="00717288" w:rsidRDefault="0030316F" w:rsidP="0030316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Et donc : </w:t>
      </w:r>
      <m:oMath>
        <m:r>
          <w:rPr>
            <w:rFonts w:ascii="Cambria Math" w:hAnsi="Cambria Math" w:cstheme="minorHAnsi"/>
            <w:szCs w:val="19"/>
          </w:rPr>
          <m:t>σ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szCs w:val="19"/>
          </w:rPr>
          <m:t>=</m:t>
        </m:r>
      </m:oMath>
      <w:r w:rsidRPr="00717288">
        <w:rPr>
          <w:rFonts w:asciiTheme="minorHAnsi" w:hAnsiTheme="minorHAnsi" w:cstheme="minorHAnsi"/>
          <w:szCs w:val="19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1,69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1000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e>
        </m:rad>
      </m:oMath>
      <w:r w:rsidRPr="00717288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=</m:t>
        </m:r>
      </m:oMath>
      <w:r w:rsidRPr="00717288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1,3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1000</m:t>
            </m:r>
          </m:den>
        </m:f>
      </m:oMath>
      <w:r w:rsidRPr="00717288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 0,0013</m:t>
        </m:r>
      </m:oMath>
    </w:p>
    <w:p w14:paraId="23B9CB97" w14:textId="0F741ECD" w:rsidR="0030316F" w:rsidRPr="00717288" w:rsidRDefault="0030316F" w:rsidP="0030316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szCs w:val="19"/>
        </w:rPr>
        <w:t xml:space="preserve">Conclusion : </w:t>
      </w:r>
      <m:oMath>
        <m:r>
          <w:rPr>
            <w:rFonts w:ascii="Cambria Math" w:hAnsi="Cambria Math" w:cstheme="minorHAnsi"/>
            <w:szCs w:val="19"/>
          </w:rPr>
          <m:t>E(X) = 1,3001 cm et</m:t>
        </m:r>
      </m:oMath>
      <w:r w:rsidRPr="00717288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σ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</m:d>
        <m:r>
          <w:rPr>
            <w:rFonts w:ascii="Cambria Math" w:hAnsi="Cambria Math" w:cstheme="minorHAnsi"/>
            <w:szCs w:val="19"/>
          </w:rPr>
          <m:t>=0,0013</m:t>
        </m:r>
      </m:oMath>
      <w:r w:rsidRPr="00717288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cm.</m:t>
        </m:r>
      </m:oMath>
    </w:p>
    <w:p w14:paraId="29C42ADC" w14:textId="77777777" w:rsidR="0030316F" w:rsidRPr="00717288" w:rsidRDefault="0030316F" w:rsidP="0030316F">
      <w:pPr>
        <w:spacing w:after="0"/>
        <w:rPr>
          <w:rFonts w:asciiTheme="minorHAnsi" w:hAnsiTheme="minorHAnsi" w:cstheme="minorHAnsi"/>
          <w:szCs w:val="19"/>
        </w:rPr>
      </w:pPr>
    </w:p>
    <w:p w14:paraId="65AD0CF1" w14:textId="37CF61A8" w:rsidR="0030316F" w:rsidRPr="00717288" w:rsidRDefault="00BE03EC" w:rsidP="0030316F">
      <w:pPr>
        <w:spacing w:after="0"/>
        <w:rPr>
          <w:rFonts w:asciiTheme="minorHAnsi" w:hAnsiTheme="minorHAnsi" w:cstheme="minorHAnsi"/>
          <w:szCs w:val="19"/>
        </w:rPr>
      </w:pPr>
      <w:r w:rsidRPr="00717288">
        <w:rPr>
          <w:rFonts w:asciiTheme="minorHAnsi" w:hAnsiTheme="minorHAnsi" w:cstheme="minorHAnsi"/>
          <w:noProof/>
          <w:color w:val="FF0000"/>
          <w:szCs w:val="19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298167" wp14:editId="43A5D96C">
                <wp:simplePos x="0" y="0"/>
                <wp:positionH relativeFrom="column">
                  <wp:posOffset>588010</wp:posOffset>
                </wp:positionH>
                <wp:positionV relativeFrom="paragraph">
                  <wp:posOffset>28086</wp:posOffset>
                </wp:positionV>
                <wp:extent cx="4763770" cy="941705"/>
                <wp:effectExtent l="0" t="0" r="0" b="0"/>
                <wp:wrapNone/>
                <wp:docPr id="5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3" name="Picture 70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Text Box 7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77DC9B" w14:textId="77777777" w:rsidR="0030316F" w:rsidRPr="003B1847" w:rsidRDefault="0030316F" w:rsidP="0030316F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456E015" w14:textId="77777777" w:rsidR="0030316F" w:rsidRDefault="0030316F" w:rsidP="0030316F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3DF3AD4" w14:textId="77777777" w:rsidR="0030316F" w:rsidRPr="00074971" w:rsidRDefault="0030316F" w:rsidP="0030316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98167" id="Group 69" o:spid="_x0000_s1026" style="position:absolute;margin-left:46.3pt;margin-top:2.2pt;width:375.1pt;height:74.15pt;z-index:25166233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">
                <v:shape id="Picture 7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<v:path arrowok="t"/>
                  <v:textbox>
                    <w:txbxContent>
                      <w:p w14:paraId="2F77DC9B" w14:textId="77777777" w:rsidR="0030316F" w:rsidRPr="003B1847" w:rsidRDefault="0030316F" w:rsidP="0030316F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456E015" w14:textId="77777777" w:rsidR="0030316F" w:rsidRDefault="00000000" w:rsidP="0030316F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="0030316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3DF3AD4" w14:textId="77777777" w:rsidR="0030316F" w:rsidRPr="00074971" w:rsidRDefault="0030316F" w:rsidP="0030316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FFFFB60" w14:textId="4842B563" w:rsidR="00F36929" w:rsidRPr="00B170DE" w:rsidRDefault="00F36929" w:rsidP="00C0363B">
      <w:pPr>
        <w:spacing w:after="0"/>
        <w:rPr>
          <w:rFonts w:asciiTheme="minorHAnsi" w:hAnsiTheme="minorHAnsi" w:cstheme="minorHAnsi"/>
          <w:b/>
          <w:bCs/>
          <w:szCs w:val="19"/>
        </w:rPr>
      </w:pPr>
    </w:p>
    <w:sectPr w:rsidR="00F36929" w:rsidRPr="00B170DE" w:rsidSect="00C0363B">
      <w:headerReference w:type="default" r:id="rId24"/>
      <w:footerReference w:type="default" r:id="rId2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5D26C" w14:textId="77777777" w:rsidR="00C6776F" w:rsidRDefault="00C6776F">
      <w:pPr>
        <w:spacing w:after="0"/>
      </w:pPr>
      <w:r>
        <w:separator/>
      </w:r>
    </w:p>
  </w:endnote>
  <w:endnote w:type="continuationSeparator" w:id="0">
    <w:p w14:paraId="4D91D176" w14:textId="77777777" w:rsidR="00C6776F" w:rsidRDefault="00C67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61DA" w14:textId="4D8DF06E" w:rsidR="0030316F" w:rsidRPr="0030316F" w:rsidRDefault="0030316F" w:rsidP="0030316F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63EE9" w14:textId="77777777" w:rsidR="00C6776F" w:rsidRDefault="00C6776F">
      <w:pPr>
        <w:spacing w:after="0"/>
      </w:pPr>
      <w:r>
        <w:separator/>
      </w:r>
    </w:p>
  </w:footnote>
  <w:footnote w:type="continuationSeparator" w:id="0">
    <w:p w14:paraId="315A9B9A" w14:textId="77777777" w:rsidR="00C6776F" w:rsidRDefault="00C677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449E1" w14:textId="77777777" w:rsidR="00F8023E" w:rsidRDefault="00F8023E" w:rsidP="00436AC3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7.3pt;height:7.3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D0E8D3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E2953"/>
    <w:multiLevelType w:val="hybridMultilevel"/>
    <w:tmpl w:val="80AA7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518BA"/>
    <w:multiLevelType w:val="hybridMultilevel"/>
    <w:tmpl w:val="B156E1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81326">
    <w:abstractNumId w:val="3"/>
  </w:num>
  <w:num w:numId="2" w16cid:durableId="1812865584">
    <w:abstractNumId w:val="2"/>
  </w:num>
  <w:num w:numId="3" w16cid:durableId="1584097239">
    <w:abstractNumId w:val="4"/>
  </w:num>
  <w:num w:numId="4" w16cid:durableId="145361514">
    <w:abstractNumId w:val="0"/>
  </w:num>
  <w:num w:numId="5" w16cid:durableId="1148666355">
    <w:abstractNumId w:val="5"/>
  </w:num>
  <w:num w:numId="6" w16cid:durableId="56283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0940"/>
    <w:rsid w:val="000533BA"/>
    <w:rsid w:val="00065468"/>
    <w:rsid w:val="000C084C"/>
    <w:rsid w:val="000C55C2"/>
    <w:rsid w:val="000D0C5F"/>
    <w:rsid w:val="00122D7D"/>
    <w:rsid w:val="00130E65"/>
    <w:rsid w:val="001559C3"/>
    <w:rsid w:val="0018179E"/>
    <w:rsid w:val="001A69BF"/>
    <w:rsid w:val="00207A35"/>
    <w:rsid w:val="002153CF"/>
    <w:rsid w:val="00231936"/>
    <w:rsid w:val="00232407"/>
    <w:rsid w:val="00240F05"/>
    <w:rsid w:val="002D4E84"/>
    <w:rsid w:val="0030316F"/>
    <w:rsid w:val="00326093"/>
    <w:rsid w:val="00372BA0"/>
    <w:rsid w:val="00374375"/>
    <w:rsid w:val="00381785"/>
    <w:rsid w:val="003C4390"/>
    <w:rsid w:val="003F2EDB"/>
    <w:rsid w:val="00404278"/>
    <w:rsid w:val="004208EE"/>
    <w:rsid w:val="00436AC3"/>
    <w:rsid w:val="00446D4C"/>
    <w:rsid w:val="004A2AF8"/>
    <w:rsid w:val="004D51F3"/>
    <w:rsid w:val="00503F7C"/>
    <w:rsid w:val="0053337D"/>
    <w:rsid w:val="005378C1"/>
    <w:rsid w:val="0055013F"/>
    <w:rsid w:val="0057522C"/>
    <w:rsid w:val="005960F4"/>
    <w:rsid w:val="005D29FF"/>
    <w:rsid w:val="005E7A7D"/>
    <w:rsid w:val="00611DAA"/>
    <w:rsid w:val="006426A7"/>
    <w:rsid w:val="006A0463"/>
    <w:rsid w:val="006B1681"/>
    <w:rsid w:val="006C6B62"/>
    <w:rsid w:val="00724FB5"/>
    <w:rsid w:val="00726B04"/>
    <w:rsid w:val="00752B4C"/>
    <w:rsid w:val="00776F2A"/>
    <w:rsid w:val="007D1EFC"/>
    <w:rsid w:val="0080786D"/>
    <w:rsid w:val="008149FC"/>
    <w:rsid w:val="0081791B"/>
    <w:rsid w:val="00866440"/>
    <w:rsid w:val="00867606"/>
    <w:rsid w:val="00884636"/>
    <w:rsid w:val="008B6ED1"/>
    <w:rsid w:val="008D3765"/>
    <w:rsid w:val="00921979"/>
    <w:rsid w:val="00947F60"/>
    <w:rsid w:val="00956C14"/>
    <w:rsid w:val="009A2ADF"/>
    <w:rsid w:val="009B7CAC"/>
    <w:rsid w:val="009D4833"/>
    <w:rsid w:val="009E26FA"/>
    <w:rsid w:val="009E319E"/>
    <w:rsid w:val="00A11936"/>
    <w:rsid w:val="00A52B45"/>
    <w:rsid w:val="00AA7A5B"/>
    <w:rsid w:val="00AF1313"/>
    <w:rsid w:val="00AF3CD1"/>
    <w:rsid w:val="00B101DF"/>
    <w:rsid w:val="00B170DE"/>
    <w:rsid w:val="00B32C37"/>
    <w:rsid w:val="00B55D44"/>
    <w:rsid w:val="00B705A0"/>
    <w:rsid w:val="00BE03EC"/>
    <w:rsid w:val="00C0363B"/>
    <w:rsid w:val="00C05EF9"/>
    <w:rsid w:val="00C07C39"/>
    <w:rsid w:val="00C2512B"/>
    <w:rsid w:val="00C6776F"/>
    <w:rsid w:val="00CB384C"/>
    <w:rsid w:val="00CC4DDE"/>
    <w:rsid w:val="00D0681B"/>
    <w:rsid w:val="00DB0C81"/>
    <w:rsid w:val="00DC5134"/>
    <w:rsid w:val="00DD43DC"/>
    <w:rsid w:val="00DE2715"/>
    <w:rsid w:val="00DE7821"/>
    <w:rsid w:val="00E03DB4"/>
    <w:rsid w:val="00E0550D"/>
    <w:rsid w:val="00E20260"/>
    <w:rsid w:val="00E4513E"/>
    <w:rsid w:val="00E66247"/>
    <w:rsid w:val="00E75542"/>
    <w:rsid w:val="00EF0F91"/>
    <w:rsid w:val="00F00A20"/>
    <w:rsid w:val="00F34861"/>
    <w:rsid w:val="00F36929"/>
    <w:rsid w:val="00F44954"/>
    <w:rsid w:val="00F8023E"/>
    <w:rsid w:val="00F9056A"/>
    <w:rsid w:val="00FA54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07865D"/>
  <w14:defaultImageDpi w14:val="300"/>
  <w15:chartTrackingRefBased/>
  <w15:docId w15:val="{039D3487-EFCF-6F4C-87F1-15C9A0F6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F7C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55013F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436AC3"/>
  </w:style>
  <w:style w:type="character" w:styleId="Textedelespacerserv">
    <w:name w:val="Placeholder Text"/>
    <w:basedOn w:val="Policepardfaut"/>
    <w:rsid w:val="005960F4"/>
    <w:rPr>
      <w:color w:val="808080"/>
    </w:rPr>
  </w:style>
  <w:style w:type="character" w:styleId="Lienhypertextesuivivisit">
    <w:name w:val="FollowedHyperlink"/>
    <w:basedOn w:val="Policepardfaut"/>
    <w:rsid w:val="005378C1"/>
    <w:rPr>
      <w:color w:val="954F72" w:themeColor="followedHyperlink"/>
      <w:u w:val="single"/>
    </w:rPr>
  </w:style>
  <w:style w:type="paragraph" w:styleId="Paragraphedeliste">
    <w:name w:val="List Paragraph"/>
    <w:basedOn w:val="Normal"/>
    <w:qFormat/>
    <w:rsid w:val="00F4495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36929"/>
    <w:rPr>
      <w:color w:val="605E5C"/>
      <w:shd w:val="clear" w:color="auto" w:fill="E1DFDD"/>
    </w:rPr>
  </w:style>
  <w:style w:type="character" w:customStyle="1" w:styleId="Aucun">
    <w:name w:val="Aucun"/>
    <w:rsid w:val="00DE2715"/>
  </w:style>
  <w:style w:type="paragraph" w:customStyle="1" w:styleId="Formatlibre">
    <w:name w:val="Format libre"/>
    <w:rsid w:val="00DE2715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mbria"/>
      <w:color w:val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rbtyBDeRqQ" TargetMode="External"/><Relationship Id="rId13" Type="http://schemas.openxmlformats.org/officeDocument/2006/relationships/hyperlink" Target="https://youtu.be/awtn6gsRwfs" TargetMode="External"/><Relationship Id="rId18" Type="http://schemas.openxmlformats.org/officeDocument/2006/relationships/hyperlink" Target="https://youtu.be/elpgMDSU5t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OnD_Ym95Px4" TargetMode="External"/><Relationship Id="rId17" Type="http://schemas.openxmlformats.org/officeDocument/2006/relationships/hyperlink" Target="https://youtu.be/CbCMJXGhC4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AcWVxHgtWp4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Bqkrg8pxQ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youtu.be/ljITvCBExV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2Ge_4hclPnI" TargetMode="External"/><Relationship Id="rId22" Type="http://schemas.openxmlformats.org/officeDocument/2006/relationships/image" Target="media/image50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1272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Links>
    <vt:vector size="42" baseType="variant">
      <vt:variant>
        <vt:i4>5308442</vt:i4>
      </vt:variant>
      <vt:variant>
        <vt:i4>138</vt:i4>
      </vt:variant>
      <vt:variant>
        <vt:i4>0</vt:i4>
      </vt:variant>
      <vt:variant>
        <vt:i4>5</vt:i4>
      </vt:variant>
      <vt:variant>
        <vt:lpwstr>https://youtu.be/ljITvCBExVY</vt:lpwstr>
      </vt:variant>
      <vt:variant>
        <vt:lpwstr/>
      </vt:variant>
      <vt:variant>
        <vt:i4>4653082</vt:i4>
      </vt:variant>
      <vt:variant>
        <vt:i4>102</vt:i4>
      </vt:variant>
      <vt:variant>
        <vt:i4>0</vt:i4>
      </vt:variant>
      <vt:variant>
        <vt:i4>5</vt:i4>
      </vt:variant>
      <vt:variant>
        <vt:lpwstr>https://youtu.be/elpgMDSU5t8</vt:lpwstr>
      </vt:variant>
      <vt:variant>
        <vt:lpwstr/>
      </vt:variant>
      <vt:variant>
        <vt:i4>720909</vt:i4>
      </vt:variant>
      <vt:variant>
        <vt:i4>99</vt:i4>
      </vt:variant>
      <vt:variant>
        <vt:i4>0</vt:i4>
      </vt:variant>
      <vt:variant>
        <vt:i4>5</vt:i4>
      </vt:variant>
      <vt:variant>
        <vt:lpwstr>https://youtu.be/AcWVxHgtWp4</vt:lpwstr>
      </vt:variant>
      <vt:variant>
        <vt:lpwstr/>
      </vt:variant>
      <vt:variant>
        <vt:i4>5767206</vt:i4>
      </vt:variant>
      <vt:variant>
        <vt:i4>51</vt:i4>
      </vt:variant>
      <vt:variant>
        <vt:i4>0</vt:i4>
      </vt:variant>
      <vt:variant>
        <vt:i4>5</vt:i4>
      </vt:variant>
      <vt:variant>
        <vt:lpwstr>https://youtu.be/2Ge_4hclPnI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6029373</vt:i4>
      </vt:variant>
      <vt:variant>
        <vt:i4>-1</vt:i4>
      </vt:variant>
      <vt:variant>
        <vt:i4>1086</vt:i4>
      </vt:variant>
      <vt:variant>
        <vt:i4>1</vt:i4>
      </vt:variant>
      <vt:variant>
        <vt:lpwstr>Pascal_2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13</cp:revision>
  <cp:lastPrinted>2016-07-01T13:18:00Z</cp:lastPrinted>
  <dcterms:created xsi:type="dcterms:W3CDTF">2023-02-26T09:07:00Z</dcterms:created>
  <dcterms:modified xsi:type="dcterms:W3CDTF">2024-12-27T12:54:00Z</dcterms:modified>
</cp:coreProperties>
</file>