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47F" w:rsidRPr="008A38FB" w:rsidRDefault="008A38FB" w:rsidP="00BA347F">
      <w:pPr>
        <w:jc w:val="center"/>
        <w:rPr>
          <w:rFonts w:ascii="Comic Sans MS" w:hAnsi="Comic Sans MS" w:cs="Arial"/>
          <w:sz w:val="32"/>
          <w:szCs w:val="32"/>
        </w:rPr>
      </w:pPr>
      <w:r w:rsidRPr="008A38FB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5380355</wp:posOffset>
            </wp:positionH>
            <wp:positionV relativeFrom="paragraph">
              <wp:posOffset>-111125</wp:posOffset>
            </wp:positionV>
            <wp:extent cx="857250" cy="857250"/>
            <wp:effectExtent l="0" t="0" r="0" b="0"/>
            <wp:wrapNone/>
            <wp:docPr id="94" name="Image 94" descr="49470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494708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47F" w:rsidRPr="008A38FB">
        <w:rPr>
          <w:rFonts w:ascii="Comic Sans MS" w:hAnsi="Comic Sans MS" w:cs="Arial"/>
          <w:sz w:val="32"/>
          <w:szCs w:val="32"/>
        </w:rPr>
        <w:t>TESTER UNE EGALITE</w:t>
      </w:r>
    </w:p>
    <w:p w:rsidR="00BA347F" w:rsidRPr="00E6352A" w:rsidRDefault="00BA347F" w:rsidP="00BA347F">
      <w:pPr>
        <w:rPr>
          <w:rFonts w:ascii="Arial" w:hAnsi="Arial" w:cs="Arial"/>
          <w:sz w:val="20"/>
        </w:rPr>
      </w:pPr>
    </w:p>
    <w:p w:rsidR="00BA347F" w:rsidRDefault="00BA347F" w:rsidP="00BA347F">
      <w:pPr>
        <w:rPr>
          <w:rFonts w:ascii="Arial" w:hAnsi="Arial" w:cs="Arial"/>
          <w:sz w:val="20"/>
        </w:rPr>
      </w:pPr>
    </w:p>
    <w:p w:rsidR="00BA347F" w:rsidRDefault="00BA347F" w:rsidP="00BA347F">
      <w:pPr>
        <w:rPr>
          <w:rFonts w:ascii="Arial" w:hAnsi="Arial" w:cs="Arial"/>
          <w:sz w:val="20"/>
        </w:rPr>
      </w:pPr>
    </w:p>
    <w:p w:rsidR="00BA347F" w:rsidRPr="00C17ADD" w:rsidRDefault="00BA347F" w:rsidP="00BA347F">
      <w:pPr>
        <w:rPr>
          <w:rFonts w:ascii="Arial" w:hAnsi="Arial" w:cs="Arial"/>
          <w:i/>
          <w:iCs/>
          <w:color w:val="008000"/>
          <w:sz w:val="20"/>
          <w:u w:val="single"/>
        </w:rPr>
      </w:pP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Objectif</w:t>
      </w:r>
      <w:r>
        <w:rPr>
          <w:rFonts w:ascii="Arial" w:hAnsi="Arial" w:cs="Arial"/>
          <w:i/>
          <w:iCs/>
          <w:color w:val="008000"/>
          <w:sz w:val="20"/>
          <w:u w:val="single"/>
        </w:rPr>
        <w:t xml:space="preserve"> </w:t>
      </w: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:</w:t>
      </w:r>
    </w:p>
    <w:p w:rsidR="00BA347F" w:rsidRPr="00C17ADD" w:rsidRDefault="00BA347F" w:rsidP="00BA347F">
      <w:pPr>
        <w:rPr>
          <w:rFonts w:ascii="Arial" w:hAnsi="Arial" w:cs="Arial"/>
          <w:i/>
          <w:iCs/>
          <w:color w:val="008000"/>
          <w:sz w:val="20"/>
        </w:rPr>
      </w:pPr>
      <w:r>
        <w:rPr>
          <w:rFonts w:ascii="Arial" w:hAnsi="Arial" w:cs="Arial"/>
          <w:i/>
          <w:iCs/>
          <w:color w:val="008000"/>
          <w:sz w:val="20"/>
        </w:rPr>
        <w:t>Automatiser les calculs dans le but de tester si des valeurs vérifient des égalités données.</w:t>
      </w:r>
    </w:p>
    <w:p w:rsidR="00BA347F" w:rsidRDefault="00BA347F" w:rsidP="00BA347F">
      <w:pPr>
        <w:rPr>
          <w:rFonts w:ascii="Arial" w:hAnsi="Arial" w:cs="Arial"/>
          <w:sz w:val="20"/>
        </w:rPr>
      </w:pPr>
    </w:p>
    <w:p w:rsidR="00BA347F" w:rsidRDefault="00BA347F" w:rsidP="00BA347F">
      <w:pPr>
        <w:rPr>
          <w:rFonts w:ascii="Arial" w:hAnsi="Arial" w:cs="Arial"/>
          <w:sz w:val="20"/>
        </w:rPr>
      </w:pPr>
    </w:p>
    <w:p w:rsidR="00BA347F" w:rsidRPr="00733768" w:rsidRDefault="00BA347F" w:rsidP="00BA347F">
      <w:pPr>
        <w:rPr>
          <w:rFonts w:ascii="Arial" w:hAnsi="Arial" w:cs="Arial"/>
          <w:sz w:val="28"/>
          <w:szCs w:val="28"/>
          <w:u w:val="single"/>
        </w:rPr>
      </w:pPr>
      <w:r w:rsidRPr="000D5037">
        <w:rPr>
          <w:rFonts w:ascii="Arial" w:hAnsi="Arial" w:cs="Arial"/>
          <w:sz w:val="28"/>
          <w:szCs w:val="28"/>
          <w:u w:val="single"/>
        </w:rPr>
        <w:t>1</w:t>
      </w:r>
      <w:r w:rsidRPr="000D5037">
        <w:rPr>
          <w:rFonts w:ascii="Arial" w:hAnsi="Arial" w:cs="Arial"/>
          <w:sz w:val="28"/>
          <w:szCs w:val="28"/>
          <w:u w:val="single"/>
          <w:vertAlign w:val="superscript"/>
        </w:rPr>
        <w:t>ère</w:t>
      </w:r>
      <w:r>
        <w:rPr>
          <w:rFonts w:ascii="Arial" w:hAnsi="Arial" w:cs="Arial"/>
          <w:sz w:val="28"/>
          <w:szCs w:val="28"/>
          <w:u w:val="single"/>
        </w:rPr>
        <w:t xml:space="preserve"> partie :</w:t>
      </w:r>
    </w:p>
    <w:p w:rsidR="00BA347F" w:rsidRPr="00937FCA" w:rsidRDefault="00BA347F" w:rsidP="00BA347F">
      <w:pPr>
        <w:rPr>
          <w:rFonts w:ascii="Arial" w:hAnsi="Arial" w:cs="Arial"/>
          <w:sz w:val="20"/>
        </w:rPr>
      </w:pPr>
    </w:p>
    <w:p w:rsidR="00BA347F" w:rsidRPr="0083334C" w:rsidRDefault="00BA347F" w:rsidP="00BA347F">
      <w:pPr>
        <w:rPr>
          <w:rFonts w:ascii="Arial" w:hAnsi="Arial" w:cs="Arial"/>
          <w:i/>
          <w:sz w:val="20"/>
        </w:rPr>
      </w:pPr>
      <w:r w:rsidRPr="0083334C">
        <w:rPr>
          <w:rFonts w:ascii="Arial" w:hAnsi="Arial" w:cs="Arial"/>
          <w:i/>
          <w:sz w:val="20"/>
        </w:rPr>
        <w:t xml:space="preserve">Dans cette partie, on </w:t>
      </w:r>
      <w:r>
        <w:rPr>
          <w:rFonts w:ascii="Arial" w:hAnsi="Arial" w:cs="Arial"/>
          <w:i/>
          <w:sz w:val="20"/>
        </w:rPr>
        <w:t>test</w:t>
      </w:r>
      <w:r w:rsidRPr="0083334C">
        <w:rPr>
          <w:rFonts w:ascii="Arial" w:hAnsi="Arial" w:cs="Arial"/>
          <w:i/>
          <w:sz w:val="20"/>
        </w:rPr>
        <w:t xml:space="preserve">era </w:t>
      </w:r>
      <w:r>
        <w:rPr>
          <w:rFonts w:ascii="Arial" w:hAnsi="Arial" w:cs="Arial"/>
          <w:i/>
          <w:sz w:val="20"/>
        </w:rPr>
        <w:t xml:space="preserve">si </w:t>
      </w:r>
      <w:proofErr w:type="gramStart"/>
      <w:r>
        <w:rPr>
          <w:rFonts w:ascii="Arial" w:hAnsi="Arial" w:cs="Arial"/>
          <w:i/>
          <w:sz w:val="20"/>
        </w:rPr>
        <w:t>l’égalité</w:t>
      </w:r>
      <w:r w:rsidRPr="0083334C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 5</w:t>
      </w:r>
      <w:proofErr w:type="gramEnd"/>
      <w:r w:rsidRPr="00DD7589">
        <w:rPr>
          <w:i/>
          <w:szCs w:val="24"/>
        </w:rPr>
        <w:t>x</w:t>
      </w:r>
      <w:r w:rsidRPr="0083334C">
        <w:rPr>
          <w:rFonts w:ascii="Arial" w:hAnsi="Arial" w:cs="Arial"/>
          <w:i/>
          <w:sz w:val="20"/>
        </w:rPr>
        <w:t xml:space="preserve"> − 11 = 13</w:t>
      </w:r>
      <w:r>
        <w:rPr>
          <w:rFonts w:ascii="Arial" w:hAnsi="Arial" w:cs="Arial"/>
          <w:i/>
          <w:sz w:val="20"/>
        </w:rPr>
        <w:t xml:space="preserve"> </w:t>
      </w:r>
      <w:r w:rsidRPr="0083334C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est vraie lorsqu’on attribue des valeurs à </w:t>
      </w:r>
      <w:r w:rsidRPr="00DD7589">
        <w:rPr>
          <w:i/>
          <w:szCs w:val="24"/>
        </w:rPr>
        <w:t>x</w:t>
      </w:r>
      <w:r w:rsidRPr="0083334C">
        <w:rPr>
          <w:rFonts w:ascii="Arial" w:hAnsi="Arial" w:cs="Arial"/>
          <w:i/>
          <w:sz w:val="20"/>
        </w:rPr>
        <w:t>.</w:t>
      </w:r>
    </w:p>
    <w:p w:rsidR="00BA347F" w:rsidRPr="00FD5AE4" w:rsidRDefault="00BA347F" w:rsidP="00BA347F">
      <w:pPr>
        <w:widowControl w:val="0"/>
        <w:tabs>
          <w:tab w:val="left" w:pos="1418"/>
        </w:tabs>
        <w:rPr>
          <w:rFonts w:ascii="Arial" w:hAnsi="Arial" w:cs="Arial"/>
          <w:sz w:val="8"/>
          <w:szCs w:val="8"/>
        </w:rPr>
      </w:pPr>
    </w:p>
    <w:p w:rsidR="00BA347F" w:rsidRDefault="00BA347F" w:rsidP="00BA347F">
      <w:pPr>
        <w:widowControl w:val="0"/>
        <w:tabs>
          <w:tab w:val="left" w:pos="70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1) Sur feuille : </w:t>
      </w:r>
    </w:p>
    <w:p w:rsidR="00BA347F" w:rsidRDefault="00BA347F" w:rsidP="00BA347F">
      <w:pPr>
        <w:widowControl w:val="0"/>
        <w:tabs>
          <w:tab w:val="left" w:pos="709"/>
        </w:tabs>
        <w:rPr>
          <w:rFonts w:ascii="Arial" w:hAnsi="Arial" w:cs="Arial"/>
          <w:b/>
          <w:i/>
          <w:color w:val="0000FF"/>
          <w:sz w:val="20"/>
        </w:rPr>
      </w:pPr>
      <w:r w:rsidRPr="00FD5AE4">
        <w:rPr>
          <w:rFonts w:ascii="Arial" w:hAnsi="Arial" w:cs="Arial"/>
          <w:b/>
          <w:color w:val="0000FF"/>
          <w:sz w:val="20"/>
        </w:rPr>
        <w:tab/>
      </w:r>
      <w:r w:rsidRPr="006D262F">
        <w:rPr>
          <w:rFonts w:ascii="Arial" w:hAnsi="Arial" w:cs="Arial"/>
          <w:b/>
          <w:i/>
          <w:color w:val="0000FF"/>
          <w:sz w:val="20"/>
        </w:rPr>
        <w:t xml:space="preserve">- </w:t>
      </w:r>
      <w:r>
        <w:rPr>
          <w:rFonts w:ascii="Arial" w:hAnsi="Arial" w:cs="Arial"/>
          <w:b/>
          <w:i/>
          <w:color w:val="0000FF"/>
          <w:sz w:val="20"/>
        </w:rPr>
        <w:t xml:space="preserve">L’égalité est-elle vraie pour </w:t>
      </w:r>
      <w:r w:rsidRPr="00D5538C">
        <w:rPr>
          <w:b/>
          <w:i/>
          <w:color w:val="0000FF"/>
          <w:sz w:val="22"/>
          <w:szCs w:val="22"/>
        </w:rPr>
        <w:t>x</w:t>
      </w:r>
      <w:r>
        <w:rPr>
          <w:rFonts w:ascii="Arial" w:hAnsi="Arial" w:cs="Arial"/>
          <w:b/>
          <w:i/>
          <w:color w:val="0000FF"/>
          <w:sz w:val="20"/>
        </w:rPr>
        <w:t xml:space="preserve"> = 0 ?</w:t>
      </w:r>
    </w:p>
    <w:p w:rsidR="00BA347F" w:rsidRPr="00EC0945" w:rsidRDefault="00BA347F" w:rsidP="00BA347F">
      <w:pPr>
        <w:widowControl w:val="0"/>
        <w:tabs>
          <w:tab w:val="left" w:pos="709"/>
        </w:tabs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ab/>
        <w:t xml:space="preserve">- Même question pour </w:t>
      </w:r>
      <w:r w:rsidRPr="00D5538C">
        <w:rPr>
          <w:b/>
          <w:i/>
          <w:color w:val="0000FF"/>
          <w:sz w:val="22"/>
          <w:szCs w:val="22"/>
        </w:rPr>
        <w:t>x</w:t>
      </w:r>
      <w:r>
        <w:rPr>
          <w:rFonts w:ascii="Arial" w:hAnsi="Arial" w:cs="Arial"/>
          <w:b/>
          <w:i/>
          <w:color w:val="0000FF"/>
          <w:sz w:val="20"/>
        </w:rPr>
        <w:t xml:space="preserve"> = 2 et </w:t>
      </w:r>
      <w:r w:rsidRPr="00D5538C">
        <w:rPr>
          <w:b/>
          <w:i/>
          <w:color w:val="0000FF"/>
          <w:sz w:val="22"/>
          <w:szCs w:val="22"/>
        </w:rPr>
        <w:t>x</w:t>
      </w:r>
      <w:r>
        <w:rPr>
          <w:rFonts w:ascii="Arial" w:hAnsi="Arial" w:cs="Arial"/>
          <w:b/>
          <w:i/>
          <w:color w:val="0000FF"/>
          <w:sz w:val="20"/>
        </w:rPr>
        <w:t xml:space="preserve"> = 4.</w:t>
      </w:r>
    </w:p>
    <w:p w:rsidR="00BA347F" w:rsidRPr="008D0666" w:rsidRDefault="00BA347F" w:rsidP="00BA347F">
      <w:pPr>
        <w:rPr>
          <w:rFonts w:ascii="Arial" w:hAnsi="Arial" w:cs="Arial"/>
          <w:sz w:val="20"/>
        </w:rPr>
      </w:pPr>
    </w:p>
    <w:p w:rsidR="00BA347F" w:rsidRDefault="00BA347F" w:rsidP="00BA34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 </w:t>
      </w:r>
      <w:r>
        <w:rPr>
          <w:rFonts w:ascii="Arial" w:hAnsi="Arial" w:cs="Arial"/>
          <w:i/>
          <w:sz w:val="20"/>
        </w:rPr>
        <w:t>Ouvrir le fichier du tableur</w:t>
      </w:r>
      <w:r w:rsidRPr="00E6352A">
        <w:rPr>
          <w:rFonts w:ascii="Arial" w:hAnsi="Arial" w:cs="Arial"/>
          <w:i/>
          <w:sz w:val="20"/>
        </w:rPr>
        <w:t xml:space="preserve"> « </w:t>
      </w:r>
      <w:proofErr w:type="spellStart"/>
      <w:r>
        <w:rPr>
          <w:rFonts w:ascii="Arial" w:hAnsi="Arial" w:cs="Arial"/>
          <w:i/>
          <w:sz w:val="20"/>
        </w:rPr>
        <w:t>Tester</w:t>
      </w:r>
      <w:r w:rsidRPr="00F77371">
        <w:rPr>
          <w:rFonts w:ascii="Arial" w:hAnsi="Arial" w:cs="Arial"/>
          <w:i/>
          <w:sz w:val="20"/>
        </w:rPr>
        <w:t>_</w:t>
      </w:r>
      <w:r>
        <w:rPr>
          <w:rFonts w:ascii="Arial" w:hAnsi="Arial" w:cs="Arial"/>
          <w:i/>
          <w:sz w:val="20"/>
        </w:rPr>
        <w:t>eg</w:t>
      </w:r>
      <w:proofErr w:type="spellEnd"/>
      <w:r w:rsidRPr="00E6352A">
        <w:rPr>
          <w:rFonts w:ascii="Arial" w:hAnsi="Arial" w:cs="Arial"/>
          <w:i/>
          <w:sz w:val="20"/>
        </w:rPr>
        <w:t> » et réenregistrer-le en suivant les consignes du professeur.</w:t>
      </w:r>
    </w:p>
    <w:p w:rsidR="00BA347F" w:rsidRPr="0002411A" w:rsidRDefault="00BA347F">
      <w:pPr>
        <w:widowControl w:val="0"/>
        <w:tabs>
          <w:tab w:val="left" w:pos="1418"/>
        </w:tabs>
        <w:rPr>
          <w:rFonts w:ascii="Arial" w:hAnsi="Arial" w:cs="Arial"/>
          <w:sz w:val="8"/>
          <w:szCs w:val="8"/>
        </w:rPr>
      </w:pPr>
    </w:p>
    <w:p w:rsidR="00BA347F" w:rsidRDefault="00BA347F">
      <w:pPr>
        <w:widowControl w:val="0"/>
        <w:tabs>
          <w:tab w:val="left" w:pos="1418"/>
        </w:tabs>
        <w:rPr>
          <w:rFonts w:ascii="Arial" w:hAnsi="Arial" w:cs="Arial"/>
          <w:sz w:val="20"/>
        </w:rPr>
      </w:pPr>
      <w:r w:rsidRPr="00360AF3">
        <w:rPr>
          <w:rFonts w:ascii="Arial" w:hAnsi="Arial" w:cs="Arial"/>
          <w:sz w:val="20"/>
        </w:rPr>
        <w:t>Le tableau présente le</w:t>
      </w:r>
      <w:r>
        <w:rPr>
          <w:rFonts w:ascii="Arial" w:hAnsi="Arial" w:cs="Arial"/>
          <w:sz w:val="20"/>
        </w:rPr>
        <w:t>s</w:t>
      </w:r>
      <w:r w:rsidRPr="00360AF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calculs</w:t>
      </w:r>
      <w:r w:rsidRPr="00360AF3">
        <w:rPr>
          <w:rFonts w:ascii="Arial" w:hAnsi="Arial" w:cs="Arial"/>
          <w:sz w:val="20"/>
        </w:rPr>
        <w:t xml:space="preserve"> d</w:t>
      </w:r>
      <w:r>
        <w:rPr>
          <w:rFonts w:ascii="Arial" w:hAnsi="Arial" w:cs="Arial"/>
          <w:sz w:val="20"/>
        </w:rPr>
        <w:t>u membre de gauche</w:t>
      </w:r>
      <w:r w:rsidRPr="00360AF3">
        <w:rPr>
          <w:rFonts w:ascii="Arial" w:hAnsi="Arial" w:cs="Arial"/>
          <w:sz w:val="20"/>
        </w:rPr>
        <w:t xml:space="preserve"> de l’</w:t>
      </w:r>
      <w:r>
        <w:rPr>
          <w:rFonts w:ascii="Arial" w:hAnsi="Arial" w:cs="Arial"/>
          <w:sz w:val="20"/>
        </w:rPr>
        <w:t xml:space="preserve">égalité </w:t>
      </w:r>
      <w:r w:rsidRPr="00360AF3">
        <w:rPr>
          <w:rFonts w:ascii="Arial" w:hAnsi="Arial" w:cs="Arial"/>
          <w:sz w:val="20"/>
        </w:rPr>
        <w:t xml:space="preserve">pour différentes valeurs de </w:t>
      </w:r>
      <w:r w:rsidRPr="001826C9">
        <w:rPr>
          <w:i/>
          <w:sz w:val="22"/>
          <w:szCs w:val="22"/>
        </w:rPr>
        <w:t>x</w:t>
      </w:r>
      <w:r>
        <w:rPr>
          <w:rFonts w:ascii="Arial" w:hAnsi="Arial" w:cs="Arial"/>
          <w:sz w:val="20"/>
        </w:rPr>
        <w:t xml:space="preserve">. Il va nous permettre de tester rapidement l’égalité pour un très grand nombre </w:t>
      </w:r>
      <w:r w:rsidRPr="00360AF3">
        <w:rPr>
          <w:rFonts w:ascii="Arial" w:hAnsi="Arial" w:cs="Arial"/>
          <w:sz w:val="20"/>
        </w:rPr>
        <w:t xml:space="preserve">de </w:t>
      </w:r>
      <w:r w:rsidRPr="001826C9">
        <w:rPr>
          <w:i/>
          <w:sz w:val="22"/>
          <w:szCs w:val="22"/>
        </w:rPr>
        <w:t>x</w:t>
      </w:r>
      <w:r>
        <w:rPr>
          <w:rFonts w:ascii="Arial" w:hAnsi="Arial" w:cs="Arial"/>
          <w:sz w:val="20"/>
        </w:rPr>
        <w:t xml:space="preserve"> dans le but de trouver une valeur de </w:t>
      </w:r>
      <w:r w:rsidRPr="006D262F">
        <w:rPr>
          <w:i/>
          <w:sz w:val="22"/>
          <w:szCs w:val="22"/>
        </w:rPr>
        <w:t>x</w:t>
      </w:r>
      <w:r>
        <w:rPr>
          <w:rFonts w:ascii="Arial" w:hAnsi="Arial" w:cs="Arial"/>
          <w:sz w:val="20"/>
        </w:rPr>
        <w:t xml:space="preserve"> qui vérifie l’égalité.</w:t>
      </w:r>
    </w:p>
    <w:p w:rsidR="00BA347F" w:rsidRPr="00FD5AE4" w:rsidRDefault="00BA347F">
      <w:pPr>
        <w:widowControl w:val="0"/>
        <w:tabs>
          <w:tab w:val="left" w:pos="1418"/>
        </w:tabs>
        <w:rPr>
          <w:rFonts w:ascii="Arial" w:hAnsi="Arial" w:cs="Arial"/>
          <w:sz w:val="8"/>
          <w:szCs w:val="8"/>
        </w:rPr>
      </w:pPr>
    </w:p>
    <w:p w:rsidR="00BA347F" w:rsidRPr="001826C9" w:rsidRDefault="00BA347F" w:rsidP="00BA347F">
      <w:pPr>
        <w:widowControl w:val="0"/>
        <w:tabs>
          <w:tab w:val="left" w:pos="709"/>
        </w:tabs>
        <w:ind w:left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 xml:space="preserve">- </w:t>
      </w:r>
      <w:r w:rsidRPr="001826C9">
        <w:rPr>
          <w:rFonts w:ascii="Arial" w:hAnsi="Arial" w:cs="Arial"/>
          <w:b/>
          <w:i/>
          <w:color w:val="0000FF"/>
          <w:sz w:val="20"/>
        </w:rPr>
        <w:t xml:space="preserve">Dans quelles cellules retrouve-t-on les </w:t>
      </w:r>
      <w:r>
        <w:rPr>
          <w:rFonts w:ascii="Arial" w:hAnsi="Arial" w:cs="Arial"/>
          <w:b/>
          <w:i/>
          <w:color w:val="0000FF"/>
          <w:sz w:val="20"/>
        </w:rPr>
        <w:t xml:space="preserve">résultats des </w:t>
      </w:r>
      <w:r w:rsidRPr="001826C9">
        <w:rPr>
          <w:rFonts w:ascii="Arial" w:hAnsi="Arial" w:cs="Arial"/>
          <w:b/>
          <w:i/>
          <w:color w:val="0000FF"/>
          <w:sz w:val="20"/>
        </w:rPr>
        <w:t xml:space="preserve">calculs effectués </w:t>
      </w:r>
      <w:r>
        <w:rPr>
          <w:rFonts w:ascii="Arial" w:hAnsi="Arial" w:cs="Arial"/>
          <w:b/>
          <w:i/>
          <w:color w:val="0000FF"/>
          <w:sz w:val="20"/>
        </w:rPr>
        <w:t>dans la question 1 ?</w:t>
      </w:r>
    </w:p>
    <w:p w:rsidR="00BA347F" w:rsidRDefault="00BA347F" w:rsidP="00BA347F">
      <w:pPr>
        <w:widowControl w:val="0"/>
        <w:tabs>
          <w:tab w:val="left" w:pos="709"/>
        </w:tabs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color w:val="0000FF"/>
          <w:sz w:val="20"/>
        </w:rPr>
        <w:tab/>
      </w:r>
      <w:r w:rsidRPr="006D262F">
        <w:rPr>
          <w:rFonts w:ascii="Arial" w:hAnsi="Arial" w:cs="Arial"/>
          <w:b/>
          <w:i/>
          <w:color w:val="0000FF"/>
          <w:sz w:val="20"/>
        </w:rPr>
        <w:t xml:space="preserve">- </w:t>
      </w:r>
      <w:r w:rsidRPr="00921682">
        <w:rPr>
          <w:rFonts w:ascii="Arial" w:hAnsi="Arial" w:cs="Arial"/>
          <w:b/>
          <w:i/>
          <w:color w:val="0000FF"/>
          <w:sz w:val="20"/>
        </w:rPr>
        <w:t>Expliquer ce que représentent le « </w:t>
      </w:r>
      <w:r w:rsidRPr="00921682">
        <w:rPr>
          <w:b/>
          <w:i/>
          <w:color w:val="0000FF"/>
          <w:sz w:val="22"/>
          <w:szCs w:val="22"/>
        </w:rPr>
        <w:t>x</w:t>
      </w:r>
      <w:r>
        <w:rPr>
          <w:rFonts w:ascii="Arial" w:hAnsi="Arial" w:cs="Arial"/>
          <w:b/>
          <w:i/>
          <w:color w:val="0000FF"/>
          <w:sz w:val="20"/>
        </w:rPr>
        <w:t xml:space="preserve"> initial » et le « pas ». </w:t>
      </w:r>
    </w:p>
    <w:p w:rsidR="00BA347F" w:rsidRPr="00921682" w:rsidRDefault="00BA347F" w:rsidP="00BA347F">
      <w:pPr>
        <w:widowControl w:val="0"/>
        <w:tabs>
          <w:tab w:val="left" w:pos="709"/>
        </w:tabs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ab/>
        <w:t>Indication : observer la colonne bleue.</w:t>
      </w:r>
    </w:p>
    <w:p w:rsidR="00BA347F" w:rsidRPr="00EC0945" w:rsidRDefault="00BA347F" w:rsidP="00BA347F">
      <w:pPr>
        <w:widowControl w:val="0"/>
        <w:tabs>
          <w:tab w:val="left" w:pos="709"/>
        </w:tabs>
        <w:rPr>
          <w:rFonts w:ascii="Arial" w:hAnsi="Arial" w:cs="Arial"/>
          <w:b/>
          <w:color w:val="0000FF"/>
          <w:sz w:val="20"/>
        </w:rPr>
      </w:pPr>
      <w:r w:rsidRPr="00921682">
        <w:rPr>
          <w:rFonts w:ascii="Arial" w:hAnsi="Arial" w:cs="Arial"/>
          <w:b/>
          <w:i/>
          <w:color w:val="0000FF"/>
          <w:sz w:val="20"/>
        </w:rPr>
        <w:tab/>
      </w:r>
      <w:r>
        <w:rPr>
          <w:rFonts w:ascii="Arial" w:hAnsi="Arial" w:cs="Arial"/>
          <w:b/>
          <w:i/>
          <w:color w:val="0000FF"/>
          <w:sz w:val="20"/>
        </w:rPr>
        <w:t xml:space="preserve">- 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Trouve-t-on dans le tableau une valeur de </w:t>
      </w:r>
      <w:r w:rsidRPr="001826C9">
        <w:rPr>
          <w:b/>
          <w:i/>
          <w:color w:val="0000FF"/>
          <w:sz w:val="22"/>
          <w:szCs w:val="22"/>
        </w:rPr>
        <w:t>x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</w:t>
      </w:r>
      <w:r>
        <w:rPr>
          <w:rFonts w:ascii="Arial" w:hAnsi="Arial" w:cs="Arial"/>
          <w:b/>
          <w:i/>
          <w:color w:val="0000FF"/>
          <w:sz w:val="20"/>
        </w:rPr>
        <w:t xml:space="preserve">qui vérifie l’égalité </w:t>
      </w:r>
      <w:r w:rsidRPr="00921682">
        <w:rPr>
          <w:rFonts w:ascii="Arial" w:hAnsi="Arial" w:cs="Arial"/>
          <w:b/>
          <w:i/>
          <w:color w:val="0000FF"/>
          <w:sz w:val="20"/>
        </w:rPr>
        <w:t>?</w:t>
      </w:r>
    </w:p>
    <w:p w:rsidR="00BA347F" w:rsidRPr="00EC0945" w:rsidRDefault="00BA347F" w:rsidP="00BA347F">
      <w:pPr>
        <w:widowControl w:val="0"/>
        <w:tabs>
          <w:tab w:val="left" w:pos="1418"/>
        </w:tabs>
        <w:rPr>
          <w:rFonts w:ascii="Arial" w:hAnsi="Arial" w:cs="Arial"/>
          <w:sz w:val="20"/>
        </w:rPr>
      </w:pPr>
      <w:r w:rsidRPr="00EC0945">
        <w:rPr>
          <w:rFonts w:ascii="Arial" w:hAnsi="Arial" w:cs="Arial"/>
          <w:sz w:val="20"/>
        </w:rPr>
        <w:t xml:space="preserve"> </w:t>
      </w:r>
    </w:p>
    <w:p w:rsidR="00BA347F" w:rsidRPr="00EC0945" w:rsidRDefault="00BA347F">
      <w:pPr>
        <w:widowControl w:val="0"/>
        <w:tabs>
          <w:tab w:val="left" w:pos="141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</w:t>
      </w:r>
      <w:r w:rsidRPr="00EC0945">
        <w:rPr>
          <w:rFonts w:ascii="Arial" w:hAnsi="Arial" w:cs="Arial"/>
          <w:sz w:val="20"/>
        </w:rPr>
        <w:t xml:space="preserve">) Entrer </w:t>
      </w:r>
      <w:r>
        <w:rPr>
          <w:rFonts w:ascii="Arial" w:hAnsi="Arial" w:cs="Arial"/>
          <w:sz w:val="20"/>
        </w:rPr>
        <w:t>« 0 »</w:t>
      </w:r>
      <w:r w:rsidRPr="00EC0945">
        <w:rPr>
          <w:rFonts w:ascii="Arial" w:hAnsi="Arial" w:cs="Arial"/>
          <w:sz w:val="20"/>
        </w:rPr>
        <w:t xml:space="preserve"> pour valeur initiale avec un pas de </w:t>
      </w:r>
      <w:r>
        <w:rPr>
          <w:rFonts w:ascii="Arial" w:hAnsi="Arial" w:cs="Arial"/>
          <w:sz w:val="20"/>
        </w:rPr>
        <w:t>« </w:t>
      </w:r>
      <w:r w:rsidRPr="00EC0945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> »</w:t>
      </w:r>
      <w:r w:rsidRPr="00EC0945">
        <w:rPr>
          <w:rFonts w:ascii="Arial" w:hAnsi="Arial" w:cs="Arial"/>
          <w:sz w:val="20"/>
        </w:rPr>
        <w:t xml:space="preserve">. </w:t>
      </w:r>
    </w:p>
    <w:p w:rsidR="00BA347F" w:rsidRPr="00FD5AE4" w:rsidRDefault="00BA347F" w:rsidP="00BA347F">
      <w:pPr>
        <w:widowControl w:val="0"/>
        <w:tabs>
          <w:tab w:val="left" w:pos="1418"/>
        </w:tabs>
        <w:rPr>
          <w:rFonts w:ascii="Arial" w:hAnsi="Arial" w:cs="Arial"/>
          <w:sz w:val="8"/>
          <w:szCs w:val="8"/>
        </w:rPr>
      </w:pPr>
    </w:p>
    <w:p w:rsidR="00BA347F" w:rsidRDefault="00BA347F" w:rsidP="00BA347F">
      <w:pPr>
        <w:widowControl w:val="0"/>
        <w:tabs>
          <w:tab w:val="left" w:pos="709"/>
        </w:tabs>
        <w:rPr>
          <w:rFonts w:ascii="Arial" w:hAnsi="Arial" w:cs="Arial"/>
          <w:b/>
          <w:i/>
          <w:color w:val="0000FF"/>
          <w:sz w:val="20"/>
        </w:rPr>
      </w:pPr>
      <w:r w:rsidRPr="00921682">
        <w:rPr>
          <w:rFonts w:ascii="Arial" w:hAnsi="Arial" w:cs="Arial"/>
          <w:b/>
          <w:i/>
          <w:color w:val="0000FF"/>
          <w:sz w:val="20"/>
        </w:rPr>
        <w:tab/>
      </w:r>
      <w:r>
        <w:rPr>
          <w:rFonts w:ascii="Arial" w:hAnsi="Arial" w:cs="Arial"/>
          <w:b/>
          <w:i/>
          <w:color w:val="0000FF"/>
          <w:sz w:val="20"/>
        </w:rPr>
        <w:t xml:space="preserve">- 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Trouver dans le tableau la valeur de </w:t>
      </w:r>
      <w:r w:rsidRPr="00F05670">
        <w:rPr>
          <w:b/>
          <w:i/>
          <w:color w:val="0000FF"/>
          <w:sz w:val="22"/>
          <w:szCs w:val="22"/>
        </w:rPr>
        <w:t>x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la plus proche d</w:t>
      </w:r>
      <w:r>
        <w:rPr>
          <w:rFonts w:ascii="Arial" w:hAnsi="Arial" w:cs="Arial"/>
          <w:b/>
          <w:i/>
          <w:color w:val="0000FF"/>
          <w:sz w:val="20"/>
        </w:rPr>
        <w:t>’une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solution.</w:t>
      </w:r>
    </w:p>
    <w:p w:rsidR="00BA347F" w:rsidRPr="00EA6D97" w:rsidRDefault="00BA347F" w:rsidP="00BA347F">
      <w:pPr>
        <w:widowControl w:val="0"/>
        <w:tabs>
          <w:tab w:val="left" w:pos="709"/>
        </w:tabs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ab/>
        <w:t>- Encadrer cette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</w:t>
      </w:r>
      <w:r>
        <w:rPr>
          <w:rFonts w:ascii="Arial" w:hAnsi="Arial" w:cs="Arial"/>
          <w:b/>
          <w:i/>
          <w:color w:val="0000FF"/>
          <w:sz w:val="20"/>
        </w:rPr>
        <w:t xml:space="preserve">solution </w:t>
      </w:r>
      <w:r w:rsidRPr="00921682">
        <w:rPr>
          <w:rFonts w:ascii="Arial" w:hAnsi="Arial" w:cs="Arial"/>
          <w:b/>
          <w:i/>
          <w:color w:val="0000FF"/>
          <w:sz w:val="20"/>
        </w:rPr>
        <w:t>par deux entiers consécutifs.</w:t>
      </w:r>
    </w:p>
    <w:p w:rsidR="00BA347F" w:rsidRPr="00921682" w:rsidRDefault="00BA347F" w:rsidP="00BA347F">
      <w:pPr>
        <w:widowControl w:val="0"/>
        <w:tabs>
          <w:tab w:val="left" w:pos="709"/>
        </w:tabs>
        <w:rPr>
          <w:rFonts w:ascii="Arial" w:hAnsi="Arial" w:cs="Arial"/>
          <w:b/>
          <w:i/>
          <w:color w:val="0000FF"/>
          <w:sz w:val="20"/>
        </w:rPr>
      </w:pPr>
    </w:p>
    <w:p w:rsidR="00BA347F" w:rsidRDefault="00BA347F" w:rsidP="00BA347F">
      <w:pPr>
        <w:widowControl w:val="0"/>
        <w:tabs>
          <w:tab w:val="left" w:pos="141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4) </w:t>
      </w:r>
      <w:r w:rsidRPr="00D54A91">
        <w:rPr>
          <w:rFonts w:ascii="Arial" w:hAnsi="Arial" w:cs="Arial"/>
          <w:sz w:val="20"/>
        </w:rPr>
        <w:t>À l’aide de l’encadrement précédent, choisi</w:t>
      </w:r>
      <w:r>
        <w:rPr>
          <w:rFonts w:ascii="Arial" w:hAnsi="Arial" w:cs="Arial"/>
          <w:sz w:val="20"/>
        </w:rPr>
        <w:t>r</w:t>
      </w:r>
      <w:r w:rsidRPr="00D54A91">
        <w:rPr>
          <w:rFonts w:ascii="Arial" w:hAnsi="Arial" w:cs="Arial"/>
          <w:sz w:val="20"/>
        </w:rPr>
        <w:t xml:space="preserve"> judicieusement une valeur initiale de </w:t>
      </w:r>
      <w:r w:rsidRPr="00DA4186">
        <w:rPr>
          <w:i/>
          <w:sz w:val="22"/>
          <w:szCs w:val="22"/>
        </w:rPr>
        <w:t>x</w:t>
      </w:r>
      <w:r w:rsidRPr="00D54A91">
        <w:rPr>
          <w:rFonts w:ascii="Arial" w:hAnsi="Arial" w:cs="Arial"/>
          <w:sz w:val="20"/>
        </w:rPr>
        <w:t xml:space="preserve"> et un pas </w:t>
      </w:r>
      <w:r>
        <w:rPr>
          <w:rFonts w:ascii="Arial" w:hAnsi="Arial" w:cs="Arial"/>
          <w:sz w:val="20"/>
        </w:rPr>
        <w:t xml:space="preserve">plus fin (0,1 par </w:t>
      </w:r>
      <w:proofErr w:type="gramStart"/>
      <w:r>
        <w:rPr>
          <w:rFonts w:ascii="Arial" w:hAnsi="Arial" w:cs="Arial"/>
          <w:sz w:val="20"/>
        </w:rPr>
        <w:t>exemple</w:t>
      </w:r>
      <w:proofErr w:type="gramEnd"/>
      <w:r>
        <w:rPr>
          <w:rFonts w:ascii="Arial" w:hAnsi="Arial" w:cs="Arial"/>
          <w:sz w:val="20"/>
        </w:rPr>
        <w:t>) dans le but de trouver une solution.</w:t>
      </w:r>
    </w:p>
    <w:p w:rsidR="00BA347F" w:rsidRPr="00EA6D97" w:rsidRDefault="00BA347F" w:rsidP="00BA347F">
      <w:pPr>
        <w:widowControl w:val="0"/>
        <w:tabs>
          <w:tab w:val="left" w:pos="1418"/>
        </w:tabs>
        <w:rPr>
          <w:rFonts w:ascii="Arial" w:hAnsi="Arial" w:cs="Arial"/>
          <w:sz w:val="8"/>
          <w:szCs w:val="8"/>
        </w:rPr>
      </w:pPr>
    </w:p>
    <w:p w:rsidR="00BA347F" w:rsidRPr="00921682" w:rsidRDefault="00BA347F" w:rsidP="00BA347F">
      <w:pPr>
        <w:widowControl w:val="0"/>
        <w:tabs>
          <w:tab w:val="left" w:pos="709"/>
        </w:tabs>
        <w:rPr>
          <w:rFonts w:ascii="Arial" w:hAnsi="Arial" w:cs="Arial"/>
          <w:b/>
          <w:i/>
          <w:color w:val="0000FF"/>
          <w:sz w:val="20"/>
        </w:rPr>
      </w:pPr>
      <w:r w:rsidRPr="00EA6D97">
        <w:rPr>
          <w:rFonts w:ascii="Arial" w:hAnsi="Arial" w:cs="Arial"/>
          <w:b/>
          <w:color w:val="0000FF"/>
          <w:sz w:val="20"/>
        </w:rPr>
        <w:tab/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Quelle est </w:t>
      </w:r>
      <w:r>
        <w:rPr>
          <w:rFonts w:ascii="Arial" w:hAnsi="Arial" w:cs="Arial"/>
          <w:b/>
          <w:i/>
          <w:color w:val="0000FF"/>
          <w:sz w:val="20"/>
        </w:rPr>
        <w:t>cette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solution </w:t>
      </w:r>
      <w:r>
        <w:rPr>
          <w:rFonts w:ascii="Arial" w:hAnsi="Arial" w:cs="Arial"/>
          <w:b/>
          <w:i/>
          <w:color w:val="0000FF"/>
          <w:sz w:val="20"/>
        </w:rPr>
        <w:t>?</w:t>
      </w:r>
    </w:p>
    <w:p w:rsidR="00BA347F" w:rsidRDefault="00BA347F">
      <w:pPr>
        <w:widowControl w:val="0"/>
        <w:tabs>
          <w:tab w:val="left" w:pos="1418"/>
        </w:tabs>
        <w:rPr>
          <w:rFonts w:ascii="Arial" w:hAnsi="Arial" w:cs="Arial"/>
          <w:sz w:val="20"/>
        </w:rPr>
      </w:pPr>
    </w:p>
    <w:p w:rsidR="00BA347F" w:rsidRPr="008D0666" w:rsidRDefault="00BA347F">
      <w:pPr>
        <w:widowControl w:val="0"/>
        <w:tabs>
          <w:tab w:val="left" w:pos="1418"/>
        </w:tabs>
        <w:rPr>
          <w:rFonts w:ascii="Arial" w:hAnsi="Arial" w:cs="Arial"/>
          <w:sz w:val="20"/>
        </w:rPr>
      </w:pPr>
    </w:p>
    <w:p w:rsidR="00BA347F" w:rsidRPr="000D5037" w:rsidRDefault="00BA347F" w:rsidP="00BA347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</w:t>
      </w:r>
      <w:r w:rsidRPr="00731E2A">
        <w:rPr>
          <w:rFonts w:ascii="Arial" w:hAnsi="Arial" w:cs="Arial"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sz w:val="28"/>
          <w:szCs w:val="28"/>
          <w:u w:val="single"/>
        </w:rPr>
        <w:t xml:space="preserve"> partie :</w:t>
      </w:r>
    </w:p>
    <w:p w:rsidR="00BA347F" w:rsidRDefault="00BA347F" w:rsidP="00BA347F">
      <w:pPr>
        <w:rPr>
          <w:rFonts w:ascii="Arial" w:hAnsi="Arial" w:cs="Arial"/>
          <w:sz w:val="20"/>
        </w:rPr>
      </w:pPr>
    </w:p>
    <w:p w:rsidR="00BA347F" w:rsidRPr="00DA4186" w:rsidRDefault="00BA347F" w:rsidP="00BA347F">
      <w:pPr>
        <w:rPr>
          <w:rFonts w:ascii="Arial" w:hAnsi="Arial" w:cs="Arial"/>
          <w:i/>
          <w:sz w:val="20"/>
        </w:rPr>
      </w:pPr>
      <w:r w:rsidRPr="00DA4186">
        <w:rPr>
          <w:rFonts w:ascii="Arial" w:hAnsi="Arial" w:cs="Arial"/>
          <w:i/>
          <w:sz w:val="20"/>
        </w:rPr>
        <w:t>Dans cette partie, on cherchera à l’aide du tableur</w:t>
      </w:r>
      <w:r>
        <w:rPr>
          <w:rFonts w:ascii="Arial" w:hAnsi="Arial" w:cs="Arial"/>
          <w:i/>
          <w:sz w:val="20"/>
        </w:rPr>
        <w:t xml:space="preserve"> une</w:t>
      </w:r>
      <w:r w:rsidRPr="00DA4186">
        <w:rPr>
          <w:rFonts w:ascii="Arial" w:hAnsi="Arial" w:cs="Arial"/>
          <w:i/>
          <w:sz w:val="20"/>
        </w:rPr>
        <w:t xml:space="preserve"> valeur de </w:t>
      </w:r>
      <w:r w:rsidRPr="00DA4186">
        <w:rPr>
          <w:i/>
          <w:sz w:val="22"/>
          <w:szCs w:val="22"/>
        </w:rPr>
        <w:t>x</w:t>
      </w:r>
      <w:r w:rsidRPr="00DA4186">
        <w:rPr>
          <w:rFonts w:ascii="Arial" w:hAnsi="Arial" w:cs="Arial"/>
          <w:i/>
          <w:sz w:val="20"/>
        </w:rPr>
        <w:t xml:space="preserve"> qui vérifie </w:t>
      </w:r>
      <w:proofErr w:type="gramStart"/>
      <w:r w:rsidRPr="00DA4186">
        <w:rPr>
          <w:rFonts w:ascii="Arial" w:hAnsi="Arial" w:cs="Arial"/>
          <w:i/>
          <w:sz w:val="20"/>
        </w:rPr>
        <w:t>l’égalité </w:t>
      </w:r>
      <w:r>
        <w:rPr>
          <w:rFonts w:ascii="Arial" w:hAnsi="Arial" w:cs="Arial"/>
          <w:i/>
          <w:sz w:val="20"/>
        </w:rPr>
        <w:t xml:space="preserve"> </w:t>
      </w:r>
      <w:r w:rsidRPr="00DA4186">
        <w:rPr>
          <w:rFonts w:ascii="Arial" w:hAnsi="Arial" w:cs="Arial"/>
          <w:i/>
          <w:sz w:val="20"/>
        </w:rPr>
        <w:t>8</w:t>
      </w:r>
      <w:proofErr w:type="gramEnd"/>
      <w:r w:rsidRPr="00DA4186">
        <w:rPr>
          <w:i/>
          <w:sz w:val="20"/>
        </w:rPr>
        <w:t>x</w:t>
      </w:r>
      <w:r w:rsidRPr="00DA4186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+</w:t>
      </w:r>
      <w:r w:rsidRPr="00DA4186">
        <w:rPr>
          <w:rFonts w:ascii="Arial" w:hAnsi="Arial" w:cs="Arial"/>
          <w:i/>
          <w:sz w:val="20"/>
        </w:rPr>
        <w:t xml:space="preserve"> 11 = </w:t>
      </w:r>
      <w:r>
        <w:rPr>
          <w:rFonts w:ascii="Arial" w:hAnsi="Arial" w:cs="Arial"/>
          <w:i/>
          <w:sz w:val="20"/>
        </w:rPr>
        <w:t>15</w:t>
      </w:r>
      <w:r w:rsidRPr="00DA4186">
        <w:rPr>
          <w:rFonts w:ascii="Arial" w:hAnsi="Arial" w:cs="Arial"/>
          <w:i/>
          <w:sz w:val="20"/>
        </w:rPr>
        <w:t>.</w:t>
      </w:r>
    </w:p>
    <w:p w:rsidR="00BA347F" w:rsidRPr="0002411A" w:rsidRDefault="00BA347F" w:rsidP="00BA347F">
      <w:pPr>
        <w:rPr>
          <w:rFonts w:ascii="Arial" w:hAnsi="Arial" w:cs="Arial"/>
          <w:sz w:val="8"/>
          <w:szCs w:val="8"/>
        </w:rPr>
      </w:pPr>
    </w:p>
    <w:p w:rsidR="00BA347F" w:rsidRDefault="00BA347F" w:rsidP="00BA34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Cliquer sur l’onglet </w:t>
      </w:r>
      <w:r w:rsidRPr="0009215D">
        <w:rPr>
          <w:rFonts w:ascii="Arial" w:hAnsi="Arial" w:cs="Arial"/>
          <w:i/>
          <w:sz w:val="20"/>
        </w:rPr>
        <w:t>« Feuille</w:t>
      </w:r>
      <w:r>
        <w:rPr>
          <w:rFonts w:ascii="Arial" w:hAnsi="Arial" w:cs="Arial"/>
          <w:i/>
          <w:sz w:val="20"/>
        </w:rPr>
        <w:t>2</w:t>
      </w:r>
      <w:r w:rsidRPr="0009215D">
        <w:rPr>
          <w:rFonts w:ascii="Arial" w:hAnsi="Arial" w:cs="Arial"/>
          <w:i/>
          <w:sz w:val="20"/>
        </w:rPr>
        <w:t> »</w:t>
      </w:r>
      <w:r w:rsidRPr="007402D3">
        <w:rPr>
          <w:rFonts w:ascii="Arial" w:hAnsi="Arial" w:cs="Arial"/>
          <w:sz w:val="20"/>
        </w:rPr>
        <w:t xml:space="preserve"> (en bas).</w:t>
      </w:r>
    </w:p>
    <w:p w:rsidR="00BA347F" w:rsidRDefault="00BA347F" w:rsidP="00BA34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 retrouve un tableau semblable à celui de la 1</w:t>
      </w:r>
      <w:r w:rsidRPr="008D5F1D">
        <w:rPr>
          <w:rFonts w:ascii="Arial" w:hAnsi="Arial" w:cs="Arial"/>
          <w:sz w:val="20"/>
          <w:vertAlign w:val="superscript"/>
        </w:rPr>
        <w:t>ère</w:t>
      </w:r>
      <w:r>
        <w:rPr>
          <w:rFonts w:ascii="Arial" w:hAnsi="Arial" w:cs="Arial"/>
          <w:sz w:val="20"/>
        </w:rPr>
        <w:t xml:space="preserve"> partie.</w:t>
      </w:r>
    </w:p>
    <w:p w:rsidR="00BA347F" w:rsidRPr="0083334C" w:rsidRDefault="00BA347F" w:rsidP="00BA347F">
      <w:pPr>
        <w:rPr>
          <w:rFonts w:ascii="Arial" w:hAnsi="Arial" w:cs="Arial"/>
          <w:sz w:val="8"/>
          <w:szCs w:val="8"/>
        </w:rPr>
      </w:pPr>
    </w:p>
    <w:p w:rsidR="00BA347F" w:rsidRPr="00921682" w:rsidRDefault="00BA347F" w:rsidP="00BA347F">
      <w:pPr>
        <w:ind w:firstLine="708"/>
        <w:rPr>
          <w:rFonts w:ascii="Arial" w:hAnsi="Arial" w:cs="Arial"/>
          <w:b/>
          <w:i/>
          <w:color w:val="0000FF"/>
          <w:sz w:val="20"/>
        </w:rPr>
      </w:pPr>
      <w:r w:rsidRPr="00921682">
        <w:rPr>
          <w:rFonts w:ascii="Arial" w:hAnsi="Arial" w:cs="Arial"/>
          <w:b/>
          <w:i/>
          <w:color w:val="0000FF"/>
          <w:sz w:val="20"/>
        </w:rPr>
        <w:t xml:space="preserve">En modifiant la valeur initiale de </w:t>
      </w:r>
      <w:r w:rsidRPr="00C84E96">
        <w:rPr>
          <w:b/>
          <w:i/>
          <w:color w:val="0000FF"/>
          <w:sz w:val="22"/>
          <w:szCs w:val="22"/>
        </w:rPr>
        <w:t>x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et le pas, par essais successifs, trouver </w:t>
      </w:r>
      <w:r>
        <w:rPr>
          <w:rFonts w:ascii="Arial" w:hAnsi="Arial" w:cs="Arial"/>
          <w:b/>
          <w:i/>
          <w:color w:val="0000FF"/>
          <w:sz w:val="20"/>
        </w:rPr>
        <w:t>une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solution</w:t>
      </w:r>
      <w:r>
        <w:rPr>
          <w:rFonts w:ascii="Arial" w:hAnsi="Arial" w:cs="Arial"/>
          <w:b/>
          <w:i/>
          <w:color w:val="0000FF"/>
          <w:sz w:val="20"/>
        </w:rPr>
        <w:t>.</w:t>
      </w:r>
    </w:p>
    <w:p w:rsidR="00BA347F" w:rsidRDefault="00BA347F">
      <w:pPr>
        <w:widowControl w:val="0"/>
        <w:tabs>
          <w:tab w:val="left" w:pos="1418"/>
        </w:tabs>
        <w:rPr>
          <w:rFonts w:ascii="Arial" w:hAnsi="Arial" w:cs="Arial"/>
          <w:sz w:val="20"/>
        </w:rPr>
      </w:pPr>
    </w:p>
    <w:p w:rsidR="00BA347F" w:rsidRDefault="00BA347F">
      <w:pPr>
        <w:widowControl w:val="0"/>
        <w:tabs>
          <w:tab w:val="left" w:pos="1418"/>
        </w:tabs>
        <w:rPr>
          <w:rFonts w:ascii="Arial" w:hAnsi="Arial" w:cs="Arial"/>
          <w:sz w:val="20"/>
        </w:rPr>
      </w:pPr>
    </w:p>
    <w:p w:rsidR="00BA347F" w:rsidRPr="000D5037" w:rsidRDefault="00BA347F" w:rsidP="00BA347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</w:t>
      </w:r>
      <w:r w:rsidRPr="00731E2A">
        <w:rPr>
          <w:rFonts w:ascii="Arial" w:hAnsi="Arial" w:cs="Arial"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sz w:val="28"/>
          <w:szCs w:val="28"/>
          <w:u w:val="single"/>
        </w:rPr>
        <w:t xml:space="preserve"> partie :</w:t>
      </w:r>
    </w:p>
    <w:p w:rsidR="00BA347F" w:rsidRDefault="00BA347F" w:rsidP="00BA347F">
      <w:pPr>
        <w:rPr>
          <w:rFonts w:ascii="Arial" w:hAnsi="Arial" w:cs="Arial"/>
          <w:sz w:val="20"/>
        </w:rPr>
      </w:pPr>
    </w:p>
    <w:p w:rsidR="00BA347F" w:rsidRDefault="00BA347F" w:rsidP="00BA34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Cliquer sur l’onglet </w:t>
      </w:r>
      <w:r w:rsidRPr="0009215D">
        <w:rPr>
          <w:rFonts w:ascii="Arial" w:hAnsi="Arial" w:cs="Arial"/>
          <w:i/>
          <w:sz w:val="20"/>
        </w:rPr>
        <w:t>« Feuille</w:t>
      </w:r>
      <w:r>
        <w:rPr>
          <w:rFonts w:ascii="Arial" w:hAnsi="Arial" w:cs="Arial"/>
          <w:i/>
          <w:sz w:val="20"/>
        </w:rPr>
        <w:t>3</w:t>
      </w:r>
      <w:r w:rsidRPr="0009215D">
        <w:rPr>
          <w:rFonts w:ascii="Arial" w:hAnsi="Arial" w:cs="Arial"/>
          <w:i/>
          <w:sz w:val="20"/>
        </w:rPr>
        <w:t> »</w:t>
      </w:r>
      <w:r w:rsidRPr="007402D3">
        <w:rPr>
          <w:rFonts w:ascii="Arial" w:hAnsi="Arial" w:cs="Arial"/>
          <w:sz w:val="20"/>
        </w:rPr>
        <w:t xml:space="preserve"> (en bas).</w:t>
      </w:r>
    </w:p>
    <w:p w:rsidR="00BA347F" w:rsidRPr="000548BC" w:rsidRDefault="00BA347F" w:rsidP="00BA347F">
      <w:pPr>
        <w:rPr>
          <w:rFonts w:ascii="Arial" w:hAnsi="Arial" w:cs="Arial"/>
          <w:sz w:val="8"/>
          <w:szCs w:val="8"/>
        </w:rPr>
      </w:pPr>
    </w:p>
    <w:p w:rsidR="00BA347F" w:rsidRDefault="00BA347F" w:rsidP="00BA347F">
      <w:pPr>
        <w:ind w:left="705" w:hanging="705"/>
        <w:rPr>
          <w:rFonts w:ascii="Arial" w:hAnsi="Arial" w:cs="Arial"/>
          <w:b/>
          <w:i/>
          <w:color w:val="0000FF"/>
          <w:sz w:val="20"/>
        </w:rPr>
      </w:pPr>
      <w:r w:rsidRPr="00971AC1">
        <w:rPr>
          <w:rFonts w:ascii="Arial" w:hAnsi="Arial" w:cs="Arial"/>
          <w:sz w:val="20"/>
        </w:rPr>
        <w:t>1)</w:t>
      </w:r>
      <w:r>
        <w:rPr>
          <w:rFonts w:ascii="Arial" w:hAnsi="Arial" w:cs="Arial"/>
          <w:b/>
          <w:i/>
          <w:color w:val="0000FF"/>
          <w:sz w:val="20"/>
        </w:rPr>
        <w:tab/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En modifiant la valeur initiale de </w:t>
      </w:r>
      <w:r w:rsidRPr="00C84E96">
        <w:rPr>
          <w:b/>
          <w:i/>
          <w:color w:val="0000FF"/>
          <w:sz w:val="22"/>
          <w:szCs w:val="22"/>
        </w:rPr>
        <w:t>x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et le pas, par essais successifs, trouver </w:t>
      </w:r>
      <w:r>
        <w:rPr>
          <w:rFonts w:ascii="Arial" w:hAnsi="Arial" w:cs="Arial"/>
          <w:b/>
          <w:i/>
          <w:color w:val="0000FF"/>
          <w:sz w:val="20"/>
        </w:rPr>
        <w:t>une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solution</w:t>
      </w:r>
      <w:r>
        <w:rPr>
          <w:rFonts w:ascii="Arial" w:hAnsi="Arial" w:cs="Arial"/>
          <w:b/>
          <w:i/>
          <w:color w:val="0000FF"/>
          <w:sz w:val="20"/>
        </w:rPr>
        <w:t xml:space="preserve"> qui vérifie </w:t>
      </w:r>
      <w:proofErr w:type="gramStart"/>
      <w:r>
        <w:rPr>
          <w:rFonts w:ascii="Arial" w:hAnsi="Arial" w:cs="Arial"/>
          <w:b/>
          <w:i/>
          <w:color w:val="0000FF"/>
          <w:sz w:val="20"/>
        </w:rPr>
        <w:t>l’égalité  6</w:t>
      </w:r>
      <w:proofErr w:type="gramEnd"/>
      <w:r w:rsidRPr="000548BC">
        <w:rPr>
          <w:b/>
          <w:i/>
          <w:color w:val="0000FF"/>
          <w:sz w:val="22"/>
          <w:szCs w:val="22"/>
        </w:rPr>
        <w:t>x</w:t>
      </w:r>
      <w:r>
        <w:rPr>
          <w:rFonts w:ascii="Arial" w:hAnsi="Arial" w:cs="Arial"/>
          <w:b/>
          <w:i/>
          <w:color w:val="0000FF"/>
          <w:sz w:val="20"/>
        </w:rPr>
        <w:t xml:space="preserve"> + 5 = 37.</w:t>
      </w:r>
    </w:p>
    <w:p w:rsidR="00BA347F" w:rsidRPr="00971AC1" w:rsidRDefault="00BA347F" w:rsidP="00BA347F">
      <w:pPr>
        <w:ind w:left="708"/>
        <w:rPr>
          <w:rFonts w:ascii="Arial" w:hAnsi="Arial" w:cs="Arial"/>
          <w:sz w:val="20"/>
          <w:u w:val="single"/>
        </w:rPr>
      </w:pPr>
      <w:r w:rsidRPr="00971AC1">
        <w:rPr>
          <w:rFonts w:ascii="Arial" w:hAnsi="Arial" w:cs="Arial"/>
          <w:b/>
          <w:i/>
          <w:color w:val="0000FF"/>
          <w:sz w:val="20"/>
          <w:u w:val="single"/>
        </w:rPr>
        <w:t>Indication :</w:t>
      </w:r>
      <w:r w:rsidRPr="00971AC1">
        <w:rPr>
          <w:rFonts w:ascii="Arial" w:hAnsi="Arial" w:cs="Arial"/>
          <w:b/>
          <w:i/>
          <w:color w:val="0000FF"/>
          <w:sz w:val="20"/>
        </w:rPr>
        <w:t xml:space="preserve"> </w:t>
      </w:r>
      <w:r>
        <w:rPr>
          <w:rFonts w:ascii="Arial" w:hAnsi="Arial" w:cs="Arial"/>
          <w:b/>
          <w:i/>
          <w:color w:val="0000FF"/>
          <w:sz w:val="20"/>
        </w:rPr>
        <w:t xml:space="preserve">on sera menés à choisir une </w:t>
      </w:r>
      <w:r w:rsidRPr="00942302">
        <w:rPr>
          <w:rFonts w:ascii="Arial" w:hAnsi="Arial" w:cs="Arial"/>
          <w:b/>
          <w:i/>
          <w:color w:val="0000FF"/>
          <w:sz w:val="20"/>
          <w:u w:val="single"/>
        </w:rPr>
        <w:t xml:space="preserve">valeur initiale de </w:t>
      </w:r>
      <w:r w:rsidRPr="00942302">
        <w:rPr>
          <w:b/>
          <w:i/>
          <w:color w:val="0000FF"/>
          <w:sz w:val="22"/>
          <w:szCs w:val="22"/>
          <w:u w:val="single"/>
        </w:rPr>
        <w:t>x</w:t>
      </w:r>
      <w:r w:rsidRPr="00942302">
        <w:rPr>
          <w:rFonts w:ascii="Arial" w:hAnsi="Arial" w:cs="Arial"/>
          <w:b/>
          <w:i/>
          <w:color w:val="0000FF"/>
          <w:sz w:val="20"/>
          <w:u w:val="single"/>
        </w:rPr>
        <w:t xml:space="preserve"> au centième</w:t>
      </w:r>
      <w:r>
        <w:rPr>
          <w:rFonts w:ascii="Arial" w:hAnsi="Arial" w:cs="Arial"/>
          <w:b/>
          <w:i/>
          <w:color w:val="0000FF"/>
          <w:sz w:val="20"/>
        </w:rPr>
        <w:t xml:space="preserve"> et </w:t>
      </w:r>
      <w:r w:rsidRPr="00942302">
        <w:rPr>
          <w:rFonts w:ascii="Arial" w:hAnsi="Arial" w:cs="Arial"/>
          <w:b/>
          <w:i/>
          <w:color w:val="0000FF"/>
          <w:sz w:val="20"/>
          <w:u w:val="single"/>
        </w:rPr>
        <w:t>un pas de 0,002</w:t>
      </w:r>
      <w:r>
        <w:rPr>
          <w:rFonts w:ascii="Arial" w:hAnsi="Arial" w:cs="Arial"/>
          <w:b/>
          <w:i/>
          <w:color w:val="0000FF"/>
          <w:sz w:val="20"/>
        </w:rPr>
        <w:t>.</w:t>
      </w:r>
    </w:p>
    <w:p w:rsidR="00BA347F" w:rsidRDefault="00BA347F">
      <w:pPr>
        <w:widowControl w:val="0"/>
        <w:tabs>
          <w:tab w:val="left" w:pos="1418"/>
        </w:tabs>
        <w:rPr>
          <w:rFonts w:ascii="Arial" w:hAnsi="Arial" w:cs="Arial"/>
          <w:sz w:val="20"/>
        </w:rPr>
      </w:pPr>
    </w:p>
    <w:p w:rsidR="00BA347F" w:rsidRDefault="00BA347F" w:rsidP="00BA34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2) La solution précédente ne possède pas d’écriture décimale. La valeur exacte s’écrit donc sous forme fractionnaire.</w:t>
      </w:r>
    </w:p>
    <w:p w:rsidR="00BA347F" w:rsidRDefault="00BA347F" w:rsidP="00BA34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Pour modifier le format de la cellule qui contient la solution, sélectionner la cellule, cliquer </w:t>
      </w:r>
      <w:r w:rsidRPr="00D76494">
        <w:rPr>
          <w:rFonts w:ascii="Arial" w:hAnsi="Arial" w:cs="Arial"/>
          <w:i/>
          <w:sz w:val="20"/>
        </w:rPr>
        <w:t>« Format »</w:t>
      </w:r>
      <w:r>
        <w:rPr>
          <w:rFonts w:ascii="Arial" w:hAnsi="Arial" w:cs="Arial"/>
          <w:sz w:val="20"/>
        </w:rPr>
        <w:t xml:space="preserve"> puis </w:t>
      </w:r>
      <w:r w:rsidRPr="00D76494">
        <w:rPr>
          <w:rFonts w:ascii="Arial" w:hAnsi="Arial" w:cs="Arial"/>
          <w:i/>
          <w:sz w:val="20"/>
        </w:rPr>
        <w:t>« Cellule »</w:t>
      </w:r>
      <w:r>
        <w:rPr>
          <w:rFonts w:ascii="Arial" w:hAnsi="Arial" w:cs="Arial"/>
          <w:sz w:val="20"/>
        </w:rPr>
        <w:t xml:space="preserve">. Cliquer sur l’onglet </w:t>
      </w:r>
      <w:r w:rsidRPr="00D76494">
        <w:rPr>
          <w:rFonts w:ascii="Arial" w:hAnsi="Arial" w:cs="Arial"/>
          <w:i/>
          <w:sz w:val="20"/>
        </w:rPr>
        <w:t>« Nombre »</w:t>
      </w:r>
      <w:r>
        <w:rPr>
          <w:rFonts w:ascii="Arial" w:hAnsi="Arial" w:cs="Arial"/>
          <w:sz w:val="20"/>
        </w:rPr>
        <w:t xml:space="preserve"> et choisir la catégorie </w:t>
      </w:r>
      <w:r w:rsidRPr="00D76494">
        <w:rPr>
          <w:rFonts w:ascii="Arial" w:hAnsi="Arial" w:cs="Arial"/>
          <w:i/>
          <w:sz w:val="20"/>
        </w:rPr>
        <w:t>« Fraction »</w:t>
      </w:r>
      <w:r>
        <w:rPr>
          <w:rFonts w:ascii="Arial" w:hAnsi="Arial" w:cs="Arial"/>
          <w:sz w:val="20"/>
        </w:rPr>
        <w:t>.</w:t>
      </w:r>
    </w:p>
    <w:p w:rsidR="00BA347F" w:rsidRPr="008D5F1D" w:rsidRDefault="00BA347F" w:rsidP="00BA347F">
      <w:pPr>
        <w:ind w:left="708" w:firstLine="708"/>
        <w:rPr>
          <w:rFonts w:ascii="Arial" w:hAnsi="Arial" w:cs="Arial"/>
          <w:sz w:val="16"/>
          <w:szCs w:val="16"/>
        </w:rPr>
      </w:pPr>
      <w:r w:rsidRPr="008D5F1D">
        <w:rPr>
          <w:rFonts w:ascii="Arial" w:hAnsi="Arial" w:cs="Arial"/>
          <w:sz w:val="16"/>
          <w:szCs w:val="16"/>
        </w:rPr>
        <w:t xml:space="preserve">Par exemple : l’affichage </w:t>
      </w:r>
      <w:r w:rsidRPr="008D5F1D">
        <w:rPr>
          <w:rFonts w:ascii="Arial" w:hAnsi="Arial" w:cs="Arial"/>
          <w:i/>
          <w:sz w:val="16"/>
          <w:szCs w:val="16"/>
        </w:rPr>
        <w:t xml:space="preserve">« 5 </w:t>
      </w:r>
      <w:r w:rsidRPr="001335E8">
        <w:rPr>
          <w:rFonts w:ascii="Arial" w:hAnsi="Arial" w:cs="Arial"/>
          <w:i/>
          <w:sz w:val="16"/>
          <w:szCs w:val="16"/>
        </w:rPr>
        <w:t>1</w:t>
      </w:r>
      <w:r w:rsidRPr="001335E8">
        <w:rPr>
          <w:rFonts w:ascii="Arial" w:hAnsi="Arial" w:cs="Arial"/>
          <w:sz w:val="16"/>
          <w:szCs w:val="16"/>
        </w:rPr>
        <w:t>/</w:t>
      </w:r>
      <w:r w:rsidRPr="001335E8">
        <w:rPr>
          <w:rFonts w:ascii="Arial" w:hAnsi="Arial" w:cs="Arial"/>
          <w:i/>
          <w:sz w:val="16"/>
          <w:szCs w:val="16"/>
        </w:rPr>
        <w:t>7</w:t>
      </w:r>
      <w:r w:rsidRPr="008D5F1D">
        <w:rPr>
          <w:rFonts w:ascii="Arial" w:hAnsi="Arial" w:cs="Arial"/>
          <w:i/>
          <w:sz w:val="16"/>
          <w:szCs w:val="16"/>
        </w:rPr>
        <w:t> »</w:t>
      </w:r>
      <w:r w:rsidRPr="008D5F1D">
        <w:rPr>
          <w:rFonts w:ascii="Arial" w:hAnsi="Arial" w:cs="Arial"/>
          <w:sz w:val="16"/>
          <w:szCs w:val="16"/>
        </w:rPr>
        <w:t xml:space="preserve"> signifie </w:t>
      </w:r>
      <w:r w:rsidRPr="008D5F1D">
        <w:rPr>
          <w:rFonts w:ascii="Arial" w:hAnsi="Arial" w:cs="Arial"/>
          <w:i/>
          <w:sz w:val="16"/>
          <w:szCs w:val="16"/>
        </w:rPr>
        <w:t>« 5 +</w:t>
      </w:r>
      <w:r w:rsidR="00D35D31">
        <w:rPr>
          <w:rFonts w:ascii="Arial" w:hAnsi="Arial" w:cs="Arial"/>
          <w:i/>
          <w:sz w:val="16"/>
          <w:szCs w:val="16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Cs w:val="24"/>
              </w:rPr>
            </m:ctrlPr>
          </m:fPr>
          <m:num>
            <m:r>
              <w:rPr>
                <w:rFonts w:ascii="Cambria Math" w:hAnsi="Cambria Math" w:cs="Arial"/>
                <w:szCs w:val="24"/>
              </w:rPr>
              <m:t>1</m:t>
            </m:r>
          </m:num>
          <m:den>
            <m:r>
              <w:rPr>
                <w:rFonts w:ascii="Cambria Math" w:hAnsi="Cambria Math" w:cs="Arial"/>
                <w:szCs w:val="24"/>
              </w:rPr>
              <m:t>7</m:t>
            </m:r>
          </m:den>
        </m:f>
      </m:oMath>
      <w:r w:rsidRPr="008D5F1D">
        <w:rPr>
          <w:rFonts w:ascii="Arial" w:hAnsi="Arial" w:cs="Arial"/>
          <w:i/>
          <w:sz w:val="16"/>
          <w:szCs w:val="16"/>
        </w:rPr>
        <w:t> »</w:t>
      </w:r>
      <w:r w:rsidRPr="008D5F1D">
        <w:rPr>
          <w:rFonts w:ascii="Arial" w:hAnsi="Arial" w:cs="Arial"/>
          <w:sz w:val="16"/>
          <w:szCs w:val="16"/>
        </w:rPr>
        <w:t>.</w:t>
      </w:r>
    </w:p>
    <w:p w:rsidR="00BA347F" w:rsidRPr="00921682" w:rsidRDefault="00BA347F" w:rsidP="00BA347F">
      <w:pPr>
        <w:ind w:firstLine="708"/>
        <w:rPr>
          <w:rFonts w:ascii="Arial" w:hAnsi="Arial" w:cs="Arial"/>
          <w:b/>
          <w:i/>
          <w:color w:val="0000FF"/>
          <w:sz w:val="20"/>
        </w:rPr>
      </w:pPr>
      <w:r w:rsidRPr="00921682">
        <w:rPr>
          <w:rFonts w:ascii="Arial" w:hAnsi="Arial" w:cs="Arial"/>
          <w:b/>
          <w:i/>
          <w:color w:val="0000FF"/>
          <w:sz w:val="20"/>
        </w:rPr>
        <w:t xml:space="preserve">Donner </w:t>
      </w:r>
      <w:r>
        <w:rPr>
          <w:rFonts w:ascii="Arial" w:hAnsi="Arial" w:cs="Arial"/>
          <w:b/>
          <w:i/>
          <w:color w:val="0000FF"/>
          <w:sz w:val="20"/>
        </w:rPr>
        <w:t>cette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solution de l’équation en écriture fractionnaire simplifiée.</w:t>
      </w:r>
    </w:p>
    <w:p w:rsidR="00BA347F" w:rsidRDefault="00BA347F" w:rsidP="00BA347F">
      <w:pPr>
        <w:rPr>
          <w:rFonts w:ascii="Arial" w:hAnsi="Arial" w:cs="Arial"/>
          <w:sz w:val="20"/>
        </w:rPr>
      </w:pPr>
    </w:p>
    <w:p w:rsidR="00D35D31" w:rsidRPr="00C86313" w:rsidRDefault="00D35D31" w:rsidP="00BA347F">
      <w:pPr>
        <w:rPr>
          <w:rFonts w:ascii="Arial" w:hAnsi="Arial" w:cs="Arial"/>
          <w:sz w:val="20"/>
        </w:rPr>
      </w:pPr>
      <w:bookmarkStart w:id="0" w:name="_GoBack"/>
      <w:bookmarkEnd w:id="0"/>
    </w:p>
    <w:p w:rsidR="00BA347F" w:rsidRPr="000D5037" w:rsidRDefault="00BA347F" w:rsidP="00BA347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4</w:t>
      </w:r>
      <w:r w:rsidRPr="00731E2A">
        <w:rPr>
          <w:rFonts w:ascii="Arial" w:hAnsi="Arial" w:cs="Arial"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sz w:val="28"/>
          <w:szCs w:val="28"/>
          <w:u w:val="single"/>
        </w:rPr>
        <w:t xml:space="preserve"> partie :</w:t>
      </w:r>
    </w:p>
    <w:p w:rsidR="00BA347F" w:rsidRDefault="00BA347F" w:rsidP="00BA347F">
      <w:pPr>
        <w:rPr>
          <w:rFonts w:ascii="Arial" w:hAnsi="Arial" w:cs="Arial"/>
          <w:sz w:val="20"/>
        </w:rPr>
      </w:pPr>
    </w:p>
    <w:p w:rsidR="00BA347F" w:rsidRPr="00D76494" w:rsidRDefault="00BA347F" w:rsidP="00BA347F">
      <w:pPr>
        <w:rPr>
          <w:rFonts w:ascii="Arial" w:hAnsi="Arial" w:cs="Arial"/>
          <w:sz w:val="8"/>
          <w:szCs w:val="8"/>
        </w:rPr>
      </w:pPr>
      <w:r w:rsidRPr="0083334C">
        <w:rPr>
          <w:rFonts w:ascii="Arial" w:hAnsi="Arial" w:cs="Arial"/>
          <w:i/>
          <w:sz w:val="20"/>
        </w:rPr>
        <w:t xml:space="preserve">Dans cette partie, on </w:t>
      </w:r>
      <w:r>
        <w:rPr>
          <w:rFonts w:ascii="Arial" w:hAnsi="Arial" w:cs="Arial"/>
          <w:i/>
          <w:sz w:val="20"/>
        </w:rPr>
        <w:t>test</w:t>
      </w:r>
      <w:r w:rsidRPr="0083334C">
        <w:rPr>
          <w:rFonts w:ascii="Arial" w:hAnsi="Arial" w:cs="Arial"/>
          <w:i/>
          <w:sz w:val="20"/>
        </w:rPr>
        <w:t xml:space="preserve">era </w:t>
      </w:r>
      <w:r>
        <w:rPr>
          <w:rFonts w:ascii="Arial" w:hAnsi="Arial" w:cs="Arial"/>
          <w:i/>
          <w:sz w:val="20"/>
        </w:rPr>
        <w:t xml:space="preserve">si </w:t>
      </w:r>
      <w:proofErr w:type="gramStart"/>
      <w:r>
        <w:rPr>
          <w:rFonts w:ascii="Arial" w:hAnsi="Arial" w:cs="Arial"/>
          <w:i/>
          <w:sz w:val="20"/>
        </w:rPr>
        <w:t>l’égalité</w:t>
      </w:r>
      <w:r w:rsidRPr="0083334C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 5</w:t>
      </w:r>
      <w:proofErr w:type="gramEnd"/>
      <w:r w:rsidRPr="004B5C65">
        <w:rPr>
          <w:i/>
          <w:sz w:val="22"/>
          <w:szCs w:val="22"/>
        </w:rPr>
        <w:t>x</w:t>
      </w:r>
      <w:r w:rsidRPr="00DA4186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+</w:t>
      </w:r>
      <w:r w:rsidRPr="00DA4186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3</w:t>
      </w:r>
      <w:r w:rsidRPr="00DA4186">
        <w:rPr>
          <w:rFonts w:ascii="Arial" w:hAnsi="Arial" w:cs="Arial"/>
          <w:i/>
          <w:sz w:val="20"/>
        </w:rPr>
        <w:t xml:space="preserve"> = </w:t>
      </w:r>
      <w:r>
        <w:rPr>
          <w:rFonts w:ascii="Arial" w:hAnsi="Arial" w:cs="Arial"/>
          <w:i/>
          <w:sz w:val="20"/>
        </w:rPr>
        <w:t>2</w:t>
      </w:r>
      <w:r w:rsidRPr="004B5C65">
        <w:rPr>
          <w:i/>
          <w:sz w:val="22"/>
          <w:szCs w:val="22"/>
        </w:rPr>
        <w:t>y</w:t>
      </w:r>
      <w:r>
        <w:rPr>
          <w:rFonts w:ascii="Arial" w:hAnsi="Arial" w:cs="Arial"/>
          <w:i/>
          <w:sz w:val="20"/>
        </w:rPr>
        <w:t xml:space="preserve"> </w:t>
      </w:r>
      <w:r w:rsidRPr="0083334C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est vraie lorsqu’on attribue des valeurs à  </w:t>
      </w:r>
      <w:r w:rsidRPr="004B5C65">
        <w:rPr>
          <w:i/>
          <w:sz w:val="22"/>
          <w:szCs w:val="22"/>
        </w:rPr>
        <w:t>x</w:t>
      </w:r>
      <w:r w:rsidRPr="00DA4186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et </w:t>
      </w:r>
      <w:r w:rsidRPr="004B5C65">
        <w:rPr>
          <w:i/>
          <w:sz w:val="22"/>
          <w:szCs w:val="22"/>
        </w:rPr>
        <w:t>y</w:t>
      </w:r>
      <w:r>
        <w:rPr>
          <w:rFonts w:ascii="Arial" w:hAnsi="Arial" w:cs="Arial"/>
          <w:i/>
          <w:sz w:val="20"/>
        </w:rPr>
        <w:t>.</w:t>
      </w:r>
    </w:p>
    <w:p w:rsidR="00BA347F" w:rsidRDefault="00BA347F" w:rsidP="00BA347F">
      <w:pPr>
        <w:rPr>
          <w:rFonts w:ascii="Arial" w:hAnsi="Arial" w:cs="Arial"/>
          <w:sz w:val="20"/>
        </w:rPr>
      </w:pPr>
    </w:p>
    <w:p w:rsidR="00BA347F" w:rsidRDefault="00BA347F" w:rsidP="00BA347F">
      <w:pPr>
        <w:widowControl w:val="0"/>
        <w:tabs>
          <w:tab w:val="left" w:pos="709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1) Sur feuille :</w:t>
      </w:r>
    </w:p>
    <w:p w:rsidR="00BA347F" w:rsidRDefault="00BA347F" w:rsidP="00BA347F">
      <w:pPr>
        <w:widowControl w:val="0"/>
        <w:tabs>
          <w:tab w:val="left" w:pos="709"/>
        </w:tabs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FD5AE4">
        <w:rPr>
          <w:rFonts w:ascii="Arial" w:hAnsi="Arial" w:cs="Arial"/>
          <w:b/>
          <w:color w:val="0000FF"/>
          <w:sz w:val="20"/>
        </w:rPr>
        <w:tab/>
      </w:r>
      <w:r w:rsidRPr="006D262F">
        <w:rPr>
          <w:rFonts w:ascii="Arial" w:hAnsi="Arial" w:cs="Arial"/>
          <w:b/>
          <w:i/>
          <w:color w:val="0000FF"/>
          <w:sz w:val="20"/>
        </w:rPr>
        <w:t xml:space="preserve">- </w:t>
      </w:r>
      <w:r>
        <w:rPr>
          <w:rFonts w:ascii="Arial" w:hAnsi="Arial" w:cs="Arial"/>
          <w:b/>
          <w:i/>
          <w:color w:val="0000FF"/>
          <w:sz w:val="20"/>
        </w:rPr>
        <w:t xml:space="preserve">Tester si l’égalité est vraie pour </w:t>
      </w:r>
      <w:r w:rsidRPr="00D5538C">
        <w:rPr>
          <w:b/>
          <w:i/>
          <w:color w:val="0000FF"/>
          <w:sz w:val="22"/>
          <w:szCs w:val="22"/>
        </w:rPr>
        <w:t>x</w:t>
      </w:r>
      <w:r>
        <w:rPr>
          <w:rFonts w:ascii="Arial" w:hAnsi="Arial" w:cs="Arial"/>
          <w:b/>
          <w:i/>
          <w:color w:val="0000FF"/>
          <w:sz w:val="20"/>
        </w:rPr>
        <w:t xml:space="preserve"> = 1 et </w:t>
      </w:r>
      <w:r>
        <w:rPr>
          <w:b/>
          <w:i/>
          <w:color w:val="0000FF"/>
          <w:sz w:val="22"/>
          <w:szCs w:val="22"/>
        </w:rPr>
        <w:t>y</w:t>
      </w:r>
      <w:r>
        <w:rPr>
          <w:rFonts w:ascii="Arial" w:hAnsi="Arial" w:cs="Arial"/>
          <w:b/>
          <w:i/>
          <w:color w:val="0000FF"/>
          <w:sz w:val="20"/>
        </w:rPr>
        <w:t xml:space="preserve"> = 3 ?</w:t>
      </w:r>
    </w:p>
    <w:p w:rsidR="00BA347F" w:rsidRPr="00EC0945" w:rsidRDefault="00BA347F" w:rsidP="00BA347F">
      <w:pPr>
        <w:widowControl w:val="0"/>
        <w:tabs>
          <w:tab w:val="left" w:pos="709"/>
        </w:tabs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ab/>
        <w:t xml:space="preserve">- Même question pour </w:t>
      </w:r>
      <w:r w:rsidRPr="00D5538C">
        <w:rPr>
          <w:b/>
          <w:i/>
          <w:color w:val="0000FF"/>
          <w:sz w:val="22"/>
          <w:szCs w:val="22"/>
        </w:rPr>
        <w:t>x</w:t>
      </w:r>
      <w:r>
        <w:rPr>
          <w:rFonts w:ascii="Arial" w:hAnsi="Arial" w:cs="Arial"/>
          <w:b/>
          <w:i/>
          <w:color w:val="0000FF"/>
          <w:sz w:val="20"/>
        </w:rPr>
        <w:t xml:space="preserve"> = 3 et </w:t>
      </w:r>
      <w:r>
        <w:rPr>
          <w:b/>
          <w:i/>
          <w:color w:val="0000FF"/>
          <w:sz w:val="22"/>
          <w:szCs w:val="22"/>
        </w:rPr>
        <w:t>y</w:t>
      </w:r>
      <w:r>
        <w:rPr>
          <w:rFonts w:ascii="Arial" w:hAnsi="Arial" w:cs="Arial"/>
          <w:b/>
          <w:i/>
          <w:color w:val="0000FF"/>
          <w:sz w:val="20"/>
        </w:rPr>
        <w:t xml:space="preserve"> = 9.</w:t>
      </w:r>
    </w:p>
    <w:p w:rsidR="00BA347F" w:rsidRDefault="00BA347F" w:rsidP="00BA347F">
      <w:pPr>
        <w:rPr>
          <w:rFonts w:ascii="Arial" w:hAnsi="Arial" w:cs="Arial"/>
          <w:sz w:val="20"/>
        </w:rPr>
      </w:pPr>
    </w:p>
    <w:p w:rsidR="00BA347F" w:rsidRDefault="00BA347F" w:rsidP="00BA34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Cliquer sur l’onglet </w:t>
      </w:r>
      <w:r w:rsidRPr="0009215D">
        <w:rPr>
          <w:rFonts w:ascii="Arial" w:hAnsi="Arial" w:cs="Arial"/>
          <w:i/>
          <w:sz w:val="20"/>
        </w:rPr>
        <w:t>« Feuille</w:t>
      </w:r>
      <w:r>
        <w:rPr>
          <w:rFonts w:ascii="Arial" w:hAnsi="Arial" w:cs="Arial"/>
          <w:i/>
          <w:sz w:val="20"/>
        </w:rPr>
        <w:t>4</w:t>
      </w:r>
      <w:r w:rsidRPr="0009215D">
        <w:rPr>
          <w:rFonts w:ascii="Arial" w:hAnsi="Arial" w:cs="Arial"/>
          <w:i/>
          <w:sz w:val="20"/>
        </w:rPr>
        <w:t> »</w:t>
      </w:r>
      <w:r>
        <w:rPr>
          <w:rFonts w:ascii="Arial" w:hAnsi="Arial" w:cs="Arial"/>
          <w:sz w:val="20"/>
        </w:rPr>
        <w:t>.</w:t>
      </w:r>
    </w:p>
    <w:p w:rsidR="00BA347F" w:rsidRPr="00CA698B" w:rsidRDefault="00BA347F" w:rsidP="00BA347F">
      <w:pPr>
        <w:widowControl w:val="0"/>
        <w:tabs>
          <w:tab w:val="left" w:pos="709"/>
        </w:tabs>
        <w:rPr>
          <w:rFonts w:ascii="Arial" w:hAnsi="Arial" w:cs="Arial"/>
          <w:b/>
          <w:i/>
          <w:color w:val="0000FF"/>
          <w:sz w:val="8"/>
          <w:szCs w:val="8"/>
        </w:rPr>
      </w:pPr>
      <w:r w:rsidRPr="00921682">
        <w:rPr>
          <w:rFonts w:ascii="Arial" w:hAnsi="Arial" w:cs="Arial"/>
          <w:b/>
          <w:i/>
          <w:color w:val="0000FF"/>
          <w:sz w:val="20"/>
        </w:rPr>
        <w:tab/>
      </w:r>
    </w:p>
    <w:p w:rsidR="00BA347F" w:rsidRPr="00EC0945" w:rsidRDefault="00BA347F" w:rsidP="00BA347F">
      <w:pPr>
        <w:widowControl w:val="0"/>
        <w:tabs>
          <w:tab w:val="left" w:pos="709"/>
        </w:tabs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ab/>
        <w:t xml:space="preserve">- 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Trouve-t-on dans le tableau </w:t>
      </w:r>
      <w:r>
        <w:rPr>
          <w:rFonts w:ascii="Arial" w:hAnsi="Arial" w:cs="Arial"/>
          <w:b/>
          <w:i/>
          <w:color w:val="0000FF"/>
          <w:sz w:val="20"/>
        </w:rPr>
        <w:t>des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valeur</w:t>
      </w:r>
      <w:r>
        <w:rPr>
          <w:rFonts w:ascii="Arial" w:hAnsi="Arial" w:cs="Arial"/>
          <w:b/>
          <w:i/>
          <w:color w:val="0000FF"/>
          <w:sz w:val="20"/>
        </w:rPr>
        <w:t>s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de </w:t>
      </w:r>
      <w:r w:rsidRPr="001826C9">
        <w:rPr>
          <w:b/>
          <w:i/>
          <w:color w:val="0000FF"/>
          <w:sz w:val="22"/>
          <w:szCs w:val="22"/>
        </w:rPr>
        <w:t>x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</w:t>
      </w:r>
      <w:r>
        <w:rPr>
          <w:rFonts w:ascii="Arial" w:hAnsi="Arial" w:cs="Arial"/>
          <w:b/>
          <w:i/>
          <w:color w:val="0000FF"/>
          <w:sz w:val="20"/>
        </w:rPr>
        <w:t xml:space="preserve">et </w:t>
      </w:r>
      <w:r w:rsidRPr="00CA698B">
        <w:rPr>
          <w:b/>
          <w:i/>
          <w:color w:val="0000FF"/>
          <w:sz w:val="22"/>
          <w:szCs w:val="22"/>
        </w:rPr>
        <w:t>y</w:t>
      </w:r>
      <w:r>
        <w:rPr>
          <w:rFonts w:ascii="Arial" w:hAnsi="Arial" w:cs="Arial"/>
          <w:b/>
          <w:i/>
          <w:color w:val="0000FF"/>
          <w:sz w:val="20"/>
        </w:rPr>
        <w:t xml:space="preserve"> qui vérifient l’égalité</w:t>
      </w:r>
      <w:r w:rsidRPr="00921682">
        <w:rPr>
          <w:rFonts w:ascii="Arial" w:hAnsi="Arial" w:cs="Arial"/>
          <w:b/>
          <w:i/>
          <w:color w:val="0000FF"/>
          <w:sz w:val="20"/>
        </w:rPr>
        <w:t> ?</w:t>
      </w:r>
      <w:r w:rsidRPr="00EC0945">
        <w:rPr>
          <w:rFonts w:ascii="Arial" w:hAnsi="Arial" w:cs="Arial"/>
          <w:b/>
          <w:color w:val="0000FF"/>
          <w:sz w:val="20"/>
        </w:rPr>
        <w:t xml:space="preserve"> </w:t>
      </w:r>
      <w:r>
        <w:rPr>
          <w:rFonts w:ascii="Arial" w:hAnsi="Arial" w:cs="Arial"/>
          <w:b/>
          <w:i/>
          <w:color w:val="0000FF"/>
          <w:sz w:val="20"/>
        </w:rPr>
        <w:t>Si oui, lesquelles ?</w:t>
      </w:r>
    </w:p>
    <w:p w:rsidR="00BA347F" w:rsidRPr="00921682" w:rsidRDefault="00BA347F" w:rsidP="00BA347F">
      <w:pPr>
        <w:ind w:left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 xml:space="preserve">- </w:t>
      </w:r>
      <w:r w:rsidRPr="00921682">
        <w:rPr>
          <w:rFonts w:ascii="Arial" w:hAnsi="Arial" w:cs="Arial"/>
          <w:b/>
          <w:i/>
          <w:color w:val="0000FF"/>
          <w:sz w:val="20"/>
        </w:rPr>
        <w:t>En modifiant l</w:t>
      </w:r>
      <w:r>
        <w:rPr>
          <w:rFonts w:ascii="Arial" w:hAnsi="Arial" w:cs="Arial"/>
          <w:b/>
          <w:i/>
          <w:color w:val="0000FF"/>
          <w:sz w:val="20"/>
        </w:rPr>
        <w:t>es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valeur</w:t>
      </w:r>
      <w:r>
        <w:rPr>
          <w:rFonts w:ascii="Arial" w:hAnsi="Arial" w:cs="Arial"/>
          <w:b/>
          <w:i/>
          <w:color w:val="0000FF"/>
          <w:sz w:val="20"/>
        </w:rPr>
        <w:t>s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initiale</w:t>
      </w:r>
      <w:r>
        <w:rPr>
          <w:rFonts w:ascii="Arial" w:hAnsi="Arial" w:cs="Arial"/>
          <w:b/>
          <w:i/>
          <w:color w:val="0000FF"/>
          <w:sz w:val="20"/>
        </w:rPr>
        <w:t>s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de </w:t>
      </w:r>
      <w:r w:rsidRPr="00C84E96">
        <w:rPr>
          <w:b/>
          <w:i/>
          <w:color w:val="0000FF"/>
          <w:sz w:val="22"/>
          <w:szCs w:val="22"/>
        </w:rPr>
        <w:t>x</w:t>
      </w:r>
      <w:r>
        <w:rPr>
          <w:b/>
          <w:i/>
          <w:color w:val="0000FF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FF"/>
          <w:sz w:val="20"/>
        </w:rPr>
        <w:t xml:space="preserve">et </w:t>
      </w:r>
      <w:r w:rsidRPr="00CA698B">
        <w:rPr>
          <w:b/>
          <w:i/>
          <w:color w:val="0000FF"/>
          <w:sz w:val="22"/>
          <w:szCs w:val="22"/>
        </w:rPr>
        <w:t>y</w:t>
      </w:r>
      <w:r>
        <w:rPr>
          <w:rFonts w:ascii="Arial" w:hAnsi="Arial" w:cs="Arial"/>
          <w:b/>
          <w:i/>
          <w:color w:val="0000FF"/>
          <w:sz w:val="20"/>
        </w:rPr>
        <w:t xml:space="preserve"> 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et </w:t>
      </w:r>
      <w:r>
        <w:rPr>
          <w:rFonts w:ascii="Arial" w:hAnsi="Arial" w:cs="Arial"/>
          <w:b/>
          <w:i/>
          <w:color w:val="0000FF"/>
          <w:sz w:val="20"/>
        </w:rPr>
        <w:t xml:space="preserve">éventuellement 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le pas, par essais successifs, trouver </w:t>
      </w:r>
      <w:r>
        <w:rPr>
          <w:rFonts w:ascii="Arial" w:hAnsi="Arial" w:cs="Arial"/>
          <w:b/>
          <w:i/>
          <w:color w:val="0000FF"/>
          <w:sz w:val="20"/>
        </w:rPr>
        <w:t xml:space="preserve">un nouveau couple </w:t>
      </w:r>
      <w:r w:rsidRPr="00C84E96">
        <w:rPr>
          <w:b/>
          <w:i/>
          <w:color w:val="0000FF"/>
          <w:sz w:val="22"/>
          <w:szCs w:val="22"/>
        </w:rPr>
        <w:t>x</w:t>
      </w:r>
      <w:r>
        <w:rPr>
          <w:b/>
          <w:i/>
          <w:color w:val="0000FF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FF"/>
          <w:sz w:val="20"/>
        </w:rPr>
        <w:t xml:space="preserve">et </w:t>
      </w:r>
      <w:r w:rsidRPr="00CA698B">
        <w:rPr>
          <w:b/>
          <w:i/>
          <w:color w:val="0000FF"/>
          <w:sz w:val="22"/>
          <w:szCs w:val="22"/>
        </w:rPr>
        <w:t>y</w:t>
      </w:r>
      <w:r>
        <w:rPr>
          <w:rFonts w:ascii="Arial" w:hAnsi="Arial" w:cs="Arial"/>
          <w:b/>
          <w:i/>
          <w:color w:val="0000FF"/>
          <w:sz w:val="20"/>
        </w:rPr>
        <w:t xml:space="preserve"> qui est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solution</w:t>
      </w:r>
      <w:r>
        <w:rPr>
          <w:rFonts w:ascii="Arial" w:hAnsi="Arial" w:cs="Arial"/>
          <w:b/>
          <w:i/>
          <w:color w:val="0000FF"/>
          <w:sz w:val="20"/>
        </w:rPr>
        <w:t>.</w:t>
      </w:r>
    </w:p>
    <w:p w:rsidR="00BA347F" w:rsidRDefault="00BA347F" w:rsidP="00BA347F">
      <w:pPr>
        <w:rPr>
          <w:rFonts w:ascii="Arial" w:hAnsi="Arial" w:cs="Arial"/>
          <w:sz w:val="20"/>
        </w:rPr>
      </w:pPr>
    </w:p>
    <w:p w:rsidR="00BA347F" w:rsidRDefault="00BA347F" w:rsidP="00BA347F">
      <w:pPr>
        <w:rPr>
          <w:rFonts w:ascii="Arial" w:hAnsi="Arial" w:cs="Arial"/>
          <w:sz w:val="20"/>
        </w:rPr>
      </w:pPr>
    </w:p>
    <w:p w:rsidR="00BA347F" w:rsidRPr="000D5037" w:rsidRDefault="00BA347F" w:rsidP="00BA347F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5</w:t>
      </w:r>
      <w:r w:rsidRPr="00731E2A">
        <w:rPr>
          <w:rFonts w:ascii="Arial" w:hAnsi="Arial" w:cs="Arial"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sz w:val="28"/>
          <w:szCs w:val="28"/>
          <w:u w:val="single"/>
        </w:rPr>
        <w:t xml:space="preserve"> partie :</w:t>
      </w:r>
    </w:p>
    <w:p w:rsidR="00BA347F" w:rsidRDefault="00BA347F" w:rsidP="00BA347F">
      <w:pPr>
        <w:rPr>
          <w:rFonts w:ascii="Arial" w:hAnsi="Arial" w:cs="Arial"/>
          <w:sz w:val="20"/>
        </w:rPr>
      </w:pPr>
    </w:p>
    <w:p w:rsidR="00BA347F" w:rsidRDefault="00BA347F" w:rsidP="00BA347F">
      <w:pPr>
        <w:rPr>
          <w:rFonts w:ascii="Arial" w:hAnsi="Arial" w:cs="Arial"/>
          <w:i/>
          <w:sz w:val="20"/>
        </w:rPr>
      </w:pPr>
      <w:r w:rsidRPr="0083334C">
        <w:rPr>
          <w:rFonts w:ascii="Arial" w:hAnsi="Arial" w:cs="Arial"/>
          <w:i/>
          <w:sz w:val="20"/>
        </w:rPr>
        <w:t xml:space="preserve">Dans cette partie, on </w:t>
      </w:r>
      <w:r>
        <w:rPr>
          <w:rFonts w:ascii="Arial" w:hAnsi="Arial" w:cs="Arial"/>
          <w:i/>
          <w:sz w:val="20"/>
        </w:rPr>
        <w:t>test</w:t>
      </w:r>
      <w:r w:rsidRPr="0083334C">
        <w:rPr>
          <w:rFonts w:ascii="Arial" w:hAnsi="Arial" w:cs="Arial"/>
          <w:i/>
          <w:sz w:val="20"/>
        </w:rPr>
        <w:t xml:space="preserve">era </w:t>
      </w:r>
      <w:r>
        <w:rPr>
          <w:rFonts w:ascii="Arial" w:hAnsi="Arial" w:cs="Arial"/>
          <w:i/>
          <w:sz w:val="20"/>
        </w:rPr>
        <w:t xml:space="preserve">si </w:t>
      </w:r>
      <w:proofErr w:type="gramStart"/>
      <w:r>
        <w:rPr>
          <w:rFonts w:ascii="Arial" w:hAnsi="Arial" w:cs="Arial"/>
          <w:i/>
          <w:sz w:val="20"/>
        </w:rPr>
        <w:t>l’égalité</w:t>
      </w:r>
      <w:r w:rsidRPr="0083334C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 2</w:t>
      </w:r>
      <w:proofErr w:type="gramEnd"/>
      <w:r w:rsidRPr="004B5C65">
        <w:rPr>
          <w:i/>
          <w:sz w:val="22"/>
          <w:szCs w:val="22"/>
        </w:rPr>
        <w:t>x</w:t>
      </w:r>
      <w:r w:rsidRPr="00DA4186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– 6 </w:t>
      </w:r>
      <w:r w:rsidRPr="00DA4186">
        <w:rPr>
          <w:rFonts w:ascii="Arial" w:hAnsi="Arial" w:cs="Arial"/>
          <w:i/>
          <w:sz w:val="20"/>
        </w:rPr>
        <w:t xml:space="preserve">= </w:t>
      </w:r>
      <w:r w:rsidRPr="004B5C65">
        <w:rPr>
          <w:i/>
          <w:sz w:val="22"/>
          <w:szCs w:val="22"/>
        </w:rPr>
        <w:t>y</w:t>
      </w:r>
      <w:r>
        <w:rPr>
          <w:i/>
          <w:sz w:val="22"/>
          <w:szCs w:val="22"/>
        </w:rPr>
        <w:t xml:space="preserve"> + 3</w:t>
      </w:r>
      <w:r>
        <w:rPr>
          <w:rFonts w:ascii="Arial" w:hAnsi="Arial" w:cs="Arial"/>
          <w:i/>
          <w:sz w:val="20"/>
        </w:rPr>
        <w:t xml:space="preserve"> </w:t>
      </w:r>
      <w:r w:rsidRPr="0083334C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est vraie lorsqu’on attribue des valeurs à </w:t>
      </w:r>
      <w:r w:rsidRPr="004B5C65">
        <w:rPr>
          <w:i/>
          <w:sz w:val="22"/>
          <w:szCs w:val="22"/>
        </w:rPr>
        <w:t>x</w:t>
      </w:r>
      <w:r w:rsidRPr="00DA4186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et </w:t>
      </w:r>
      <w:r w:rsidRPr="004B5C65">
        <w:rPr>
          <w:i/>
          <w:sz w:val="22"/>
          <w:szCs w:val="22"/>
        </w:rPr>
        <w:t>y</w:t>
      </w:r>
      <w:r>
        <w:rPr>
          <w:rFonts w:ascii="Arial" w:hAnsi="Arial" w:cs="Arial"/>
          <w:i/>
          <w:sz w:val="20"/>
        </w:rPr>
        <w:t>.</w:t>
      </w:r>
    </w:p>
    <w:p w:rsidR="00BA347F" w:rsidRPr="00D76494" w:rsidRDefault="00BA347F" w:rsidP="00BA347F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i/>
          <w:sz w:val="20"/>
        </w:rPr>
        <w:t>On restera sur la « Feuille 4 » mais on modifiera le contenu de certaines cellules.</w:t>
      </w:r>
    </w:p>
    <w:p w:rsidR="00BA347F" w:rsidRDefault="00BA347F" w:rsidP="00BA347F">
      <w:pPr>
        <w:rPr>
          <w:rFonts w:ascii="Arial" w:hAnsi="Arial" w:cs="Arial"/>
          <w:sz w:val="20"/>
        </w:rPr>
      </w:pPr>
    </w:p>
    <w:p w:rsidR="00BA347F" w:rsidRDefault="00BA347F" w:rsidP="00BA347F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1) a) Modifier le contenu des </w:t>
      </w:r>
      <w:r w:rsidRPr="00E154A0">
        <w:rPr>
          <w:rFonts w:ascii="Arial" w:hAnsi="Arial" w:cs="Arial"/>
          <w:i/>
          <w:sz w:val="20"/>
        </w:rPr>
        <w:t xml:space="preserve">cellules </w:t>
      </w:r>
      <w:r>
        <w:rPr>
          <w:rFonts w:ascii="Arial" w:hAnsi="Arial" w:cs="Arial"/>
          <w:i/>
          <w:sz w:val="20"/>
        </w:rPr>
        <w:t>F</w:t>
      </w:r>
      <w:r w:rsidRPr="00E154A0">
        <w:rPr>
          <w:rFonts w:ascii="Arial" w:hAnsi="Arial" w:cs="Arial"/>
          <w:i/>
          <w:sz w:val="20"/>
        </w:rPr>
        <w:t xml:space="preserve">2 </w:t>
      </w:r>
      <w:r>
        <w:rPr>
          <w:rFonts w:ascii="Arial" w:hAnsi="Arial" w:cs="Arial"/>
          <w:sz w:val="20"/>
        </w:rPr>
        <w:t xml:space="preserve">et </w:t>
      </w:r>
      <w:r>
        <w:rPr>
          <w:rFonts w:ascii="Arial" w:hAnsi="Arial" w:cs="Arial"/>
          <w:i/>
          <w:sz w:val="20"/>
        </w:rPr>
        <w:t>G</w:t>
      </w:r>
      <w:r w:rsidRPr="00E154A0">
        <w:rPr>
          <w:rFonts w:ascii="Arial" w:hAnsi="Arial" w:cs="Arial"/>
          <w:i/>
          <w:sz w:val="20"/>
        </w:rPr>
        <w:t>2</w:t>
      </w:r>
      <w:r>
        <w:rPr>
          <w:rFonts w:ascii="Arial" w:hAnsi="Arial" w:cs="Arial"/>
          <w:i/>
          <w:sz w:val="20"/>
        </w:rPr>
        <w:t>.</w:t>
      </w:r>
    </w:p>
    <w:p w:rsidR="00BA347F" w:rsidRPr="00D451BF" w:rsidRDefault="00BA347F" w:rsidP="00BA347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b) Observer avec attention le contenu actuel des </w:t>
      </w:r>
      <w:r w:rsidRPr="00E154A0">
        <w:rPr>
          <w:rFonts w:ascii="Arial" w:hAnsi="Arial" w:cs="Arial"/>
          <w:i/>
          <w:sz w:val="20"/>
        </w:rPr>
        <w:t xml:space="preserve">cellules </w:t>
      </w:r>
      <w:r>
        <w:rPr>
          <w:rFonts w:ascii="Arial" w:hAnsi="Arial" w:cs="Arial"/>
          <w:i/>
          <w:sz w:val="20"/>
        </w:rPr>
        <w:t>F</w:t>
      </w:r>
      <w:r w:rsidRPr="00E154A0">
        <w:rPr>
          <w:rFonts w:ascii="Arial" w:hAnsi="Arial" w:cs="Arial"/>
          <w:i/>
          <w:sz w:val="20"/>
        </w:rPr>
        <w:t xml:space="preserve">3 </w:t>
      </w:r>
      <w:r>
        <w:rPr>
          <w:rFonts w:ascii="Arial" w:hAnsi="Arial" w:cs="Arial"/>
          <w:sz w:val="20"/>
        </w:rPr>
        <w:t xml:space="preserve">et </w:t>
      </w:r>
      <w:r>
        <w:rPr>
          <w:rFonts w:ascii="Arial" w:hAnsi="Arial" w:cs="Arial"/>
          <w:i/>
          <w:sz w:val="20"/>
        </w:rPr>
        <w:t>G</w:t>
      </w:r>
      <w:r w:rsidRPr="00E154A0">
        <w:rPr>
          <w:rFonts w:ascii="Arial" w:hAnsi="Arial" w:cs="Arial"/>
          <w:i/>
          <w:sz w:val="20"/>
        </w:rPr>
        <w:t>3</w:t>
      </w:r>
      <w:r>
        <w:rPr>
          <w:rFonts w:ascii="Arial" w:hAnsi="Arial" w:cs="Arial"/>
          <w:i/>
          <w:sz w:val="20"/>
        </w:rPr>
        <w:t xml:space="preserve"> </w:t>
      </w:r>
      <w:r w:rsidRPr="00D451BF">
        <w:rPr>
          <w:rFonts w:ascii="Arial" w:hAnsi="Arial" w:cs="Arial"/>
          <w:sz w:val="20"/>
        </w:rPr>
        <w:t>puis modifier les formules afin qu’elles correspondent à l’</w:t>
      </w:r>
      <w:r>
        <w:rPr>
          <w:rFonts w:ascii="Arial" w:hAnsi="Arial" w:cs="Arial"/>
          <w:sz w:val="20"/>
        </w:rPr>
        <w:t>égalité étudiée dans cette partie.</w:t>
      </w:r>
    </w:p>
    <w:p w:rsidR="00BA347F" w:rsidRPr="00363138" w:rsidRDefault="00BA347F" w:rsidP="00BA347F">
      <w:pPr>
        <w:widowControl w:val="0"/>
        <w:tabs>
          <w:tab w:val="left" w:pos="1418"/>
        </w:tabs>
        <w:rPr>
          <w:rFonts w:ascii="Arial" w:hAnsi="Arial" w:cs="Arial"/>
          <w:sz w:val="20"/>
        </w:rPr>
      </w:pPr>
    </w:p>
    <w:p w:rsidR="00BA347F" w:rsidRDefault="00BA347F" w:rsidP="00BA347F">
      <w:pPr>
        <w:rPr>
          <w:rFonts w:ascii="Arial" w:hAnsi="Arial" w:cs="Arial"/>
          <w:i/>
          <w:sz w:val="20"/>
        </w:rPr>
      </w:pPr>
      <w:r w:rsidRPr="00E154A0">
        <w:rPr>
          <w:rFonts w:ascii="Arial" w:hAnsi="Arial" w:cs="Arial"/>
          <w:sz w:val="20"/>
        </w:rPr>
        <w:t>2</w:t>
      </w:r>
      <w:r w:rsidRPr="00E154A0">
        <w:rPr>
          <w:rFonts w:ascii="Arial" w:hAnsi="Arial" w:cs="Arial"/>
          <w:i/>
          <w:sz w:val="20"/>
        </w:rPr>
        <w:t>)</w:t>
      </w:r>
      <w:r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sz w:val="20"/>
        </w:rPr>
        <w:t>Copier les formules dans le reste du tableau.</w:t>
      </w:r>
    </w:p>
    <w:p w:rsidR="00BA347F" w:rsidRPr="00D270EE" w:rsidRDefault="008A38FB" w:rsidP="00BA347F">
      <w:pPr>
        <w:rPr>
          <w:rFonts w:ascii="Arial" w:hAnsi="Arial" w:cs="Arial"/>
          <w:i/>
          <w:sz w:val="8"/>
          <w:szCs w:val="8"/>
        </w:rPr>
      </w:pPr>
      <w:r w:rsidRPr="00D270EE">
        <w:rPr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46355</wp:posOffset>
                </wp:positionV>
                <wp:extent cx="6214110" cy="807720"/>
                <wp:effectExtent l="0" t="0" r="0" b="5080"/>
                <wp:wrapNone/>
                <wp:docPr id="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411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0B1A4" id="Rectangle 91" o:spid="_x0000_s1026" style="position:absolute;margin-left:5.65pt;margin-top:3.65pt;width:489.3pt;height:6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2hyZagIAAOUEAAAOAAAAZHJzL2Uyb0RvYy54bWysVNuO2yAQfa/Uf0C8J7ZT52bFWa3ipKq0&#13;&#10;bVfd9gMI4BgVAwUSZ1v13zvgJE26L1VVP2DwwOGcmTNe3B1biQ7cOqFVibNhihFXVDOhdiX+8nkz&#13;&#10;mGHkPFGMSK14iZ+5w3fL168WnSn4SDdaMm4RgChXdKbEjfemSBJHG94SN9SGKwjW2rbEw9LuEmZJ&#13;&#10;B+itTEZpOkk6bZmxmnLn4GvVB/Ey4tc1p/5jXTvukSwxcPNxtHHchjFZLkixs8Q0gp5okH9g0RKh&#13;&#10;4NILVEU8QXsrXkC1glrtdO2HVLeJrmtBedQAarL0DzVPDTE8aoHkOHNJk/t/sPTD4dEiwUo8xUiR&#13;&#10;Fkr0CZJG1E5yNM9CfjrjCtj2ZB5tUOjMg6ZfHQSSm0hYONiDtt17zQCH7L2OOTnWtg0nQS06xtQ/&#13;&#10;X1LPjx5R+DgZZXmWQYUoxGbpdDqKtUlIcT5trPNvuW5RmJTYAsuITg4Pzgc2pDhvCZcpvRFSxvJK&#13;&#10;hboSz8ejcTzgtBQsBKMau9uupEUHEgwSn6AZwG62tcKDTaVoA7nw9MZpOGFrxeItngjZz+GwVAEc&#13;&#10;xAG306y3w495Ol/P1rN8kI8m60GeVtXgfrPKB5NNNh1Xb6rVqsp+Bp5ZXjSCMa4C1bM1s/zvSn9q&#13;&#10;kt5UF3PeSHLXyjfxeak8uaUREwOqzu+oLtogVL63ylazZ3CB1X2vwb8BJo223zHqoM9K7L7tieUY&#13;&#10;yXcKjDzP8jw0Zlzk41B3ZK8j2+sIURSgSuwx6qcr3zfz3lixa+CmLNZY6XtwXy2iMYIze1bAOyyg&#13;&#10;l6KCU9+HZr1ex12//07LXwAAAP//AwBQSwMEFAAGAAgAAAAhAG2Jc1zhAAAADQEAAA8AAABkcnMv&#13;&#10;ZG93bnJldi54bWxMT01PwzAMvSPxHyIjcWPpGPto13QCpt2QEB3snDVeW5E4VZN1hV+POcHF1vOz&#13;&#10;n9/LN6OzYsA+tJ4UTCcJCKTKm5ZqBe/73d0KRIiajLaeUMEXBtgU11e5zoy/0BsOZawFi1DItIIm&#13;&#10;xi6TMlQNOh0mvkNi7uR7pyPDvpam1xcWd1beJ8lCOt0Sf2h0h88NVp/l2Snodwe7H17L4bRYbu13&#13;&#10;OFQf86cXpW5vxu2ay+MaRMQx/l3Abwb2DwUbO/ozmSAs4+mMNxUsuTGdrtIUxJHns4c5yCKX/1MU&#13;&#10;PwAAAP//AwBQSwECLQAUAAYACAAAACEAtoM4kv4AAADhAQAAEwAAAAAAAAAAAAAAAAAAAAAAW0Nv&#13;&#10;bnRlbnRfVHlwZXNdLnhtbFBLAQItABQABgAIAAAAIQA4/SH/1gAAAJQBAAALAAAAAAAAAAAAAAAA&#13;&#10;AC8BAABfcmVscy8ucmVsc1BLAQItABQABgAIAAAAIQAM2hyZagIAAOUEAAAOAAAAAAAAAAAAAAAA&#13;&#10;AC4CAABkcnMvZTJvRG9jLnhtbFBLAQItABQABgAIAAAAIQBtiXNc4QAAAA0BAAAPAAAAAAAAAAAA&#13;&#10;AAAAAMQEAABkcnMvZG93bnJldi54bWxQSwUGAAAAAAQABADzAAAA0gUAAAAA&#13;&#10;" filled="f">
                <v:path arrowok="t"/>
              </v:rect>
            </w:pict>
          </mc:Fallback>
        </mc:AlternateContent>
      </w:r>
    </w:p>
    <w:p w:rsidR="00BA347F" w:rsidRPr="00E154A0" w:rsidRDefault="008A38FB" w:rsidP="00BA347F">
      <w:pPr>
        <w:rPr>
          <w:rFonts w:ascii="Arial" w:hAnsi="Arial" w:cs="Arial"/>
          <w:i/>
          <w:sz w:val="20"/>
        </w:rPr>
      </w:pPr>
      <w:r w:rsidRPr="00E154A0">
        <w:rPr>
          <w:noProof/>
          <w:sz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5158105</wp:posOffset>
            </wp:positionH>
            <wp:positionV relativeFrom="paragraph">
              <wp:posOffset>63500</wp:posOffset>
            </wp:positionV>
            <wp:extent cx="1060450" cy="628650"/>
            <wp:effectExtent l="12700" t="12700" r="6350" b="635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47F" w:rsidRPr="00E154A0">
        <w:rPr>
          <w:rFonts w:ascii="Arial" w:hAnsi="Arial" w:cs="Arial"/>
          <w:i/>
          <w:sz w:val="20"/>
        </w:rPr>
        <w:t xml:space="preserve">   Pour copier rapidement une formule :</w:t>
      </w:r>
    </w:p>
    <w:p w:rsidR="00BA347F" w:rsidRPr="00E154A0" w:rsidRDefault="00BA347F" w:rsidP="00BA347F">
      <w:pPr>
        <w:rPr>
          <w:rFonts w:ascii="Arial" w:hAnsi="Arial" w:cs="Arial"/>
          <w:i/>
          <w:sz w:val="20"/>
        </w:rPr>
      </w:pPr>
      <w:r w:rsidRPr="00E154A0">
        <w:rPr>
          <w:rFonts w:ascii="Arial" w:hAnsi="Arial" w:cs="Arial"/>
          <w:i/>
          <w:sz w:val="20"/>
        </w:rPr>
        <w:t xml:space="preserve">      - Sélectionner la/les cellule/s à copier.</w:t>
      </w:r>
    </w:p>
    <w:p w:rsidR="00BA347F" w:rsidRPr="00E154A0" w:rsidRDefault="00BA347F" w:rsidP="00BA347F">
      <w:pPr>
        <w:rPr>
          <w:rFonts w:ascii="Arial" w:hAnsi="Arial" w:cs="Arial"/>
          <w:i/>
          <w:sz w:val="20"/>
        </w:rPr>
      </w:pPr>
      <w:r w:rsidRPr="00E154A0">
        <w:rPr>
          <w:rFonts w:ascii="Arial" w:hAnsi="Arial" w:cs="Arial"/>
          <w:i/>
          <w:sz w:val="20"/>
        </w:rPr>
        <w:t xml:space="preserve">      - Cliquer sans lâcher le petit carré noir en bas à droite de la/les cellule/s sélectionnée/s</w:t>
      </w:r>
    </w:p>
    <w:p w:rsidR="00BA347F" w:rsidRPr="00E154A0" w:rsidRDefault="00BA347F" w:rsidP="00BA347F">
      <w:pPr>
        <w:rPr>
          <w:rFonts w:ascii="Arial" w:hAnsi="Arial" w:cs="Arial"/>
          <w:i/>
          <w:sz w:val="20"/>
        </w:rPr>
      </w:pPr>
      <w:r w:rsidRPr="00E154A0">
        <w:rPr>
          <w:rFonts w:ascii="Arial" w:hAnsi="Arial" w:cs="Arial"/>
          <w:i/>
          <w:sz w:val="20"/>
        </w:rPr>
        <w:t xml:space="preserve">     </w:t>
      </w:r>
      <w:proofErr w:type="gramStart"/>
      <w:r w:rsidRPr="00E154A0">
        <w:rPr>
          <w:rFonts w:ascii="Arial" w:hAnsi="Arial" w:cs="Arial"/>
          <w:i/>
          <w:sz w:val="20"/>
        </w:rPr>
        <w:t>et</w:t>
      </w:r>
      <w:proofErr w:type="gramEnd"/>
      <w:r w:rsidRPr="00E154A0">
        <w:rPr>
          <w:rFonts w:ascii="Arial" w:hAnsi="Arial" w:cs="Arial"/>
          <w:i/>
          <w:sz w:val="20"/>
        </w:rPr>
        <w:t xml:space="preserve"> faire glisser le curseur de façon à </w:t>
      </w:r>
      <w:r>
        <w:rPr>
          <w:rFonts w:ascii="Arial" w:hAnsi="Arial" w:cs="Arial"/>
          <w:i/>
          <w:sz w:val="20"/>
        </w:rPr>
        <w:t>recouvrir</w:t>
      </w:r>
      <w:r w:rsidRPr="00E154A0">
        <w:rPr>
          <w:rFonts w:ascii="Arial" w:hAnsi="Arial" w:cs="Arial"/>
          <w:i/>
          <w:sz w:val="20"/>
        </w:rPr>
        <w:t xml:space="preserve"> les autres cellules dans lesquelles les </w:t>
      </w:r>
    </w:p>
    <w:p w:rsidR="00BA347F" w:rsidRPr="00E154A0" w:rsidRDefault="00BA347F" w:rsidP="00BA347F">
      <w:pPr>
        <w:rPr>
          <w:rFonts w:ascii="Arial" w:hAnsi="Arial" w:cs="Arial"/>
          <w:i/>
          <w:sz w:val="20"/>
        </w:rPr>
      </w:pPr>
      <w:r w:rsidRPr="00E154A0">
        <w:rPr>
          <w:rFonts w:ascii="Arial" w:hAnsi="Arial" w:cs="Arial"/>
          <w:i/>
          <w:sz w:val="20"/>
        </w:rPr>
        <w:t xml:space="preserve">     </w:t>
      </w:r>
      <w:proofErr w:type="gramStart"/>
      <w:r w:rsidRPr="00E154A0">
        <w:rPr>
          <w:rFonts w:ascii="Arial" w:hAnsi="Arial" w:cs="Arial"/>
          <w:i/>
          <w:sz w:val="20"/>
        </w:rPr>
        <w:t>formules</w:t>
      </w:r>
      <w:proofErr w:type="gramEnd"/>
      <w:r w:rsidRPr="00E154A0">
        <w:rPr>
          <w:rFonts w:ascii="Arial" w:hAnsi="Arial" w:cs="Arial"/>
          <w:i/>
          <w:sz w:val="20"/>
        </w:rPr>
        <w:t xml:space="preserve"> doivent être copiées.</w:t>
      </w:r>
    </w:p>
    <w:p w:rsidR="00BA347F" w:rsidRPr="00E154A0" w:rsidRDefault="00BA347F" w:rsidP="00BA347F">
      <w:pPr>
        <w:widowControl w:val="0"/>
        <w:tabs>
          <w:tab w:val="left" w:pos="1418"/>
        </w:tabs>
        <w:rPr>
          <w:rFonts w:ascii="Arial" w:hAnsi="Arial" w:cs="Arial"/>
          <w:sz w:val="16"/>
          <w:szCs w:val="16"/>
        </w:rPr>
      </w:pPr>
    </w:p>
    <w:p w:rsidR="00BA347F" w:rsidRPr="00921682" w:rsidRDefault="00BA347F" w:rsidP="00BA347F">
      <w:pPr>
        <w:ind w:left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T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rouver </w:t>
      </w:r>
      <w:r>
        <w:rPr>
          <w:rFonts w:ascii="Arial" w:hAnsi="Arial" w:cs="Arial"/>
          <w:b/>
          <w:i/>
          <w:color w:val="0000FF"/>
          <w:sz w:val="20"/>
        </w:rPr>
        <w:t xml:space="preserve">plusieurs couples </w:t>
      </w:r>
      <w:r w:rsidRPr="00C84E96">
        <w:rPr>
          <w:b/>
          <w:i/>
          <w:color w:val="0000FF"/>
          <w:sz w:val="22"/>
          <w:szCs w:val="22"/>
        </w:rPr>
        <w:t>x</w:t>
      </w:r>
      <w:r>
        <w:rPr>
          <w:b/>
          <w:i/>
          <w:color w:val="0000FF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FF"/>
          <w:sz w:val="20"/>
        </w:rPr>
        <w:t xml:space="preserve">et </w:t>
      </w:r>
      <w:r w:rsidRPr="00CA698B">
        <w:rPr>
          <w:b/>
          <w:i/>
          <w:color w:val="0000FF"/>
          <w:sz w:val="22"/>
          <w:szCs w:val="22"/>
        </w:rPr>
        <w:t>y</w:t>
      </w:r>
      <w:r>
        <w:rPr>
          <w:rFonts w:ascii="Arial" w:hAnsi="Arial" w:cs="Arial"/>
          <w:b/>
          <w:i/>
          <w:color w:val="0000FF"/>
          <w:sz w:val="20"/>
        </w:rPr>
        <w:t xml:space="preserve"> qui sont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solution</w:t>
      </w:r>
      <w:r>
        <w:rPr>
          <w:rFonts w:ascii="Arial" w:hAnsi="Arial" w:cs="Arial"/>
          <w:b/>
          <w:i/>
          <w:color w:val="0000FF"/>
          <w:sz w:val="20"/>
        </w:rPr>
        <w:t>s.</w:t>
      </w:r>
    </w:p>
    <w:p w:rsidR="00BA347F" w:rsidRDefault="00BA347F" w:rsidP="00BA347F">
      <w:pPr>
        <w:ind w:left="708"/>
      </w:pPr>
    </w:p>
    <w:p w:rsidR="00BA347F" w:rsidRDefault="00BA347F" w:rsidP="00BA347F">
      <w:pPr>
        <w:ind w:left="708"/>
      </w:pPr>
    </w:p>
    <w:p w:rsidR="00BA347F" w:rsidRPr="00BD625E" w:rsidRDefault="008A38FB" w:rsidP="00BA347F">
      <w:pPr>
        <w:ind w:left="708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2506345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" name="Picture 10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0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347F" w:rsidRPr="003B1847" w:rsidRDefault="00BA347F" w:rsidP="00BA347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BA347F" w:rsidRDefault="00BA347F" w:rsidP="00BA347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BA347F" w:rsidRPr="00074971" w:rsidRDefault="00BA347F" w:rsidP="00BA347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left:0;text-align:left;margin-left:78.1pt;margin-top:197.3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iZ+0WgwQAAPEMAAAOAAAAZHJzL2Uyb0RvYy54bWzsV9tu4zYQfS/QfxD0&#13;&#10;rlhSKOuCOAtbtoMFtm3Q3X4ALdEWsZKoknTstOi/d4aUbNkJsMGmRV9qwAKpIYcz58yFuvtwbGrn&#13;&#10;iUnFRTtzgxvfdVhbiJK3u5n725e1l7iO0rQtaS1aNnOfmXI/3P/4w92hy1goKlGXTDqgpFXZoZu5&#13;&#10;ldZdNpmoomINVTeiYy0It0I2VMNU7ialpAfQ3tST0Penk4OQZSdFwZSCt0srdO+N/u2WFfqX7VYx&#13;&#10;7dQzF2zT5inNc4PPyf0dzXaSdhUvejPod1jRUN7CoSdVS6qps5f8haqGF1IosdU3hWgmYrvlBTM+&#13;&#10;gDeBf+XNgxT7zviyyw677gQTQHuF03erLX5+epQOL2cucZ2WNkCROdUJfILgHLpdBmseZPe5e5TW&#13;&#10;Qxh+EsVXBeLJtRznO7vY2Rx+EiUopHstDDjHrWxQBbjtHA0HzycO2FE7Bbwk8fQ2joGqAmQpCWI/&#13;&#10;siQVFTCJ28IwCV0HpAHx43AQrvr905SAFDcHYRqjdEIze7Axtjfu/q7jRQb/HlQYvQD128EHu/Re&#13;&#10;MrdX0rxJR0Pl133nAf8d1XzDa66fTSwDRmhU+/TIC8QaJ2d+ooEfkOKhwJBBZlhl91D06cTOpWyC&#13;&#10;0wvtm5p3a17XSAqOez8gP67i6xUobOwuRbFvWKttMkpWg0uiVRXvlOvIjDUbBrElP5aBiQBg+ZPS&#13;&#10;eBzybRLkzzCZ+34aLrw88nMPOF1585TEXuyvYuKTJMiD/C/cHZBsrxg4R+tlx3tb4e0La1/Nhr5u&#13;&#10;2Dwz+eo8UVMVbIyAQSZWBhMhbBAStFXJ4leoJLAOxloyXVQ43AJy/XtYfBIYmM/IIugKcueb6UBi&#13;&#10;iOaruEaUMCuCOIJCilEd+cFFUAPhUukHJhoHB4A1WGqwpk8AtfVtWIJWtwIZN77U7cULcMK+GSAY&#13;&#10;s5T66SpZJcQj4XQFLC2X3nydE2+6BtuWt8s8XwYDSxUvS9biMe8nyWAual4OcarkbpPX0pK3Nr8e&#13;&#10;EHVeNsFgOZsxEIvKEFIbeGkQEn8Rpt56msQeWZPIS2M/8fwgXaRTn6Rkub506RNv2ftdcg5Q2aIw&#13;&#10;MiyNjMZAG/nmm99L32jWcA1Ns+bNzE1Oi2hWMVqu2tJQqymv7XgEBZp/hgLoHog2IYtBClKMV/hj&#13;&#10;6YeWrIaaALO35Rk25Nea2eeKdgxcRrXnqjYdqtoX5GUhjlDWpuhzvwy7jqOPIIAksICNm49RZTsT&#13;&#10;bnhTno36RwSdxMCFh2OenbtHnFw2j38lz8wFxWbpmYyLEP0/61j7D2edQ+sd3FULLf/jBBwTPV9H&#13;&#10;fkxuEy+Oo1uP3K58b5Gsc2+eB9NpvFrki9VVeV2Z4FHvL0emKI4icVQw+jNerxlDwtlc1cfNsU/b&#13;&#10;jSifIWulgG4EFzn4OoBBJeQfrnOAm/bMVb/vKd6a6o8tFJU0IASv5mZCojiEiRxLNmMJbQtQNXO1&#13;&#10;69hhru11ft9JvqvgJFsmWjGHa+eWmw6IplqrwBWcQF0zI3OvNu713wB4cR/Pzarzl8r93wA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BH0YQ75AAAABABAAAP&#13;&#10;AAAAZHJzL2Rvd25yZXYueG1sTE/JasMwEL0X+g9iCr01kuOliWM5hHQ5hUKTQuhNsSe2iSUZS7Gd&#13;&#10;v+/01F4GHvPWbD3plg3Yu8YaCcFMAENT2LIxlYSvw9vTApjzypSqtQYl3NDBOr+/y1Ra2tF84rD3&#13;&#10;FSMT41Ilofa+Szl3RY1auZnt0NDvbHutPMG+4mWvRjLXLZ8LkXCtGkMJtepwW2Nx2V+1hPdRjZsw&#13;&#10;eB12l/P29n2IP467AKV8fJheVnQ2K2AeJ/+ngN8N1B9yKnayV1M61hKOkzlRJYTL6BkYMZYiiYCd&#13;&#10;JMRRKIDnGf8/JP8B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4mftFoMEAADxDAAADgAAAAAAAAAAAAAAAAA6AgAAZHJzL2Uyb0RvYy54bWxQSwECLQAKAAAAAAAA&#13;&#10;ACEAxJMOyGYUAABmFAAAFAAAAAAAAAAAAAAAAADpBgAAZHJzL21lZGlhL2ltYWdlMS5wbmdQSwEC&#13;&#10;LQAUAAYACAAAACEAR9GEO+QAAAAQAQAADwAAAAAAAAAAAAAAAACBGwAAZHJzL2Rvd25yZXYueG1s&#13;&#10;UEsBAi0AFAAGAAgAAAAhAKomDr68AAAAIQEAABkAAAAAAAAAAAAAAAAAkhwAAGRycy9fcmVscy9l&#13;&#10;Mm9Eb2MueG1sLnJlbHNQSwUGAAAAAAYABgB8AQAAhR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2jrxwAAAN8AAAAPAAAAZHJzL2Rvd25yZXYueG1sRI9ba8JA&#13;&#10;FITfC/6H5Qh9qxuFSo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DPbaOv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mS7xQAAAN8AAAAPAAAAZHJzL2Rvd25yZXYueG1sRI/dagIx&#13;&#10;FITvC32HcAq9q1l7IbIapVSkUrxx9QEOm+Nm2c1J2GR/2qc3guDNwDDMN8x6O9lWDNSF2rGC+SwD&#13;&#10;QVw6XXOl4HLefyxBhIissXVMCv4owHbz+rLGXLuRTzQUsRIJwiFHBSZGn0sZSkMWw8x54pRdXWcx&#13;&#10;JttVUnc4Jrht5WeWLaTFmtOCQU/fhsqm6K2Cff9zsMO/7P1vUY5sfNNfjo1S72/TbpXkawUi0hSf&#13;&#10;jQfioBUs4P4nfQG5uQEAAP//AwBQSwECLQAUAAYACAAAACEA2+H2y+4AAACFAQAAEwAAAAAAAAAA&#13;&#10;AAAAAAAAAAAAW0NvbnRlbnRfVHlwZXNdLnhtbFBLAQItABQABgAIAAAAIQBa9CxbvwAAABUBAAAL&#13;&#10;AAAAAAAAAAAAAAAAAB8BAABfcmVscy8ucmVsc1BLAQItABQABgAIAAAAIQBDCmS7xQAAAN8AAAAP&#13;&#10;AAAAAAAAAAAAAAAAAAcCAABkcnMvZG93bnJldi54bWxQSwUGAAAAAAMAAwC3AAAA+QIAAAAA&#13;&#10;" filled="f" stroked="f">
                  <v:path arrowok="t"/>
                  <v:textbox>
                    <w:txbxContent>
                      <w:p w:rsidR="00BA347F" w:rsidRPr="003B1847" w:rsidRDefault="00BA347F" w:rsidP="00BA347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BA347F" w:rsidRDefault="00BA347F" w:rsidP="00BA347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BA347F" w:rsidRPr="00074971" w:rsidRDefault="00BA347F" w:rsidP="00BA347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BD625E">
        <w:rPr>
          <w:noProof/>
        </w:rPr>
        <w:drawing>
          <wp:inline distT="0" distB="0" distL="0" distR="0">
            <wp:extent cx="1049655" cy="711200"/>
            <wp:effectExtent l="0" t="0" r="0" b="0"/>
            <wp:docPr id="2" name="Image 2" descr="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25E">
        <w:rPr>
          <w:noProof/>
        </w:rPr>
        <w:drawing>
          <wp:inline distT="0" distB="0" distL="0" distR="0">
            <wp:extent cx="1075055" cy="711200"/>
            <wp:effectExtent l="0" t="0" r="0" b="0"/>
            <wp:docPr id="3" name="Image 3" descr="_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_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47F" w:rsidRPr="00BD625E" w:rsidSect="00BA347F">
      <w:footerReference w:type="default" r:id="rId15"/>
      <w:pgSz w:w="11907" w:h="16840"/>
      <w:pgMar w:top="851" w:right="708" w:bottom="1134" w:left="993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D62" w:rsidRDefault="00E17D62">
      <w:r>
        <w:separator/>
      </w:r>
    </w:p>
  </w:endnote>
  <w:endnote w:type="continuationSeparator" w:id="0">
    <w:p w:rsidR="00E17D62" w:rsidRDefault="00E1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47F" w:rsidRPr="003064EA" w:rsidRDefault="00BA347F" w:rsidP="00BA347F">
    <w:pPr>
      <w:pStyle w:val="Pieddepage"/>
      <w:jc w:val="center"/>
      <w:rPr>
        <w:i/>
        <w:szCs w:val="24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D62" w:rsidRDefault="00E17D62">
      <w:r>
        <w:separator/>
      </w:r>
    </w:p>
  </w:footnote>
  <w:footnote w:type="continuationSeparator" w:id="0">
    <w:p w:rsidR="00E17D62" w:rsidRDefault="00E1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33E7B"/>
    <w:multiLevelType w:val="singleLevel"/>
    <w:tmpl w:val="91222B4E"/>
    <w:lvl w:ilvl="0">
      <w:start w:val="3"/>
      <w:numFmt w:val="decimal"/>
      <w:lvlText w:val="%1) "/>
      <w:legacy w:legacy="1" w:legacySpace="0" w:legacyIndent="283"/>
      <w:lvlJc w:val="left"/>
      <w:pPr>
        <w:ind w:left="991" w:hanging="283"/>
      </w:pPr>
      <w:rPr>
        <w:b w:val="0"/>
        <w:i w:val="0"/>
        <w:sz w:val="24"/>
      </w:rPr>
    </w:lvl>
  </w:abstractNum>
  <w:abstractNum w:abstractNumId="1" w15:restartNumberingAfterBreak="0">
    <w:nsid w:val="21F03AD3"/>
    <w:multiLevelType w:val="singleLevel"/>
    <w:tmpl w:val="EC7CF3F0"/>
    <w:lvl w:ilvl="0">
      <w:start w:val="1"/>
      <w:numFmt w:val="decimal"/>
      <w:lvlText w:val="%1) "/>
      <w:legacy w:legacy="1" w:legacySpace="0" w:legacyIndent="283"/>
      <w:lvlJc w:val="left"/>
      <w:pPr>
        <w:ind w:left="988" w:hanging="283"/>
      </w:pPr>
      <w:rPr>
        <w:b w:val="0"/>
        <w:i w:val="0"/>
        <w:sz w:val="24"/>
      </w:rPr>
    </w:lvl>
  </w:abstractNum>
  <w:abstractNum w:abstractNumId="2" w15:restartNumberingAfterBreak="0">
    <w:nsid w:val="32F92BDA"/>
    <w:multiLevelType w:val="singleLevel"/>
    <w:tmpl w:val="FF8AF87A"/>
    <w:lvl w:ilvl="0">
      <w:start w:val="2"/>
      <w:numFmt w:val="decimal"/>
      <w:lvlText w:val="%1) "/>
      <w:legacy w:legacy="1" w:legacySpace="0" w:legacyIndent="283"/>
      <w:lvlJc w:val="left"/>
      <w:pPr>
        <w:ind w:left="991" w:hanging="283"/>
      </w:pPr>
      <w:rPr>
        <w:b w:val="0"/>
        <w:i w:val="0"/>
        <w:sz w:val="24"/>
      </w:rPr>
    </w:lvl>
  </w:abstractNum>
  <w:abstractNum w:abstractNumId="3" w15:restartNumberingAfterBreak="0">
    <w:nsid w:val="615429D2"/>
    <w:multiLevelType w:val="singleLevel"/>
    <w:tmpl w:val="FF8AF87A"/>
    <w:lvl w:ilvl="0">
      <w:start w:val="2"/>
      <w:numFmt w:val="decimal"/>
      <w:lvlText w:val="%1) "/>
      <w:legacy w:legacy="1" w:legacySpace="0" w:legacyIndent="283"/>
      <w:lvlJc w:val="left"/>
      <w:pPr>
        <w:ind w:left="991" w:hanging="283"/>
      </w:pPr>
      <w:rPr>
        <w:b w:val="0"/>
        <w:i w:val="0"/>
        <w:sz w:val="24"/>
      </w:rPr>
    </w:lvl>
  </w:abstractNum>
  <w:abstractNum w:abstractNumId="4" w15:restartNumberingAfterBreak="0">
    <w:nsid w:val="6F0A19B3"/>
    <w:multiLevelType w:val="singleLevel"/>
    <w:tmpl w:val="02C6DE00"/>
    <w:lvl w:ilvl="0">
      <w:start w:val="1"/>
      <w:numFmt w:val="decimal"/>
      <w:lvlText w:val="%1) "/>
      <w:legacy w:legacy="1" w:legacySpace="0" w:legacyIndent="283"/>
      <w:lvlJc w:val="left"/>
      <w:pPr>
        <w:ind w:left="991" w:hanging="283"/>
      </w:pPr>
      <w:rPr>
        <w:b w:val="0"/>
        <w:i w:val="0"/>
        <w:sz w:val="24"/>
      </w:rPr>
    </w:lvl>
  </w:abstractNum>
  <w:abstractNum w:abstractNumId="5" w15:restartNumberingAfterBreak="0">
    <w:nsid w:val="769D3AE4"/>
    <w:multiLevelType w:val="singleLevel"/>
    <w:tmpl w:val="DAB6FBF4"/>
    <w:lvl w:ilvl="0">
      <w:start w:val="2"/>
      <w:numFmt w:val="decimal"/>
      <w:lvlText w:val="%1) "/>
      <w:legacy w:legacy="1" w:legacySpace="0" w:legacyIndent="283"/>
      <w:lvlJc w:val="left"/>
      <w:pPr>
        <w:ind w:left="988" w:hanging="283"/>
      </w:pPr>
      <w:rPr>
        <w:b w:val="0"/>
        <w:i w:val="0"/>
        <w:sz w:val="24"/>
      </w:rPr>
    </w:lvl>
  </w:abstractNum>
  <w:abstractNum w:abstractNumId="6" w15:restartNumberingAfterBreak="0">
    <w:nsid w:val="798532DD"/>
    <w:multiLevelType w:val="singleLevel"/>
    <w:tmpl w:val="02C6DE00"/>
    <w:lvl w:ilvl="0">
      <w:start w:val="1"/>
      <w:numFmt w:val="decimal"/>
      <w:lvlText w:val="%1) "/>
      <w:legacy w:legacy="1" w:legacySpace="0" w:legacyIndent="283"/>
      <w:lvlJc w:val="left"/>
      <w:pPr>
        <w:ind w:left="991" w:hanging="283"/>
      </w:pPr>
      <w:rPr>
        <w:b w:val="0"/>
        <w:i w:val="0"/>
        <w:sz w:val="24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E2"/>
    <w:rsid w:val="008A38FB"/>
    <w:rsid w:val="00BA347F"/>
    <w:rsid w:val="00D35D31"/>
    <w:rsid w:val="00E17D6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8B37A3"/>
  <w15:chartTrackingRefBased/>
  <w15:docId w15:val="{1A257634-64BE-0F4D-AD76-C4CA178B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BodyText2">
    <w:name w:val="Body Text 2"/>
    <w:basedOn w:val="Normal"/>
    <w:pPr>
      <w:widowControl w:val="0"/>
      <w:tabs>
        <w:tab w:val="left" w:pos="851"/>
        <w:tab w:val="left" w:pos="1418"/>
      </w:tabs>
      <w:ind w:left="851"/>
    </w:pPr>
    <w:rPr>
      <w:i/>
    </w:rPr>
  </w:style>
  <w:style w:type="paragraph" w:customStyle="1" w:styleId="BodyTextIndent2">
    <w:name w:val="Body Text Indent 2"/>
    <w:basedOn w:val="Normal"/>
    <w:pPr>
      <w:ind w:left="284"/>
    </w:pPr>
  </w:style>
  <w:style w:type="paragraph" w:customStyle="1" w:styleId="Gdmath">
    <w:name w:val="Gdmath"/>
    <w:basedOn w:val="Normal"/>
    <w:rsid w:val="00360AF3"/>
    <w:pPr>
      <w:widowControl w:val="0"/>
      <w:tabs>
        <w:tab w:val="left" w:pos="1418"/>
      </w:tabs>
    </w:pPr>
    <w:rPr>
      <w:rFonts w:ascii="Arial" w:hAnsi="Arial" w:cs="Arial"/>
      <w:color w:val="000000"/>
      <w:sz w:val="20"/>
    </w:rPr>
  </w:style>
  <w:style w:type="paragraph" w:styleId="En-tte">
    <w:name w:val="header"/>
    <w:basedOn w:val="Normal"/>
    <w:rsid w:val="005B20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B20D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67D6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C32DD2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unhideWhenUsed/>
    <w:rsid w:val="00D35D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ACTIVITE  2 :  RESOLUTION  D'EQUATIONS</vt:lpstr>
    </vt:vector>
  </TitlesOfParts>
  <Company> </Company>
  <LinksUpToDate>false</LinksUpToDate>
  <CharactersWithSpaces>3790</CharactersWithSpaces>
  <SharedDoc>false</SharedDoc>
  <HLinks>
    <vt:vector size="30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3276895</vt:i4>
      </vt:variant>
      <vt:variant>
        <vt:i4>6115</vt:i4>
      </vt:variant>
      <vt:variant>
        <vt:i4>1025</vt:i4>
      </vt:variant>
      <vt:variant>
        <vt:i4>1</vt:i4>
      </vt:variant>
      <vt:variant>
        <vt:lpwstr>_2</vt:lpwstr>
      </vt:variant>
      <vt:variant>
        <vt:lpwstr/>
      </vt:variant>
      <vt:variant>
        <vt:i4>95</vt:i4>
      </vt:variant>
      <vt:variant>
        <vt:i4>6116</vt:i4>
      </vt:variant>
      <vt:variant>
        <vt:i4>1026</vt:i4>
      </vt:variant>
      <vt:variant>
        <vt:i4>1</vt:i4>
      </vt:variant>
      <vt:variant>
        <vt:lpwstr>_</vt:lpwstr>
      </vt:variant>
      <vt:variant>
        <vt:lpwstr/>
      </vt:variant>
      <vt:variant>
        <vt:i4>3538945</vt:i4>
      </vt:variant>
      <vt:variant>
        <vt:i4>-1</vt:i4>
      </vt:variant>
      <vt:variant>
        <vt:i4>1118</vt:i4>
      </vt:variant>
      <vt:variant>
        <vt:i4>1</vt:i4>
      </vt:variant>
      <vt:variant>
        <vt:lpwstr>4947081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ACTIVITE  2 :  RESOLUTION  D'EQUATIONS</dc:title>
  <dc:subject/>
  <dc:creator>Particullier</dc:creator>
  <cp:keywords/>
  <dc:description/>
  <cp:lastModifiedBy>Yvan Monka</cp:lastModifiedBy>
  <cp:revision>3</cp:revision>
  <cp:lastPrinted>2009-08-17T12:52:00Z</cp:lastPrinted>
  <dcterms:created xsi:type="dcterms:W3CDTF">2019-09-10T17:46:00Z</dcterms:created>
  <dcterms:modified xsi:type="dcterms:W3CDTF">2019-09-10T17:47:00Z</dcterms:modified>
</cp:coreProperties>
</file>