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A3" w:rsidRPr="00EE04AC" w:rsidRDefault="00EE04AC" w:rsidP="00BF72A3">
      <w:pPr>
        <w:jc w:val="center"/>
        <w:rPr>
          <w:rFonts w:ascii="Comic Sans MS" w:hAnsi="Comic Sans MS" w:cs="Arial"/>
          <w:sz w:val="32"/>
          <w:szCs w:val="32"/>
        </w:rPr>
      </w:pPr>
      <w:r w:rsidRPr="00EE04A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-37465</wp:posOffset>
            </wp:positionV>
            <wp:extent cx="647700" cy="647700"/>
            <wp:effectExtent l="0" t="0" r="0" b="0"/>
            <wp:wrapNone/>
            <wp:docPr id="98" name="Image 98" descr="transport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ransport_10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2A3" w:rsidRPr="00EE04AC">
        <w:rPr>
          <w:rFonts w:ascii="Comic Sans MS" w:hAnsi="Comic Sans MS" w:cs="Arial"/>
          <w:sz w:val="32"/>
          <w:szCs w:val="32"/>
        </w:rPr>
        <w:t>TGV</w:t>
      </w:r>
    </w:p>
    <w:p w:rsidR="00BF72A3" w:rsidRPr="00EE04AC" w:rsidRDefault="00BF72A3" w:rsidP="00BF72A3">
      <w:pPr>
        <w:jc w:val="center"/>
        <w:rPr>
          <w:rFonts w:ascii="Comic Sans MS" w:hAnsi="Comic Sans MS" w:cs="Arial"/>
          <w:sz w:val="32"/>
          <w:szCs w:val="32"/>
        </w:rPr>
      </w:pPr>
      <w:r w:rsidRPr="00EE04AC">
        <w:rPr>
          <w:rFonts w:ascii="Comic Sans MS" w:hAnsi="Comic Sans MS" w:cs="Arial"/>
          <w:sz w:val="32"/>
          <w:szCs w:val="32"/>
        </w:rPr>
        <w:t>« TABLEUR A GRANDE VITESSE »</w:t>
      </w:r>
    </w:p>
    <w:p w:rsidR="00BF72A3" w:rsidRPr="00E6352A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rPr>
          <w:rFonts w:ascii="Arial" w:hAnsi="Arial" w:cs="Arial"/>
          <w:sz w:val="20"/>
        </w:rPr>
      </w:pPr>
      <w:bookmarkStart w:id="0" w:name="_GoBack"/>
      <w:bookmarkEnd w:id="0"/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C17ADD" w:rsidRDefault="00BF72A3" w:rsidP="00BF72A3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BF72A3" w:rsidRDefault="00BF72A3" w:rsidP="00BF72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8000"/>
          <w:sz w:val="20"/>
        </w:rPr>
        <w:t>Utiliser les avantages du calcul rapide avec un tableur pour trouver les solutions à des problèmes de distance et de durée dans des situations de proportionnalité.</w:t>
      </w:r>
    </w:p>
    <w:p w:rsidR="00BF72A3" w:rsidRDefault="00BF72A3" w:rsidP="00BF72A3">
      <w:pPr>
        <w:rPr>
          <w:rFonts w:ascii="Arial" w:hAnsi="Arial" w:cs="Arial"/>
          <w:sz w:val="28"/>
          <w:szCs w:val="28"/>
          <w:u w:val="single"/>
        </w:rPr>
      </w:pPr>
    </w:p>
    <w:p w:rsidR="00BF72A3" w:rsidRDefault="00BF72A3" w:rsidP="00BF72A3">
      <w:pPr>
        <w:rPr>
          <w:rFonts w:ascii="Arial" w:hAnsi="Arial" w:cs="Arial"/>
          <w:sz w:val="28"/>
          <w:szCs w:val="28"/>
          <w:u w:val="single"/>
        </w:rPr>
      </w:pPr>
      <w:r w:rsidRPr="00E6352A">
        <w:rPr>
          <w:rFonts w:ascii="Arial" w:hAnsi="Arial" w:cs="Arial"/>
          <w:i/>
          <w:sz w:val="20"/>
        </w:rPr>
        <w:t>Ouvrir le fichier du tableur : « </w:t>
      </w:r>
      <w:r>
        <w:rPr>
          <w:rFonts w:ascii="Arial" w:hAnsi="Arial" w:cs="Arial"/>
          <w:i/>
          <w:sz w:val="20"/>
        </w:rPr>
        <w:t>TGV</w:t>
      </w:r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BF72A3" w:rsidRDefault="00BF72A3" w:rsidP="00BF72A3">
      <w:pPr>
        <w:rPr>
          <w:rFonts w:ascii="Arial" w:hAnsi="Arial" w:cs="Arial"/>
          <w:sz w:val="28"/>
          <w:szCs w:val="28"/>
          <w:u w:val="single"/>
        </w:rPr>
      </w:pPr>
    </w:p>
    <w:p w:rsidR="00BF72A3" w:rsidRDefault="00BF72A3" w:rsidP="00BF72A3">
      <w:pPr>
        <w:rPr>
          <w:rFonts w:ascii="Arial" w:hAnsi="Arial" w:cs="Arial"/>
          <w:sz w:val="28"/>
          <w:szCs w:val="28"/>
          <w:u w:val="single"/>
        </w:rPr>
      </w:pPr>
    </w:p>
    <w:p w:rsidR="00BF72A3" w:rsidRPr="00733768" w:rsidRDefault="00BF72A3" w:rsidP="00BF72A3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situation :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 xml:space="preserve">Deux personnes quittent Strasbourg au même moment pour se rendre à Paris. L’un emprunte le TGV et fera le trajet Strasbourg-Paris d’une longueur de </w:t>
      </w:r>
      <w:r>
        <w:rPr>
          <w:rFonts w:ascii="Arial" w:hAnsi="Arial" w:cs="Arial"/>
          <w:sz w:val="20"/>
        </w:rPr>
        <w:t>506</w:t>
      </w:r>
      <w:r w:rsidRPr="00471F9D">
        <w:rPr>
          <w:rFonts w:ascii="Arial" w:hAnsi="Arial" w:cs="Arial"/>
          <w:sz w:val="20"/>
        </w:rPr>
        <w:t xml:space="preserve"> km en 2h20min ; l’autre utilise la voiture et fera le trajet Strasbourg-Paris d’une longueur de 4</w:t>
      </w:r>
      <w:r>
        <w:rPr>
          <w:rFonts w:ascii="Arial" w:hAnsi="Arial" w:cs="Arial"/>
          <w:sz w:val="20"/>
        </w:rPr>
        <w:t>90</w:t>
      </w:r>
      <w:r w:rsidRPr="00471F9D">
        <w:rPr>
          <w:rFonts w:ascii="Arial" w:hAnsi="Arial" w:cs="Arial"/>
          <w:sz w:val="20"/>
        </w:rPr>
        <w:t xml:space="preserve"> km en 4h10min.</w:t>
      </w: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>On suppose que le mouvement des véhicules est uniforme.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B46FA0" w:rsidRDefault="00BF72A3" w:rsidP="00BF72A3">
      <w:pPr>
        <w:widowControl w:val="0"/>
        <w:tabs>
          <w:tab w:val="left" w:pos="1418"/>
        </w:tabs>
        <w:ind w:left="708"/>
        <w:rPr>
          <w:rFonts w:ascii="Arial" w:hAnsi="Arial" w:cs="Arial"/>
          <w:b/>
          <w:i/>
          <w:color w:val="0000FF"/>
          <w:sz w:val="20"/>
        </w:rPr>
      </w:pPr>
      <w:r w:rsidRPr="00B46FA0">
        <w:rPr>
          <w:rFonts w:ascii="Arial" w:hAnsi="Arial" w:cs="Arial"/>
          <w:b/>
          <w:i/>
          <w:color w:val="0000FF"/>
          <w:sz w:val="20"/>
        </w:rPr>
        <w:t xml:space="preserve">A quelle distance de Strasbourg se trouve le </w:t>
      </w:r>
      <w:r>
        <w:rPr>
          <w:rFonts w:ascii="Arial" w:hAnsi="Arial" w:cs="Arial"/>
          <w:b/>
          <w:i/>
          <w:color w:val="0000FF"/>
          <w:sz w:val="20"/>
        </w:rPr>
        <w:t>conducteur de la voiture</w:t>
      </w:r>
      <w:r w:rsidRPr="00B46FA0">
        <w:rPr>
          <w:rFonts w:ascii="Arial" w:hAnsi="Arial" w:cs="Arial"/>
          <w:b/>
          <w:i/>
          <w:color w:val="0000FF"/>
          <w:sz w:val="20"/>
        </w:rPr>
        <w:t xml:space="preserve"> au moment où le TGV arrive en gare de Paris ?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4341FC" w:rsidRDefault="00BF72A3" w:rsidP="00BF72A3">
      <w:pPr>
        <w:rPr>
          <w:rFonts w:ascii="Arial" w:hAnsi="Arial" w:cs="Arial"/>
          <w:i/>
          <w:sz w:val="20"/>
        </w:rPr>
      </w:pPr>
      <w:r w:rsidRPr="004341FC">
        <w:rPr>
          <w:rFonts w:ascii="Arial" w:hAnsi="Arial" w:cs="Arial"/>
          <w:i/>
          <w:sz w:val="20"/>
        </w:rPr>
        <w:t>Pour répondre, on pourra utiliser et compléter la feuille de calcul « feuille1 » présentant la position des véhicules en fonction du temps.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Default="00EE04AC" w:rsidP="00BF72A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CC6633"/>
          <w:sz w:val="18"/>
          <w:szCs w:val="18"/>
        </w:rPr>
        <w:drawing>
          <wp:inline distT="0" distB="0" distL="0" distR="0">
            <wp:extent cx="389255" cy="558800"/>
            <wp:effectExtent l="0" t="0" r="0" b="0"/>
            <wp:docPr id="1" name="Image 1" descr="Train20">
              <a:hlinkClick xmlns:a="http://schemas.openxmlformats.org/drawingml/2006/main" r:id="rId8" tgtFrame="downgif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CC6633"/>
          <w:sz w:val="18"/>
          <w:szCs w:val="18"/>
        </w:rPr>
        <w:drawing>
          <wp:inline distT="0" distB="0" distL="0" distR="0">
            <wp:extent cx="423545" cy="558800"/>
            <wp:effectExtent l="0" t="0" r="0" b="0"/>
            <wp:docPr id="2" name="Image 2" descr="Train07">
              <a:hlinkClick xmlns:a="http://schemas.openxmlformats.org/drawingml/2006/main" r:id="rId10" tgtFrame="downgif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in0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CC6633"/>
          <w:sz w:val="18"/>
          <w:szCs w:val="18"/>
        </w:rPr>
        <w:drawing>
          <wp:inline distT="0" distB="0" distL="0" distR="0">
            <wp:extent cx="381000" cy="567055"/>
            <wp:effectExtent l="0" t="0" r="0" b="0"/>
            <wp:docPr id="3" name="Image 3" descr="Train22">
              <a:hlinkClick xmlns:a="http://schemas.openxmlformats.org/drawingml/2006/main" r:id="rId12" tgtFrame="downgif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937FCA" w:rsidRDefault="00BF72A3" w:rsidP="00BF72A3">
      <w:pPr>
        <w:rPr>
          <w:rFonts w:ascii="Arial" w:hAnsi="Arial" w:cs="Arial"/>
          <w:sz w:val="20"/>
        </w:rPr>
      </w:pPr>
    </w:p>
    <w:p w:rsidR="00BF72A3" w:rsidRPr="00733768" w:rsidRDefault="00BF72A3" w:rsidP="00BF72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m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e</w:t>
      </w:r>
      <w:r>
        <w:rPr>
          <w:rFonts w:ascii="Arial" w:hAnsi="Arial" w:cs="Arial"/>
          <w:sz w:val="28"/>
          <w:szCs w:val="28"/>
          <w:u w:val="single"/>
        </w:rPr>
        <w:t xml:space="preserve"> situation :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>A 6h, un automobiliste part de Strasbourg pour se rendre à Paris. La longueur du trajet est de 490 km pour une durée de 4h30min.</w:t>
      </w: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 xml:space="preserve">A 8h, un TGV quitte la gare de l’Est de Paris en direction de Strasbourg. La longueur du trajet est de </w:t>
      </w:r>
      <w:r>
        <w:rPr>
          <w:rFonts w:ascii="Arial" w:hAnsi="Arial" w:cs="Arial"/>
          <w:sz w:val="20"/>
        </w:rPr>
        <w:t>506</w:t>
      </w:r>
      <w:r w:rsidRPr="00471F9D">
        <w:rPr>
          <w:rFonts w:ascii="Arial" w:hAnsi="Arial" w:cs="Arial"/>
          <w:sz w:val="20"/>
        </w:rPr>
        <w:t xml:space="preserve"> km et dure 2h20min.</w:t>
      </w: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>On peut considérer que les trajets des deux véhicules sont sensiblement parallèles et contiguës.</w:t>
      </w:r>
    </w:p>
    <w:p w:rsidR="00BF72A3" w:rsidRPr="00471F9D" w:rsidRDefault="00BF72A3" w:rsidP="00BF72A3">
      <w:pPr>
        <w:rPr>
          <w:rFonts w:ascii="Arial" w:hAnsi="Arial" w:cs="Arial"/>
          <w:sz w:val="20"/>
        </w:rPr>
      </w:pPr>
      <w:r w:rsidRPr="00471F9D">
        <w:rPr>
          <w:rFonts w:ascii="Arial" w:hAnsi="Arial" w:cs="Arial"/>
          <w:sz w:val="20"/>
        </w:rPr>
        <w:t>On suppose encore que le mouvement des véhicules est uniforme.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widowControl w:val="0"/>
        <w:tabs>
          <w:tab w:val="left" w:pos="1418"/>
        </w:tabs>
        <w:ind w:left="708"/>
        <w:rPr>
          <w:rFonts w:ascii="Arial" w:hAnsi="Arial" w:cs="Arial"/>
          <w:b/>
          <w:i/>
          <w:color w:val="0000FF"/>
          <w:sz w:val="20"/>
        </w:rPr>
      </w:pPr>
      <w:r w:rsidRPr="00B46FA0">
        <w:rPr>
          <w:rFonts w:ascii="Arial" w:hAnsi="Arial" w:cs="Arial"/>
          <w:b/>
          <w:i/>
          <w:color w:val="0000FF"/>
          <w:sz w:val="20"/>
        </w:rPr>
        <w:t xml:space="preserve">A quelle distance de Strasbourg </w:t>
      </w:r>
      <w:r>
        <w:rPr>
          <w:rFonts w:ascii="Arial" w:hAnsi="Arial" w:cs="Arial"/>
          <w:b/>
          <w:i/>
          <w:color w:val="0000FF"/>
          <w:sz w:val="20"/>
        </w:rPr>
        <w:t xml:space="preserve">et à quelle heure les deux véhicules se croiseront-ils ? </w:t>
      </w:r>
    </w:p>
    <w:p w:rsidR="00BF72A3" w:rsidRPr="00B46FA0" w:rsidRDefault="00BF72A3" w:rsidP="00BF72A3">
      <w:pPr>
        <w:widowControl w:val="0"/>
        <w:tabs>
          <w:tab w:val="left" w:pos="1418"/>
        </w:tabs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On arrondira la distance au km et le temps à la minute.</w:t>
      </w:r>
    </w:p>
    <w:p w:rsidR="00BF72A3" w:rsidRDefault="00BF72A3" w:rsidP="00BF72A3">
      <w:pPr>
        <w:rPr>
          <w:rFonts w:ascii="Arial" w:hAnsi="Arial" w:cs="Arial"/>
          <w:sz w:val="20"/>
        </w:rPr>
      </w:pPr>
    </w:p>
    <w:p w:rsidR="00BF72A3" w:rsidRPr="004341FC" w:rsidRDefault="00BF72A3" w:rsidP="00BF72A3">
      <w:pPr>
        <w:rPr>
          <w:rFonts w:ascii="Arial" w:hAnsi="Arial" w:cs="Arial"/>
          <w:i/>
          <w:sz w:val="20"/>
        </w:rPr>
      </w:pPr>
      <w:r w:rsidRPr="004341FC">
        <w:rPr>
          <w:rFonts w:ascii="Arial" w:hAnsi="Arial" w:cs="Arial"/>
          <w:i/>
          <w:sz w:val="20"/>
        </w:rPr>
        <w:t>Pour répondre, on pourra utiliser et compléter la feuille de calcul « feuille2 » présentant la position des véhicules en fonction du temps.</w:t>
      </w:r>
    </w:p>
    <w:p w:rsidR="00BF72A3" w:rsidRPr="00937FCA" w:rsidRDefault="00BF72A3" w:rsidP="00BF72A3">
      <w:pPr>
        <w:rPr>
          <w:rFonts w:ascii="Arial" w:hAnsi="Arial" w:cs="Arial"/>
          <w:sz w:val="20"/>
        </w:rPr>
      </w:pPr>
    </w:p>
    <w:p w:rsidR="00BF72A3" w:rsidRDefault="00BF72A3" w:rsidP="00BF72A3">
      <w:pPr>
        <w:ind w:left="708"/>
      </w:pPr>
    </w:p>
    <w:p w:rsidR="00BF72A3" w:rsidRDefault="00EE04AC" w:rsidP="00BF72A3">
      <w:pPr>
        <w:ind w:left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158750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0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0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72A3" w:rsidRPr="003B1847" w:rsidRDefault="00BF72A3" w:rsidP="00BF72A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F72A3" w:rsidRDefault="00BF72A3" w:rsidP="00BF72A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F72A3" w:rsidRPr="00074971" w:rsidRDefault="00BF72A3" w:rsidP="00BF72A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left:0;text-align:left;margin-left:80.5pt;margin-top:12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0&#13;&#10;Cp8NgwQAAPEMAAAOAAAAAAAAAAAAAAAAADoCAABkcnMvZTJvRG9jLnhtbFBLAQItAAoAAAAAAAAA&#13;&#10;IQDEkw7IZhQAAGYUAAAUAAAAAAAAAAAAAAAAAOkGAABkcnMvbWVkaWEvaW1hZ2UxLnBuZ1BLAQIt&#13;&#10;ABQABgAIAAAAIQDV3sCX4wAAAA8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BF72A3" w:rsidRPr="003B1847" w:rsidRDefault="00BF72A3" w:rsidP="00BF72A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F72A3" w:rsidRDefault="00BF72A3" w:rsidP="00BF72A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F72A3" w:rsidRPr="00074971" w:rsidRDefault="00BF72A3" w:rsidP="00BF72A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F72A3" w:rsidRPr="00BD625E" w:rsidRDefault="00BF72A3" w:rsidP="00BF72A3">
      <w:pPr>
        <w:ind w:left="708"/>
        <w:jc w:val="center"/>
      </w:pPr>
    </w:p>
    <w:sectPr w:rsidR="00BF72A3" w:rsidRPr="00BD625E" w:rsidSect="00BF72A3">
      <w:footerReference w:type="default" r:id="rId18"/>
      <w:pgSz w:w="11907" w:h="16840"/>
      <w:pgMar w:top="851" w:right="708" w:bottom="1134" w:left="993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88" w:rsidRDefault="00D84A88">
      <w:r>
        <w:separator/>
      </w:r>
    </w:p>
  </w:endnote>
  <w:endnote w:type="continuationSeparator" w:id="0">
    <w:p w:rsidR="00D84A88" w:rsidRDefault="00D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A3" w:rsidRPr="00BC09D0" w:rsidRDefault="00BF72A3" w:rsidP="00BF72A3">
    <w:pPr>
      <w:pStyle w:val="Pieddepage"/>
      <w:jc w:val="center"/>
      <w:rPr>
        <w:i/>
        <w:szCs w:val="24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BF72A3" w:rsidRPr="000E0E5C" w:rsidRDefault="00BF72A3" w:rsidP="00BF72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88" w:rsidRDefault="00D84A88">
      <w:r>
        <w:separator/>
      </w:r>
    </w:p>
  </w:footnote>
  <w:footnote w:type="continuationSeparator" w:id="0">
    <w:p w:rsidR="00D84A88" w:rsidRDefault="00D8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E7B"/>
    <w:multiLevelType w:val="singleLevel"/>
    <w:tmpl w:val="91222B4E"/>
    <w:lvl w:ilvl="0">
      <w:start w:val="3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1" w15:restartNumberingAfterBreak="0">
    <w:nsid w:val="21F03AD3"/>
    <w:multiLevelType w:val="singleLevel"/>
    <w:tmpl w:val="EC7CF3F0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2" w15:restartNumberingAfterBreak="0">
    <w:nsid w:val="32F92BDA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3" w15:restartNumberingAfterBreak="0">
    <w:nsid w:val="615429D2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4" w15:restartNumberingAfterBreak="0">
    <w:nsid w:val="6F0A19B3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5" w15:restartNumberingAfterBreak="0">
    <w:nsid w:val="769D3AE4"/>
    <w:multiLevelType w:val="singleLevel"/>
    <w:tmpl w:val="DAB6FBF4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6" w15:restartNumberingAfterBreak="0">
    <w:nsid w:val="798532DD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2"/>
    <w:rsid w:val="00BF72A3"/>
    <w:rsid w:val="00D84A88"/>
    <w:rsid w:val="00EE04A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D40F21-6A79-0340-93C0-820E67F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2">
    <w:name w:val="Body Text 2"/>
    <w:basedOn w:val="Normal"/>
    <w:pPr>
      <w:widowControl w:val="0"/>
      <w:tabs>
        <w:tab w:val="left" w:pos="851"/>
        <w:tab w:val="left" w:pos="1418"/>
      </w:tabs>
      <w:ind w:left="851"/>
    </w:pPr>
    <w:rPr>
      <w:i/>
    </w:rPr>
  </w:style>
  <w:style w:type="paragraph" w:customStyle="1" w:styleId="BodyTextIndent2">
    <w:name w:val="Body Text Indent 2"/>
    <w:basedOn w:val="Normal"/>
    <w:pPr>
      <w:ind w:left="284"/>
    </w:pPr>
  </w:style>
  <w:style w:type="paragraph" w:customStyle="1" w:styleId="Gdmath">
    <w:name w:val="Gdmath"/>
    <w:basedOn w:val="Normal"/>
    <w:rsid w:val="00360AF3"/>
    <w:pPr>
      <w:widowControl w:val="0"/>
      <w:tabs>
        <w:tab w:val="left" w:pos="1418"/>
      </w:tabs>
    </w:pPr>
    <w:rPr>
      <w:rFonts w:ascii="Arial" w:hAnsi="Arial" w:cs="Arial"/>
      <w:color w:val="000000"/>
      <w:sz w:val="20"/>
    </w:rPr>
  </w:style>
  <w:style w:type="paragraph" w:styleId="En-tte">
    <w:name w:val="header"/>
    <w:basedOn w:val="Normal"/>
    <w:rsid w:val="005B20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20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67D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32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ne-gif.com/gif/font/train/Train20.gif" TargetMode="Externa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icone-gif.com/gif/font/train/Train22.gif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://www.icone-gif.com/gif/font/train/Train07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ACTIVITE  2 :  RESOLUTION  D'EQUATIONS</vt:lpstr>
    </vt:vector>
  </TitlesOfParts>
  <Company> 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  2 :  RESOLUTION  D'EQUATIONS</dc:title>
  <dc:subject/>
  <dc:creator>Particullier</dc:creator>
  <cp:keywords/>
  <dc:description/>
  <cp:lastModifiedBy>Yvan Monka</cp:lastModifiedBy>
  <cp:revision>2</cp:revision>
  <cp:lastPrinted>2009-08-17T12:52:00Z</cp:lastPrinted>
  <dcterms:created xsi:type="dcterms:W3CDTF">2019-09-10T17:47:00Z</dcterms:created>
  <dcterms:modified xsi:type="dcterms:W3CDTF">2019-09-10T17:47:00Z</dcterms:modified>
</cp:coreProperties>
</file>